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5752" w:rsidRDefault="00EB485E">
      <w:r>
        <w:rPr>
          <w:noProof/>
        </w:rPr>
        <w:drawing>
          <wp:inline distT="0" distB="0" distL="0" distR="0">
            <wp:extent cx="5939790" cy="2816225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85E" w:rsidRPr="00EB485E" w:rsidRDefault="00EB485E">
      <w:pPr>
        <w:rPr>
          <w:b/>
          <w:u w:val="single"/>
        </w:rPr>
      </w:pPr>
      <w:r w:rsidRPr="00EB485E">
        <w:rPr>
          <w:rFonts w:ascii="Helvetica" w:hAnsi="Helvetica" w:cs="Helvetica"/>
          <w:b/>
          <w:color w:val="555555"/>
          <w:sz w:val="23"/>
          <w:szCs w:val="23"/>
          <w:u w:val="single"/>
          <w:shd w:val="clear" w:color="auto" w:fill="FFFFFF"/>
        </w:rPr>
        <w:t>WebAssembly</w:t>
      </w:r>
    </w:p>
    <w:p w:rsidR="00EB485E" w:rsidRDefault="00EB485E">
      <w:p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WebAssembly (abbreviated </w:t>
      </w:r>
      <w:r>
        <w:rPr>
          <w:rFonts w:ascii="Helvetica" w:hAnsi="Helvetica" w:cs="Helvetica"/>
          <w:i/>
          <w:iCs/>
          <w:color w:val="555555"/>
          <w:sz w:val="23"/>
          <w:szCs w:val="23"/>
          <w:shd w:val="clear" w:color="auto" w:fill="FFFFFF"/>
        </w:rPr>
        <w:t>Wasm</w:t>
      </w:r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) is a binary instruction format for a stack-based virtual machine. Wasm is designed as a portable target for compilation of high-level languages like C/C++/Rust, enabling deployment on the web for client and server applications.</w:t>
      </w:r>
    </w:p>
    <w:p w:rsidR="005C3AF1" w:rsidRDefault="005C3AF1">
      <w:p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</w:p>
    <w:p w:rsidR="005C3AF1" w:rsidRDefault="005C3AF1">
      <w:p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 w:rsidRPr="005C3AF1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A Route is a URL pattern and Routing is a pattern matching process that monitors the requests and determines what to do with each request.</w:t>
      </w:r>
    </w:p>
    <w:p w:rsidR="005C3AF1" w:rsidRPr="005C3AF1" w:rsidRDefault="005C3AF1" w:rsidP="005C3AF1">
      <w:pPr>
        <w:shd w:val="clear" w:color="auto" w:fill="FFFFFF"/>
        <w:spacing w:after="0" w:line="240" w:lineRule="auto"/>
        <w:rPr>
          <w:rFonts w:ascii="Helvetica" w:hAnsi="Helvetica" w:cs="Helvetica"/>
          <w:b/>
          <w:color w:val="555555"/>
          <w:sz w:val="23"/>
          <w:szCs w:val="23"/>
          <w:shd w:val="clear" w:color="auto" w:fill="FFFFFF"/>
        </w:rPr>
      </w:pPr>
      <w:r w:rsidRPr="005C3AF1">
        <w:rPr>
          <w:rFonts w:ascii="Open Sans" w:eastAsia="Times New Roman" w:hAnsi="Open Sans" w:cs="Open Sans"/>
          <w:b/>
          <w:bCs/>
          <w:color w:val="212121"/>
          <w:sz w:val="18"/>
        </w:rPr>
        <w:t>@</w:t>
      </w:r>
      <w:r w:rsidRPr="005C3AF1">
        <w:rPr>
          <w:rFonts w:ascii="Helvetica" w:hAnsi="Helvetica" w:cs="Helvetica"/>
          <w:b/>
          <w:color w:val="555555"/>
          <w:sz w:val="23"/>
          <w:szCs w:val="23"/>
          <w:shd w:val="clear" w:color="auto" w:fill="FFFFFF"/>
        </w:rPr>
        <w:t>page directive</w:t>
      </w:r>
    </w:p>
    <w:p w:rsidR="005C3AF1" w:rsidRPr="005C3AF1" w:rsidRDefault="005C3AF1" w:rsidP="005C3AF1">
      <w:pPr>
        <w:shd w:val="clear" w:color="auto" w:fill="FFFFFF"/>
        <w:spacing w:after="0" w:line="240" w:lineRule="auto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 w:rsidRPr="005C3AF1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 </w:t>
      </w:r>
    </w:p>
    <w:p w:rsidR="005C3AF1" w:rsidRDefault="005C3AF1" w:rsidP="005C3AF1">
      <w:pPr>
        <w:shd w:val="clear" w:color="auto" w:fill="FFFFFF"/>
        <w:spacing w:after="0" w:line="240" w:lineRule="auto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 w:rsidRPr="005C3AF1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Using @page directive, you can define the routing in Blazor component. The @page directives are internally converted into RouteAttribute when template is compiled.</w:t>
      </w:r>
    </w:p>
    <w:p w:rsidR="006C20A9" w:rsidRDefault="006C20A9" w:rsidP="005C3AF1">
      <w:pPr>
        <w:shd w:val="clear" w:color="auto" w:fill="FFFFFF"/>
        <w:spacing w:after="0" w:line="240" w:lineRule="auto"/>
        <w:rPr>
          <w:rFonts w:ascii="Arial" w:hAnsi="Arial" w:cs="Arial"/>
          <w:color w:val="212121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212121"/>
          <w:sz w:val="18"/>
          <w:szCs w:val="18"/>
          <w:shd w:val="clear" w:color="auto" w:fill="FFFFFF"/>
        </w:rPr>
        <w:t>In Blazor, Component can have multiple routes. If we require that component can render from multiple route values, we need to define all routes with multiple @page directives.</w:t>
      </w:r>
    </w:p>
    <w:p w:rsidR="006C20A9" w:rsidRPr="006C20A9" w:rsidRDefault="006C20A9" w:rsidP="006C20A9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6C20A9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@page </w:t>
      </w:r>
      <w:r w:rsidRPr="006C20A9">
        <w:rPr>
          <w:rFonts w:ascii="Consolas" w:eastAsia="Times New Roman" w:hAnsi="Consolas" w:cs="Consolas"/>
          <w:color w:val="0000FF"/>
          <w:sz w:val="24"/>
          <w:szCs w:val="24"/>
        </w:rPr>
        <w:t>"/multiple"</w:t>
      </w:r>
      <w:r w:rsidRPr="006C20A9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</w:t>
      </w:r>
    </w:p>
    <w:p w:rsidR="006C20A9" w:rsidRPr="006C20A9" w:rsidRDefault="006C20A9" w:rsidP="006C20A9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6C20A9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@page </w:t>
      </w:r>
      <w:r w:rsidRPr="006C20A9">
        <w:rPr>
          <w:rFonts w:ascii="Consolas" w:eastAsia="Times New Roman" w:hAnsi="Consolas" w:cs="Consolas"/>
          <w:color w:val="0000FF"/>
          <w:sz w:val="24"/>
          <w:szCs w:val="24"/>
        </w:rPr>
        <w:t>"/multiple1"</w:t>
      </w:r>
    </w:p>
    <w:p w:rsidR="006C20A9" w:rsidRPr="005C3AF1" w:rsidRDefault="006C20A9" w:rsidP="005C3AF1">
      <w:pPr>
        <w:shd w:val="clear" w:color="auto" w:fill="FFFFFF"/>
        <w:spacing w:after="0" w:line="240" w:lineRule="auto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</w:p>
    <w:tbl>
      <w:tblPr>
        <w:tblpPr w:leftFromText="180" w:rightFromText="180" w:vertAnchor="text" w:tblpX="5685" w:tblpY="270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5000"/>
      </w:tblGrid>
      <w:tr w:rsidR="00663E15" w:rsidTr="00663E15">
        <w:trPr>
          <w:trHeight w:val="6255"/>
        </w:trPr>
        <w:tc>
          <w:tcPr>
            <w:tcW w:w="5000" w:type="dxa"/>
          </w:tcPr>
          <w:p w:rsidR="00663E15" w:rsidRDefault="00663E15" w:rsidP="00663E15">
            <w:pP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lastRenderedPageBreak/>
              <w:t>1.  _Host.cshtml</w:t>
            </w:r>
            <w:r w:rsidR="008A2761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 xml:space="preserve"> (Master page of blazor app)</w:t>
            </w:r>
          </w:p>
          <w:p w:rsidR="00663E15" w:rsidRDefault="00663E15" w:rsidP="00663E15">
            <w:pP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2.    App.razor</w:t>
            </w:r>
          </w:p>
          <w:p w:rsidR="00781ED5" w:rsidRDefault="00781ED5" w:rsidP="00663E15">
            <w:pP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3.   MainLayout.razor</w:t>
            </w:r>
          </w:p>
          <w:p w:rsidR="00781ED5" w:rsidRDefault="00781ED5" w:rsidP="00663E15">
            <w:pP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4.   NavMenu.razor</w:t>
            </w:r>
          </w:p>
          <w:p w:rsidR="00663E15" w:rsidRDefault="00663E15" w:rsidP="00663E15">
            <w:pP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</w:p>
        </w:tc>
      </w:tr>
    </w:tbl>
    <w:p w:rsidR="005C3AF1" w:rsidRDefault="00DE37E9">
      <w:p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noProof/>
          <w:color w:val="555555"/>
          <w:sz w:val="23"/>
          <w:szCs w:val="23"/>
          <w:shd w:val="clear" w:color="auto" w:fill="FFFFFF"/>
        </w:rPr>
        <w:drawing>
          <wp:inline distT="0" distB="0" distL="0" distR="0">
            <wp:extent cx="2691765" cy="39941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65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7E9" w:rsidRDefault="00DE37E9">
      <w:p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Flow of Application :-</w:t>
      </w:r>
    </w:p>
    <w:p w:rsidR="00DE37E9" w:rsidRDefault="00DE37E9">
      <w:p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1.  Startup. cs</w:t>
      </w:r>
    </w:p>
    <w:p w:rsidR="00DE37E9" w:rsidRPr="00DE37E9" w:rsidRDefault="00DE37E9" w:rsidP="00DE37E9">
      <w:p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 w:rsidRPr="00DE37E9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app.UseRouting();</w:t>
      </w:r>
    </w:p>
    <w:tbl>
      <w:tblPr>
        <w:tblW w:w="0" w:type="auto"/>
        <w:tblInd w:w="-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5726"/>
      </w:tblGrid>
      <w:tr w:rsidR="00C962C5" w:rsidTr="00C962C5">
        <w:trPr>
          <w:trHeight w:val="2922"/>
        </w:trPr>
        <w:tc>
          <w:tcPr>
            <w:tcW w:w="5726" w:type="dxa"/>
          </w:tcPr>
          <w:p w:rsidR="00C962C5" w:rsidRPr="00DE37E9" w:rsidRDefault="00C962C5" w:rsidP="00C962C5">
            <w:pPr>
              <w:ind w:left="438"/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</w:p>
          <w:p w:rsidR="00C962C5" w:rsidRPr="00DE37E9" w:rsidRDefault="00C962C5" w:rsidP="00C962C5">
            <w:pPr>
              <w:ind w:left="438"/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  <w:r w:rsidRPr="00DE37E9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app.UseEndpoints(endpoints =&gt;</w:t>
            </w:r>
          </w:p>
          <w:p w:rsidR="00C962C5" w:rsidRPr="00DE37E9" w:rsidRDefault="00C962C5" w:rsidP="00C962C5">
            <w:pPr>
              <w:ind w:left="438"/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  <w:r w:rsidRPr="00DE37E9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{</w:t>
            </w:r>
          </w:p>
          <w:p w:rsidR="00C962C5" w:rsidRPr="00DE37E9" w:rsidRDefault="00C962C5" w:rsidP="00C962C5">
            <w:pPr>
              <w:ind w:left="438"/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  <w:r w:rsidRPr="00DE37E9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endpoints.MapBlazorHub();</w:t>
            </w:r>
          </w:p>
          <w:p w:rsidR="00C962C5" w:rsidRPr="00DE37E9" w:rsidRDefault="00C962C5" w:rsidP="00C962C5">
            <w:pPr>
              <w:ind w:left="438"/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  <w:r w:rsidRPr="00DE37E9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endpoints.MapFallbackToPage</w:t>
            </w:r>
            <w:r w:rsidRPr="00663E15">
              <w:rPr>
                <w:rFonts w:ascii="Helvetica" w:hAnsi="Helvetica" w:cs="Helvetica"/>
                <w:color w:val="555555"/>
                <w:sz w:val="23"/>
                <w:szCs w:val="23"/>
                <w:highlight w:val="yellow"/>
                <w:shd w:val="clear" w:color="auto" w:fill="FFFFFF"/>
              </w:rPr>
              <w:t>("/_Host</w:t>
            </w:r>
            <w:r w:rsidRPr="00DE37E9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");</w:t>
            </w:r>
          </w:p>
          <w:p w:rsidR="00C962C5" w:rsidRDefault="00C962C5" w:rsidP="00C962C5">
            <w:pPr>
              <w:ind w:left="438"/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  <w:r w:rsidRPr="00DE37E9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});</w:t>
            </w:r>
          </w:p>
        </w:tc>
      </w:tr>
    </w:tbl>
    <w:p w:rsidR="00FD09B1" w:rsidRDefault="00FD09B1" w:rsidP="00C962C5">
      <w:p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</w:p>
    <w:p w:rsidR="00DE37E9" w:rsidRPr="00EE5AA0" w:rsidRDefault="00FD09B1" w:rsidP="00EE5AA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 w:rsidRPr="00EE5AA0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By convention, the </w:t>
      </w:r>
      <w:r w:rsidRPr="00EE5AA0">
        <w:rPr>
          <w:rFonts w:ascii="Helvetica" w:hAnsi="Helvetica" w:cs="Helvetica"/>
          <w:i/>
          <w:iCs/>
          <w:color w:val="555555"/>
          <w:sz w:val="23"/>
          <w:szCs w:val="23"/>
        </w:rPr>
        <w:t>host</w:t>
      </w:r>
      <w:r w:rsidRPr="00EE5AA0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 page is usually named </w:t>
      </w:r>
      <w:r w:rsidRPr="00EE5AA0">
        <w:rPr>
          <w:rFonts w:ascii="Helvetica" w:hAnsi="Helvetica" w:cs="Helvetica"/>
          <w:i/>
          <w:iCs/>
          <w:color w:val="555555"/>
          <w:sz w:val="23"/>
          <w:szCs w:val="23"/>
        </w:rPr>
        <w:t>_Host.cshtml</w:t>
      </w:r>
      <w:r w:rsidRPr="00EE5AA0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.</w:t>
      </w:r>
    </w:p>
    <w:p w:rsidR="00FD09B1" w:rsidRPr="00EE5AA0" w:rsidRDefault="00FD09B1" w:rsidP="00EE5AA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 w:rsidRPr="00EE5AA0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The route specified in the host file is called a </w:t>
      </w:r>
      <w:r w:rsidRPr="00EE5AA0">
        <w:rPr>
          <w:rFonts w:ascii="Helvetica" w:hAnsi="Helvetica" w:cs="Helvetica"/>
          <w:i/>
          <w:iCs/>
          <w:color w:val="555555"/>
          <w:sz w:val="23"/>
          <w:szCs w:val="23"/>
        </w:rPr>
        <w:t>fallback route</w:t>
      </w:r>
      <w:r w:rsidRPr="00EE5AA0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 because it operates with a low priority in route matching.</w:t>
      </w:r>
    </w:p>
    <w:p w:rsidR="00FD09B1" w:rsidRDefault="00FD09B1" w:rsidP="00EE5AA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 w:rsidRPr="00EE5AA0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The fallback route is considered when other routes don't match</w:t>
      </w:r>
    </w:p>
    <w:p w:rsidR="00EE5AA0" w:rsidRDefault="00EE5AA0" w:rsidP="00EE5AA0">
      <w:pPr>
        <w:shd w:val="clear" w:color="auto" w:fill="FFFFFF"/>
        <w:spacing w:before="369" w:after="138" w:line="240" w:lineRule="auto"/>
        <w:ind w:left="360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</w:rPr>
      </w:pPr>
      <w:r w:rsidRPr="00EE5AA0">
        <w:rPr>
          <w:rFonts w:ascii="Segoe UI" w:eastAsia="Times New Roman" w:hAnsi="Segoe UI" w:cs="Segoe UI"/>
          <w:b/>
          <w:bCs/>
          <w:color w:val="171717"/>
          <w:sz w:val="36"/>
          <w:szCs w:val="36"/>
        </w:rPr>
        <w:lastRenderedPageBreak/>
        <w:t>Route templates</w:t>
      </w:r>
    </w:p>
    <w:p w:rsidR="00EE5AA0" w:rsidRPr="00EE5AA0" w:rsidRDefault="00EE5AA0" w:rsidP="00EE5AA0">
      <w:pPr>
        <w:pStyle w:val="ListParagraph"/>
        <w:numPr>
          <w:ilvl w:val="0"/>
          <w:numId w:val="3"/>
        </w:numPr>
        <w:shd w:val="clear" w:color="auto" w:fill="FFFFFF"/>
        <w:spacing w:before="369" w:after="138" w:line="240" w:lineRule="auto"/>
        <w:outlineLvl w:val="1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 w:rsidRPr="00EE5AA0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The Router component enables routing to each component with a specified route.</w:t>
      </w:r>
    </w:p>
    <w:p w:rsidR="00EE5AA0" w:rsidRPr="00EE5AA0" w:rsidRDefault="00EE5AA0" w:rsidP="00EE5AA0">
      <w:pPr>
        <w:pStyle w:val="ListParagraph"/>
        <w:numPr>
          <w:ilvl w:val="0"/>
          <w:numId w:val="3"/>
        </w:numPr>
        <w:shd w:val="clear" w:color="auto" w:fill="FFFFFF"/>
        <w:spacing w:before="369" w:after="138" w:line="240" w:lineRule="auto"/>
        <w:outlineLvl w:val="1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 w:rsidRPr="00EE5AA0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The Router component appears in the </w:t>
      </w:r>
      <w:r w:rsidRPr="00EE5AA0">
        <w:rPr>
          <w:rFonts w:ascii="Helvetica" w:hAnsi="Helvetica" w:cs="Helvetica"/>
          <w:i/>
          <w:iCs/>
          <w:color w:val="555555"/>
          <w:sz w:val="23"/>
          <w:szCs w:val="23"/>
        </w:rPr>
        <w:t>App.razor</w:t>
      </w:r>
      <w:r w:rsidRPr="00EE5AA0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 file:</w:t>
      </w:r>
    </w:p>
    <w:p w:rsidR="00EE5AA0" w:rsidRDefault="00EE5AA0" w:rsidP="00EE5AA0">
      <w:pPr>
        <w:pStyle w:val="ListParagraph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</w:p>
    <w:tbl>
      <w:tblPr>
        <w:tblW w:w="9965" w:type="dxa"/>
        <w:tblInd w:w="-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965"/>
      </w:tblGrid>
      <w:tr w:rsidR="00C40133" w:rsidTr="00FB7568">
        <w:trPr>
          <w:trHeight w:val="2684"/>
        </w:trPr>
        <w:tc>
          <w:tcPr>
            <w:tcW w:w="9965" w:type="dxa"/>
          </w:tcPr>
          <w:p w:rsidR="00C40133" w:rsidRDefault="00C40133" w:rsidP="00C40133">
            <w:pPr>
              <w:autoSpaceDE w:val="0"/>
              <w:autoSpaceDN w:val="0"/>
              <w:adjustRightInd w:val="0"/>
              <w:spacing w:after="0" w:line="240" w:lineRule="auto"/>
              <w:ind w:left="21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RouterAppAssembly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typeof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(Program).Assembly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"&gt;</w:t>
            </w:r>
          </w:p>
          <w:p w:rsidR="00C40133" w:rsidRDefault="00C40133" w:rsidP="00C40133">
            <w:pPr>
              <w:autoSpaceDE w:val="0"/>
              <w:autoSpaceDN w:val="0"/>
              <w:adjustRightInd w:val="0"/>
              <w:spacing w:after="0" w:line="240" w:lineRule="auto"/>
              <w:ind w:left="21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FoundContext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="routeData"&gt;</w:t>
            </w:r>
          </w:p>
          <w:p w:rsidR="00C40133" w:rsidRDefault="00C40133" w:rsidP="00C40133">
            <w:pPr>
              <w:autoSpaceDE w:val="0"/>
              <w:autoSpaceDN w:val="0"/>
              <w:adjustRightInd w:val="0"/>
              <w:spacing w:after="0" w:line="240" w:lineRule="auto"/>
              <w:ind w:left="21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RouteViewRouteData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routeData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DefaultLayout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typeof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(MainLayout)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"/&gt;</w:t>
            </w:r>
          </w:p>
          <w:p w:rsidR="00C40133" w:rsidRDefault="00C40133" w:rsidP="00C40133">
            <w:pPr>
              <w:autoSpaceDE w:val="0"/>
              <w:autoSpaceDN w:val="0"/>
              <w:adjustRightInd w:val="0"/>
              <w:spacing w:after="0" w:line="240" w:lineRule="auto"/>
              <w:ind w:left="21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Found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C40133" w:rsidRDefault="00C40133" w:rsidP="00C40133">
            <w:pPr>
              <w:autoSpaceDE w:val="0"/>
              <w:autoSpaceDN w:val="0"/>
              <w:adjustRightInd w:val="0"/>
              <w:spacing w:after="0" w:line="240" w:lineRule="auto"/>
              <w:ind w:left="21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NotFound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C40133" w:rsidRDefault="00C40133" w:rsidP="00C40133">
            <w:pPr>
              <w:autoSpaceDE w:val="0"/>
              <w:autoSpaceDN w:val="0"/>
              <w:adjustRightInd w:val="0"/>
              <w:spacing w:after="0" w:line="240" w:lineRule="auto"/>
              <w:ind w:left="21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LayoutViewLayout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typeof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(MainLayout)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"&gt;</w:t>
            </w:r>
          </w:p>
          <w:p w:rsidR="00C40133" w:rsidRDefault="00C40133" w:rsidP="00C40133">
            <w:pPr>
              <w:autoSpaceDE w:val="0"/>
              <w:autoSpaceDN w:val="0"/>
              <w:adjustRightInd w:val="0"/>
              <w:spacing w:after="0" w:line="240" w:lineRule="auto"/>
              <w:ind w:left="21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Sorry, there's nothing at this address.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C40133" w:rsidRDefault="00C40133" w:rsidP="00C40133">
            <w:pPr>
              <w:autoSpaceDE w:val="0"/>
              <w:autoSpaceDN w:val="0"/>
              <w:adjustRightInd w:val="0"/>
              <w:spacing w:after="0" w:line="240" w:lineRule="auto"/>
              <w:ind w:left="21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LayoutView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C40133" w:rsidRDefault="00C40133" w:rsidP="00C40133">
            <w:pPr>
              <w:autoSpaceDE w:val="0"/>
              <w:autoSpaceDN w:val="0"/>
              <w:adjustRightInd w:val="0"/>
              <w:spacing w:after="0" w:line="240" w:lineRule="auto"/>
              <w:ind w:left="21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NotFound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C40133" w:rsidRDefault="00C40133" w:rsidP="00C40133">
            <w:pPr>
              <w:autoSpaceDE w:val="0"/>
              <w:autoSpaceDN w:val="0"/>
              <w:adjustRightInd w:val="0"/>
              <w:spacing w:after="0" w:line="240" w:lineRule="auto"/>
              <w:ind w:left="219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Router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:rsidR="00C40133" w:rsidRDefault="00C40133" w:rsidP="00EE5AA0">
      <w:pPr>
        <w:pStyle w:val="ListParagraph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</w:p>
    <w:p w:rsidR="009D142C" w:rsidRDefault="009D142C" w:rsidP="00EE5AA0">
      <w:pPr>
        <w:pStyle w:val="ListParagraph"/>
        <w:rPr>
          <w:rFonts w:ascii="Consolas" w:hAnsi="Consolas" w:cs="Consolas"/>
          <w:color w:val="0101FD"/>
          <w:sz w:val="16"/>
          <w:szCs w:val="16"/>
          <w:shd w:val="clear" w:color="auto" w:fill="FFF1CC"/>
        </w:rPr>
      </w:pPr>
      <w:r>
        <w:rPr>
          <w:rFonts w:ascii="Consolas" w:hAnsi="Consolas" w:cs="Consolas"/>
          <w:color w:val="0101FD"/>
          <w:sz w:val="16"/>
          <w:szCs w:val="16"/>
          <w:shd w:val="clear" w:color="auto" w:fill="FFF1CC"/>
        </w:rPr>
        <w:t>&lt;</w:t>
      </w:r>
      <w:r>
        <w:rPr>
          <w:rStyle w:val="hljs-name"/>
          <w:rFonts w:ascii="Consolas" w:hAnsi="Consolas" w:cs="Consolas"/>
          <w:color w:val="0101FD"/>
          <w:sz w:val="16"/>
          <w:szCs w:val="16"/>
          <w:shd w:val="clear" w:color="auto" w:fill="FFF1CC"/>
        </w:rPr>
        <w:t>NavLink</w:t>
      </w:r>
      <w:r>
        <w:rPr>
          <w:rStyle w:val="hljs-attr"/>
          <w:rFonts w:ascii="Consolas" w:hAnsi="Consolas" w:cs="Consolas"/>
          <w:color w:val="0451A5"/>
          <w:shd w:val="clear" w:color="auto" w:fill="FFF1CC"/>
        </w:rPr>
        <w:t>class</w:t>
      </w:r>
      <w:r>
        <w:rPr>
          <w:rFonts w:ascii="Consolas" w:hAnsi="Consolas" w:cs="Consolas"/>
          <w:color w:val="0101FD"/>
          <w:sz w:val="16"/>
          <w:szCs w:val="16"/>
          <w:shd w:val="clear" w:color="auto" w:fill="FFF1CC"/>
        </w:rPr>
        <w:t>=</w:t>
      </w:r>
      <w:r>
        <w:rPr>
          <w:rStyle w:val="hljs-string"/>
          <w:rFonts w:ascii="Consolas" w:hAnsi="Consolas" w:cs="Consolas"/>
          <w:color w:val="A31515"/>
          <w:sz w:val="16"/>
          <w:szCs w:val="16"/>
          <w:shd w:val="clear" w:color="auto" w:fill="FFF1CC"/>
        </w:rPr>
        <w:t>"nav-link"</w:t>
      </w:r>
      <w:r>
        <w:rPr>
          <w:rStyle w:val="hljs-attr"/>
          <w:rFonts w:ascii="Consolas" w:hAnsi="Consolas" w:cs="Consolas"/>
          <w:color w:val="0451A5"/>
          <w:shd w:val="clear" w:color="auto" w:fill="FFF1CC"/>
        </w:rPr>
        <w:t>href</w:t>
      </w:r>
      <w:r>
        <w:rPr>
          <w:rFonts w:ascii="Consolas" w:hAnsi="Consolas" w:cs="Consolas"/>
          <w:color w:val="0101FD"/>
          <w:sz w:val="16"/>
          <w:szCs w:val="16"/>
          <w:shd w:val="clear" w:color="auto" w:fill="FFF1CC"/>
        </w:rPr>
        <w:t>=</w:t>
      </w:r>
      <w:r>
        <w:rPr>
          <w:rStyle w:val="hljs-string"/>
          <w:rFonts w:ascii="Consolas" w:hAnsi="Consolas" w:cs="Consolas"/>
          <w:color w:val="A31515"/>
          <w:sz w:val="16"/>
          <w:szCs w:val="16"/>
          <w:shd w:val="clear" w:color="auto" w:fill="FFF1CC"/>
        </w:rPr>
        <w:t>""</w:t>
      </w:r>
      <w:r>
        <w:rPr>
          <w:rStyle w:val="hljs-attr"/>
          <w:rFonts w:ascii="Consolas" w:hAnsi="Consolas" w:cs="Consolas"/>
          <w:color w:val="0451A5"/>
          <w:shd w:val="clear" w:color="auto" w:fill="FFF1CC"/>
        </w:rPr>
        <w:t>Match</w:t>
      </w:r>
      <w:r>
        <w:rPr>
          <w:rFonts w:ascii="Consolas" w:hAnsi="Consolas" w:cs="Consolas"/>
          <w:color w:val="0101FD"/>
          <w:sz w:val="16"/>
          <w:szCs w:val="16"/>
          <w:shd w:val="clear" w:color="auto" w:fill="FFF1CC"/>
        </w:rPr>
        <w:t>=</w:t>
      </w:r>
      <w:r>
        <w:rPr>
          <w:rStyle w:val="hljs-string"/>
          <w:rFonts w:ascii="Consolas" w:hAnsi="Consolas" w:cs="Consolas"/>
          <w:color w:val="A31515"/>
          <w:sz w:val="16"/>
          <w:szCs w:val="16"/>
          <w:shd w:val="clear" w:color="auto" w:fill="FFF1CC"/>
        </w:rPr>
        <w:t>"NavLinkMatch.All"</w:t>
      </w:r>
      <w:r>
        <w:rPr>
          <w:rFonts w:ascii="Consolas" w:hAnsi="Consolas" w:cs="Consolas"/>
          <w:color w:val="0101FD"/>
          <w:sz w:val="16"/>
          <w:szCs w:val="16"/>
          <w:shd w:val="clear" w:color="auto" w:fill="FFF1CC"/>
        </w:rPr>
        <w:t>&gt;</w:t>
      </w:r>
    </w:p>
    <w:p w:rsidR="009D142C" w:rsidRPr="009D142C" w:rsidRDefault="009D142C" w:rsidP="009D142C">
      <w:p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 w:rsidRPr="009D142C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There are two NavLinkMatch options that you can assign to the Match attribute of the &lt;NavLink&gt; element:</w:t>
      </w:r>
    </w:p>
    <w:p w:rsidR="009D142C" w:rsidRPr="009D142C" w:rsidRDefault="009D142C" w:rsidP="009D142C">
      <w:pPr>
        <w:numPr>
          <w:ilvl w:val="0"/>
          <w:numId w:val="4"/>
        </w:numPr>
        <w:shd w:val="clear" w:color="auto" w:fill="FFFFFF"/>
        <w:spacing w:after="0" w:line="240" w:lineRule="auto"/>
        <w:ind w:left="438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 w:rsidRPr="009D142C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NavLinkMatch.All – The NavLink is active when it matches the entire current URL.</w:t>
      </w:r>
    </w:p>
    <w:p w:rsidR="009D142C" w:rsidRDefault="009D142C" w:rsidP="00EE5AA0">
      <w:pPr>
        <w:numPr>
          <w:ilvl w:val="0"/>
          <w:numId w:val="4"/>
        </w:num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color w:val="171717"/>
          <w:sz w:val="18"/>
          <w:szCs w:val="18"/>
        </w:rPr>
      </w:pPr>
      <w:r w:rsidRPr="009D142C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NavLinkMatch.Prefix (default) – The NavLink is active when it matches any prefix of the current URL</w:t>
      </w:r>
      <w:r w:rsidRPr="009D142C">
        <w:rPr>
          <w:rFonts w:ascii="Segoe UI" w:eastAsia="Times New Roman" w:hAnsi="Segoe UI" w:cs="Segoe UI"/>
          <w:color w:val="171717"/>
          <w:sz w:val="18"/>
          <w:szCs w:val="18"/>
        </w:rPr>
        <w:t>.</w:t>
      </w:r>
    </w:p>
    <w:p w:rsidR="00B70CFF" w:rsidRDefault="00B70CFF" w:rsidP="00B70CFF">
      <w:p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color w:val="171717"/>
          <w:sz w:val="18"/>
          <w:szCs w:val="18"/>
        </w:rPr>
      </w:pPr>
    </w:p>
    <w:p w:rsidR="00B70CFF" w:rsidRDefault="00B70CFF" w:rsidP="00B70CFF">
      <w:pPr>
        <w:pStyle w:val="Heading1"/>
        <w:shd w:val="clear" w:color="auto" w:fill="FFFFFF"/>
        <w:spacing w:before="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Core Blazor layouts</w:t>
      </w:r>
    </w:p>
    <w:p w:rsidR="00B70CFF" w:rsidRDefault="00B70CFF" w:rsidP="00B70CFF">
      <w:p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color w:val="171717"/>
          <w:sz w:val="18"/>
          <w:szCs w:val="18"/>
        </w:rPr>
      </w:pPr>
    </w:p>
    <w:p w:rsidR="00B70CFF" w:rsidRDefault="00B70CFF" w:rsidP="00B70CFF">
      <w:pPr>
        <w:shd w:val="clear" w:color="auto" w:fill="FFFFFF"/>
        <w:spacing w:after="0" w:line="240" w:lineRule="auto"/>
        <w:ind w:left="438"/>
        <w:rPr>
          <w:rFonts w:ascii="Segoe UI" w:hAnsi="Segoe UI" w:cs="Segoe UI"/>
          <w:color w:val="171717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171717"/>
          <w:sz w:val="18"/>
          <w:szCs w:val="18"/>
          <w:shd w:val="clear" w:color="auto" w:fill="FFFFFF"/>
        </w:rPr>
        <w:t>Technically, a layout is just another component. A layout is defined in a Razor template or in C# code</w:t>
      </w:r>
    </w:p>
    <w:p w:rsidR="00B70CFF" w:rsidRDefault="00B70CFF" w:rsidP="00B70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tbl>
      <w:tblPr>
        <w:tblW w:w="10598" w:type="dxa"/>
        <w:tblInd w:w="-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598"/>
      </w:tblGrid>
      <w:tr w:rsidR="00B70CFF" w:rsidTr="00B70CFF">
        <w:trPr>
          <w:trHeight w:val="2984"/>
        </w:trPr>
        <w:tc>
          <w:tcPr>
            <w:tcW w:w="10598" w:type="dxa"/>
          </w:tcPr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@inherits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LayoutComponentBase</w:t>
            </w: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="sidebar"&gt;</w:t>
            </w: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NavMenu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="main"&gt;</w:t>
            </w: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="top-row px-4"&gt;</w:t>
            </w: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href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="https://docs.microsoft.com/aspnet/"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target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="_blank"&gt;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About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="content px-4"&gt;</w:t>
            </w: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Body</w:t>
            </w: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:rsidR="00BA3C84" w:rsidRPr="00BA3C84" w:rsidRDefault="00BA3C84" w:rsidP="00BA3C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18"/>
          <w:szCs w:val="18"/>
        </w:rPr>
      </w:pPr>
      <w:r w:rsidRPr="00BA3C84">
        <w:rPr>
          <w:rFonts w:ascii="Segoe UI" w:eastAsia="Times New Roman" w:hAnsi="Segoe UI" w:cs="Segoe UI"/>
          <w:color w:val="171717"/>
          <w:sz w:val="18"/>
          <w:szCs w:val="18"/>
        </w:rPr>
        <w:t>To turn a </w:t>
      </w:r>
      <w:r w:rsidRPr="00BA3C84">
        <w:rPr>
          <w:rFonts w:ascii="Segoe UI" w:eastAsia="Times New Roman" w:hAnsi="Segoe UI" w:cs="Segoe UI"/>
          <w:i/>
          <w:iCs/>
          <w:color w:val="171717"/>
          <w:sz w:val="18"/>
        </w:rPr>
        <w:t>component</w:t>
      </w:r>
      <w:r w:rsidRPr="00BA3C84">
        <w:rPr>
          <w:rFonts w:ascii="Segoe UI" w:eastAsia="Times New Roman" w:hAnsi="Segoe UI" w:cs="Segoe UI"/>
          <w:color w:val="171717"/>
          <w:sz w:val="18"/>
          <w:szCs w:val="18"/>
        </w:rPr>
        <w:t> into a </w:t>
      </w:r>
      <w:r w:rsidRPr="00BA3C84">
        <w:rPr>
          <w:rFonts w:ascii="Segoe UI" w:eastAsia="Times New Roman" w:hAnsi="Segoe UI" w:cs="Segoe UI"/>
          <w:i/>
          <w:iCs/>
          <w:color w:val="171717"/>
          <w:sz w:val="18"/>
        </w:rPr>
        <w:t>layout</w:t>
      </w:r>
      <w:r w:rsidRPr="00BA3C84">
        <w:rPr>
          <w:rFonts w:ascii="Segoe UI" w:eastAsia="Times New Roman" w:hAnsi="Segoe UI" w:cs="Segoe UI"/>
          <w:color w:val="171717"/>
          <w:sz w:val="18"/>
          <w:szCs w:val="18"/>
        </w:rPr>
        <w:t>, the component:</w:t>
      </w:r>
    </w:p>
    <w:p w:rsidR="00BA3C84" w:rsidRPr="00BA3C84" w:rsidRDefault="00BA3C84" w:rsidP="00BA3C84">
      <w:pPr>
        <w:numPr>
          <w:ilvl w:val="0"/>
          <w:numId w:val="5"/>
        </w:num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color w:val="171717"/>
          <w:sz w:val="18"/>
          <w:szCs w:val="18"/>
        </w:rPr>
      </w:pPr>
      <w:r w:rsidRPr="00BA3C84">
        <w:rPr>
          <w:rFonts w:ascii="Segoe UI" w:eastAsia="Times New Roman" w:hAnsi="Segoe UI" w:cs="Segoe UI"/>
          <w:color w:val="171717"/>
          <w:sz w:val="18"/>
          <w:szCs w:val="18"/>
        </w:rPr>
        <w:lastRenderedPageBreak/>
        <w:t>Inherits from </w:t>
      </w:r>
      <w:r w:rsidRPr="00BA3C84">
        <w:rPr>
          <w:rFonts w:ascii="Consolas" w:eastAsia="Times New Roman" w:hAnsi="Consolas" w:cs="Consolas"/>
          <w:color w:val="171717"/>
          <w:sz w:val="16"/>
        </w:rPr>
        <w:t>LayoutComponentBase</w:t>
      </w:r>
      <w:r w:rsidRPr="00BA3C84">
        <w:rPr>
          <w:rFonts w:ascii="Segoe UI" w:eastAsia="Times New Roman" w:hAnsi="Segoe UI" w:cs="Segoe UI"/>
          <w:color w:val="171717"/>
          <w:sz w:val="18"/>
          <w:szCs w:val="18"/>
        </w:rPr>
        <w:t>, which defines a </w:t>
      </w:r>
      <w:r w:rsidRPr="00BA3C84">
        <w:rPr>
          <w:rFonts w:ascii="Consolas" w:eastAsia="Times New Roman" w:hAnsi="Consolas" w:cs="Consolas"/>
          <w:color w:val="171717"/>
          <w:sz w:val="16"/>
        </w:rPr>
        <w:t>Body</w:t>
      </w:r>
      <w:r w:rsidRPr="00BA3C84">
        <w:rPr>
          <w:rFonts w:ascii="Segoe UI" w:eastAsia="Times New Roman" w:hAnsi="Segoe UI" w:cs="Segoe UI"/>
          <w:color w:val="171717"/>
          <w:sz w:val="18"/>
          <w:szCs w:val="18"/>
        </w:rPr>
        <w:t> property for the rendered content inside the layout.</w:t>
      </w:r>
    </w:p>
    <w:p w:rsidR="00BA3C84" w:rsidRPr="00BA3C84" w:rsidRDefault="00BA3C84" w:rsidP="00BA3C84">
      <w:pPr>
        <w:numPr>
          <w:ilvl w:val="0"/>
          <w:numId w:val="5"/>
        </w:num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color w:val="171717"/>
          <w:sz w:val="18"/>
          <w:szCs w:val="18"/>
        </w:rPr>
      </w:pPr>
      <w:r w:rsidRPr="00BA3C84">
        <w:rPr>
          <w:rFonts w:ascii="Segoe UI" w:eastAsia="Times New Roman" w:hAnsi="Segoe UI" w:cs="Segoe UI"/>
          <w:color w:val="171717"/>
          <w:sz w:val="18"/>
          <w:szCs w:val="18"/>
        </w:rPr>
        <w:t>Uses the Razor syntax </w:t>
      </w:r>
      <w:r w:rsidRPr="00BA3C84">
        <w:rPr>
          <w:rFonts w:ascii="Consolas" w:eastAsia="Times New Roman" w:hAnsi="Consolas" w:cs="Consolas"/>
          <w:color w:val="171717"/>
          <w:sz w:val="16"/>
        </w:rPr>
        <w:t>@Body</w:t>
      </w:r>
      <w:r w:rsidRPr="00BA3C84">
        <w:rPr>
          <w:rFonts w:ascii="Segoe UI" w:eastAsia="Times New Roman" w:hAnsi="Segoe UI" w:cs="Segoe UI"/>
          <w:color w:val="171717"/>
          <w:sz w:val="18"/>
          <w:szCs w:val="18"/>
        </w:rPr>
        <w:t> to specify the location in the layout markup where the content is rendered.</w:t>
      </w:r>
    </w:p>
    <w:p w:rsidR="00B70CFF" w:rsidRDefault="00B70CFF" w:rsidP="00B70CFF">
      <w:p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color w:val="171717"/>
          <w:sz w:val="18"/>
          <w:szCs w:val="18"/>
        </w:rPr>
      </w:pPr>
    </w:p>
    <w:p w:rsidR="00407AF2" w:rsidRPr="00407AF2" w:rsidRDefault="00407AF2" w:rsidP="00407AF2">
      <w:pPr>
        <w:pStyle w:val="Heading1"/>
        <w:shd w:val="clear" w:color="auto" w:fill="FFFFFF"/>
        <w:spacing w:before="0"/>
        <w:rPr>
          <w:rFonts w:ascii="Segoe UI" w:hAnsi="Segoe UI" w:cs="Segoe UI"/>
          <w:color w:val="171717"/>
        </w:rPr>
      </w:pPr>
      <w:r w:rsidRPr="00407AF2">
        <w:rPr>
          <w:rFonts w:ascii="Segoe UI" w:hAnsi="Segoe UI" w:cs="Segoe UI"/>
          <w:color w:val="171717"/>
        </w:rPr>
        <w:t>Passing parameters in route</w:t>
      </w:r>
    </w:p>
    <w:p w:rsidR="00407AF2" w:rsidRDefault="00407AF2" w:rsidP="00B70CFF">
      <w:p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</w:p>
    <w:tbl>
      <w:tblPr>
        <w:tblW w:w="10691" w:type="dxa"/>
        <w:tblInd w:w="-8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691"/>
      </w:tblGrid>
      <w:tr w:rsidR="00407AF2" w:rsidTr="004F108E">
        <w:trPr>
          <w:trHeight w:val="2984"/>
        </w:trPr>
        <w:tc>
          <w:tcPr>
            <w:tcW w:w="10691" w:type="dxa"/>
          </w:tcPr>
          <w:tbl>
            <w:tblPr>
              <w:tblpPr w:leftFromText="180" w:rightFromText="180" w:vertAnchor="text" w:horzAnchor="page" w:tblpX="5634" w:tblpY="116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/>
            </w:tblPr>
            <w:tblGrid>
              <w:gridCol w:w="4945"/>
            </w:tblGrid>
            <w:tr w:rsidR="00407AF2" w:rsidTr="00407AF2">
              <w:trPr>
                <w:trHeight w:val="668"/>
              </w:trPr>
              <w:tc>
                <w:tcPr>
                  <w:tcW w:w="4945" w:type="dxa"/>
                </w:tcPr>
                <w:p w:rsidR="00407AF2" w:rsidRPr="00407AF2" w:rsidRDefault="00407AF2" w:rsidP="00407AF2">
                  <w:pPr>
                    <w:pStyle w:val="ListParagraph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407AF2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You can pass param using {} curly braces</w:t>
                  </w:r>
                </w:p>
                <w:p w:rsidR="00407AF2" w:rsidRPr="00407AF2" w:rsidRDefault="00407AF2" w:rsidP="00407AF2">
                  <w:pPr>
                    <w:pStyle w:val="ListParagraph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407AF2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Give multiple routing to prevent mandatory parameter passing</w:t>
                  </w:r>
                </w:p>
                <w:p w:rsidR="00407AF2" w:rsidRDefault="00407AF2" w:rsidP="00407AF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</w:p>
                <w:p w:rsidR="00407AF2" w:rsidRPr="00407AF2" w:rsidRDefault="00407AF2" w:rsidP="00407AF2">
                  <w:pPr>
                    <w:pStyle w:val="ListParagraph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</w:pPr>
                  <w:r w:rsidRPr="00407AF2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[Parameter] attribute is mandatory if using property as parameter in routing</w:t>
                  </w:r>
                </w:p>
                <w:p w:rsidR="00407AF2" w:rsidRDefault="00407AF2" w:rsidP="00407AF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</w:pPr>
                </w:p>
                <w:p w:rsidR="00407AF2" w:rsidRDefault="00407AF2" w:rsidP="00407AF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</w:pPr>
                </w:p>
              </w:tc>
            </w:tr>
          </w:tbl>
          <w:p w:rsidR="00407AF2" w:rsidRDefault="00407AF2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@page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"/authors/authorDetails</w:t>
            </w:r>
            <w:r w:rsidRPr="00407AF2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/{authorid}"</w:t>
            </w:r>
          </w:p>
          <w:p w:rsidR="00407AF2" w:rsidRDefault="00264896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style="position:absolute;left:0;text-align:left;margin-left:218.65pt;margin-top:-.75pt;width:56.45pt;height:2.35pt;z-index:251658240" o:connectortype="straight">
                  <v:stroke endarrow="block"/>
                </v:shape>
              </w:pict>
            </w:r>
            <w:r w:rsidR="00407AF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@page</w:t>
            </w:r>
            <w:r w:rsidR="00407AF2">
              <w:rPr>
                <w:rFonts w:ascii="Consolas" w:hAnsi="Consolas" w:cs="Consolas"/>
                <w:color w:val="A31515"/>
                <w:sz w:val="19"/>
                <w:szCs w:val="19"/>
              </w:rPr>
              <w:t>"/authors/authorDetails"</w:t>
            </w:r>
          </w:p>
          <w:p w:rsidR="00407AF2" w:rsidRDefault="00407AF2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@page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"/author"</w:t>
            </w:r>
          </w:p>
          <w:p w:rsidR="00407AF2" w:rsidRDefault="00407AF2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07AF2" w:rsidRDefault="00407AF2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h3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AuthorDetails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h3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07AF2" w:rsidRDefault="00264896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pict>
                <v:shape id="_x0000_s1028" type="#_x0000_t32" style="position:absolute;left:0;text-align:left;margin-left:109.1pt;margin-top:6.1pt;width:166pt;height:28.75pt;flip:y;z-index:251659264" o:connectortype="straight">
                  <v:stroke endarrow="block"/>
                </v:shape>
              </w:pict>
            </w:r>
            <w:r w:rsidR="00407AF2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="00407AF2"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 w:rsidR="00407AF2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="00407AF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 w:rsidR="00407AF2">
              <w:rPr>
                <w:rFonts w:ascii="Consolas" w:hAnsi="Consolas" w:cs="Consolas"/>
                <w:color w:val="000000"/>
                <w:sz w:val="19"/>
                <w:szCs w:val="19"/>
              </w:rPr>
              <w:t>AuthorID/ J.K rowling / harry potter</w:t>
            </w:r>
            <w:r w:rsidR="00407AF2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="00407AF2"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 w:rsidR="00407AF2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07AF2" w:rsidRDefault="00407AF2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07AF2" w:rsidRDefault="00407AF2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@code{</w:t>
            </w:r>
          </w:p>
          <w:p w:rsidR="00407AF2" w:rsidRDefault="00407AF2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[Parameter]</w:t>
            </w:r>
          </w:p>
          <w:p w:rsidR="00407AF2" w:rsidRDefault="00407AF2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AuthorID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:rsidR="00407AF2" w:rsidRDefault="00407AF2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}</w:t>
            </w:r>
          </w:p>
        </w:tc>
      </w:tr>
    </w:tbl>
    <w:p w:rsidR="00407AF2" w:rsidRDefault="00407AF2" w:rsidP="00B70CFF">
      <w:p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</w:p>
    <w:p w:rsidR="00330005" w:rsidRDefault="00330005" w:rsidP="00B70CFF">
      <w:p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  <w:r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  <w:t>Passing data type parameters</w:t>
      </w:r>
    </w:p>
    <w:p w:rsidR="00330005" w:rsidRDefault="00330005" w:rsidP="00330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tbl>
      <w:tblPr>
        <w:tblW w:w="10875" w:type="dxa"/>
        <w:tblInd w:w="-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875"/>
      </w:tblGrid>
      <w:tr w:rsidR="00330005" w:rsidTr="00330005">
        <w:trPr>
          <w:trHeight w:val="2442"/>
        </w:trPr>
        <w:tc>
          <w:tcPr>
            <w:tcW w:w="10875" w:type="dxa"/>
          </w:tcPr>
          <w:p w:rsidR="00330005" w:rsidRDefault="00330005" w:rsidP="00330005">
            <w:pPr>
              <w:shd w:val="clear" w:color="auto" w:fill="FFFFFF"/>
              <w:spacing w:after="0" w:line="240" w:lineRule="auto"/>
              <w:ind w:left="438"/>
              <w:rPr>
                <w:rFonts w:ascii="Segoe UI" w:eastAsia="Times New Roman" w:hAnsi="Segoe UI" w:cs="Segoe UI"/>
                <w:b/>
                <w:color w:val="171717"/>
                <w:sz w:val="18"/>
                <w:szCs w:val="18"/>
                <w:u w:val="single"/>
              </w:rPr>
            </w:pP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@page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"/authors/authorDetails/{authorid}"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@page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"/authors/authorDetails/{</w:t>
            </w:r>
            <w:r w:rsidRPr="0033000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AuthorIDInt:int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}"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@page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"/authors/authorDetails"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@page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"/author"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h3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AuthorDetails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h3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AuthorID/ J.K rowling string / harry potter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AuthorIDInt/ book2 int/ book topic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@code{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[Parameter]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AuthorID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[Parameter]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AuthorIDInt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}</w:t>
            </w:r>
          </w:p>
        </w:tc>
      </w:tr>
    </w:tbl>
    <w:p w:rsidR="00330005" w:rsidRDefault="00330005" w:rsidP="00B70CFF">
      <w:p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</w:p>
    <w:p w:rsidR="004F108E" w:rsidRDefault="004F108E" w:rsidP="00B70CFF">
      <w:p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  <w:r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  <w:t>Dependency Injection</w:t>
      </w:r>
    </w:p>
    <w:p w:rsidR="004F108E" w:rsidRDefault="004F108E" w:rsidP="00B70CFF">
      <w:p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  <w:r>
        <w:rPr>
          <w:rFonts w:ascii="Segoe UI" w:eastAsia="Times New Roman" w:hAnsi="Segoe UI" w:cs="Segoe UI"/>
          <w:b/>
          <w:noProof/>
          <w:color w:val="171717"/>
          <w:sz w:val="18"/>
          <w:szCs w:val="18"/>
          <w:u w:val="single"/>
        </w:rPr>
        <w:drawing>
          <wp:inline distT="0" distB="0" distL="0" distR="0">
            <wp:extent cx="5321046" cy="219432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298" cy="2194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4E7" w:rsidRDefault="000114E7" w:rsidP="00B70CFF">
      <w:p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  <w:r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  <w:lastRenderedPageBreak/>
        <w:t>Steps :</w:t>
      </w:r>
    </w:p>
    <w:p w:rsidR="000114E7" w:rsidRPr="000114E7" w:rsidRDefault="000114E7" w:rsidP="000114E7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114E7">
        <w:rPr>
          <w:rFonts w:ascii="Segoe UI" w:eastAsia="Times New Roman" w:hAnsi="Segoe UI" w:cs="Segoe UI"/>
          <w:color w:val="171717"/>
          <w:sz w:val="18"/>
          <w:szCs w:val="18"/>
        </w:rPr>
        <w:t xml:space="preserve">Add </w:t>
      </w:r>
      <w:r w:rsidRPr="00BC0DD2">
        <w:rPr>
          <w:rFonts w:ascii="Consolas" w:hAnsi="Consolas" w:cs="Consolas"/>
          <w:color w:val="000000"/>
          <w:sz w:val="19"/>
          <w:szCs w:val="19"/>
          <w:highlight w:val="yellow"/>
        </w:rPr>
        <w:t>services.AddSingleton</w:t>
      </w:r>
      <w:r w:rsidRPr="000114E7">
        <w:rPr>
          <w:rFonts w:ascii="Consolas" w:hAnsi="Consolas" w:cs="Consolas"/>
          <w:color w:val="000000"/>
          <w:sz w:val="19"/>
          <w:szCs w:val="19"/>
        </w:rPr>
        <w:t>&lt;Interface name, class implementing this interface&gt;();</w:t>
      </w:r>
      <w:r>
        <w:rPr>
          <w:rFonts w:ascii="Consolas" w:hAnsi="Consolas" w:cs="Consolas"/>
          <w:color w:val="000000"/>
          <w:sz w:val="19"/>
          <w:szCs w:val="19"/>
        </w:rPr>
        <w:t xml:space="preserve">  [startup.cs]</w:t>
      </w:r>
    </w:p>
    <w:p w:rsidR="000114E7" w:rsidRPr="00395F1E" w:rsidRDefault="000114E7" w:rsidP="000114E7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18"/>
          <w:szCs w:val="18"/>
        </w:rPr>
      </w:pPr>
      <w:r w:rsidRPr="000114E7">
        <w:rPr>
          <w:rFonts w:ascii="Consolas" w:hAnsi="Consolas" w:cs="Consolas"/>
          <w:color w:val="000000"/>
          <w:sz w:val="19"/>
          <w:szCs w:val="19"/>
          <w:highlight w:val="yellow"/>
        </w:rPr>
        <w:t>@inject</w:t>
      </w:r>
      <w:r w:rsidRPr="000114E7">
        <w:rPr>
          <w:rFonts w:ascii="Consolas" w:hAnsi="Consolas" w:cs="Consolas"/>
          <w:color w:val="000000"/>
          <w:sz w:val="19"/>
          <w:szCs w:val="19"/>
        </w:rPr>
        <w:t>IAuthorServiceIauthorService</w:t>
      </w:r>
      <w:r w:rsidRPr="000114E7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r w:rsidRPr="000114E7">
        <w:rPr>
          <w:rFonts w:ascii="Consolas" w:hAnsi="Consolas" w:cs="Consolas"/>
          <w:color w:val="000000"/>
          <w:sz w:val="19"/>
          <w:szCs w:val="19"/>
        </w:rPr>
        <w:t xml:space="preserve"> in razor component</w:t>
      </w:r>
    </w:p>
    <w:p w:rsidR="00395F1E" w:rsidRPr="00973A8E" w:rsidRDefault="00395F1E" w:rsidP="00395F1E">
      <w:pPr>
        <w:pStyle w:val="ListParagraph"/>
        <w:shd w:val="clear" w:color="auto" w:fill="FFFFFF"/>
        <w:spacing w:after="0" w:line="240" w:lineRule="auto"/>
        <w:ind w:left="1158"/>
        <w:rPr>
          <w:rFonts w:ascii="Segoe UI" w:eastAsia="Times New Roman" w:hAnsi="Segoe UI" w:cs="Segoe UI"/>
          <w:color w:val="171717"/>
          <w:sz w:val="18"/>
          <w:szCs w:val="18"/>
        </w:rPr>
      </w:pPr>
    </w:p>
    <w:tbl>
      <w:tblPr>
        <w:tblW w:w="11197" w:type="dxa"/>
        <w:tblInd w:w="-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197"/>
      </w:tblGrid>
      <w:tr w:rsidR="00973A8E" w:rsidTr="00973A8E">
        <w:trPr>
          <w:trHeight w:val="3306"/>
        </w:trPr>
        <w:tc>
          <w:tcPr>
            <w:tcW w:w="11197" w:type="dxa"/>
          </w:tcPr>
          <w:p w:rsidR="00973A8E" w:rsidRDefault="00973A8E" w:rsidP="00973A8E">
            <w:pPr>
              <w:pStyle w:val="ListParagraph"/>
              <w:shd w:val="clear" w:color="auto" w:fill="FFFFFF"/>
              <w:spacing w:after="0" w:line="240" w:lineRule="auto"/>
              <w:ind w:left="115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114E7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@inject</w:t>
            </w:r>
            <w:r w:rsidRPr="000114E7">
              <w:rPr>
                <w:rFonts w:ascii="Consolas" w:hAnsi="Consolas" w:cs="Consolas"/>
                <w:color w:val="000000"/>
                <w:sz w:val="19"/>
                <w:szCs w:val="19"/>
              </w:rPr>
              <w:t>IAuthorServiceIauthorService</w:t>
            </w:r>
            <w:r w:rsidRPr="000114E7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</w:t>
            </w:r>
          </w:p>
          <w:tbl>
            <w:tblPr>
              <w:tblpPr w:leftFromText="180" w:rightFromText="180" w:vertAnchor="text" w:horzAnchor="page" w:tblpX="7570" w:tblpY="1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/>
            </w:tblPr>
            <w:tblGrid>
              <w:gridCol w:w="3491"/>
            </w:tblGrid>
            <w:tr w:rsidR="00973A8E" w:rsidTr="00973A8E">
              <w:trPr>
                <w:trHeight w:val="876"/>
              </w:trPr>
              <w:tc>
                <w:tcPr>
                  <w:tcW w:w="3491" w:type="dxa"/>
                </w:tcPr>
                <w:p w:rsidR="00973A8E" w:rsidRDefault="00973A8E" w:rsidP="00973A8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  <w:t xml:space="preserve">Works like </w:t>
                  </w:r>
                  <w:r w:rsidRPr="00973A8E">
                    <w:rPr>
                      <w:rFonts w:ascii="Consolas" w:hAnsi="Consolas" w:cs="Consolas"/>
                      <w:b/>
                      <w:color w:val="000000"/>
                      <w:sz w:val="19"/>
                      <w:szCs w:val="19"/>
                      <w:highlight w:val="yellow"/>
                    </w:rPr>
                    <w:t>class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  <w:t xml:space="preserve"> - declare props,methods in it</w:t>
                  </w:r>
                </w:p>
                <w:p w:rsidR="00973A8E" w:rsidRDefault="00973A8E" w:rsidP="00973A8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</w:pPr>
                </w:p>
                <w:p w:rsidR="00973A8E" w:rsidRDefault="00973A8E" w:rsidP="00973A8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  <w:t xml:space="preserve">Works like </w:t>
                  </w:r>
                  <w:r w:rsidRPr="00973A8E">
                    <w:rPr>
                      <w:rFonts w:ascii="Consolas" w:hAnsi="Consolas" w:cs="Consolas"/>
                      <w:b/>
                      <w:color w:val="000000"/>
                      <w:sz w:val="19"/>
                      <w:szCs w:val="19"/>
                      <w:highlight w:val="yellow"/>
                    </w:rPr>
                    <w:t>constructor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  <w:t>:- starting point</w:t>
                  </w:r>
                </w:p>
              </w:tc>
            </w:tr>
          </w:tbl>
          <w:p w:rsidR="00973A8E" w:rsidRDefault="00264896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pict>
                <v:shape id="_x0000_s1031" type="#_x0000_t32" style="position:absolute;left:0;text-align:left;margin-left:69.6pt;margin-top:10.05pt;width:299.5pt;height:0;z-index:251661312;mso-position-horizontal-relative:text;mso-position-vertical-relative:text" o:connectortype="straight">
                  <v:stroke endarrow="block"/>
                </v:shape>
              </w:pict>
            </w:r>
            <w:r w:rsidR="00973A8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@code{</w:t>
            </w: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[Parameter]</w:t>
            </w: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AuthorId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:rsidR="00973A8E" w:rsidRDefault="00264896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pict>
                <v:shape id="_x0000_s1030" type="#_x0000_t32" style="position:absolute;left:0;text-align:left;margin-left:316.2pt;margin-top:8.9pt;width:60.4pt;height:29.35pt;flip:y;z-index:251660288" o:connectortype="straight">
                  <v:stroke endarrow="block"/>
                </v:shape>
              </w:pict>
            </w: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Author AuthorDetails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protectedoverrideasync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Task </w:t>
            </w:r>
            <w:r w:rsidRPr="00973A8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OnInitializedAsync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AuthorDetails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IauthorService.GetAuthorById(AuthorId);</w:t>
            </w: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}</w:t>
            </w: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</w:tr>
    </w:tbl>
    <w:p w:rsidR="00C651EE" w:rsidRDefault="00C651EE" w:rsidP="00973A8E">
      <w:pPr>
        <w:pStyle w:val="ListParagraph"/>
        <w:shd w:val="clear" w:color="auto" w:fill="FFFFFF"/>
        <w:spacing w:after="0" w:line="240" w:lineRule="auto"/>
        <w:ind w:left="1158"/>
        <w:rPr>
          <w:rFonts w:ascii="Segoe UI" w:eastAsia="Times New Roman" w:hAnsi="Segoe UI" w:cs="Segoe UI"/>
          <w:color w:val="171717"/>
          <w:sz w:val="18"/>
          <w:szCs w:val="18"/>
        </w:rPr>
      </w:pPr>
    </w:p>
    <w:p w:rsidR="00C651EE" w:rsidRDefault="00C651EE" w:rsidP="00973A8E">
      <w:pPr>
        <w:pStyle w:val="ListParagraph"/>
        <w:shd w:val="clear" w:color="auto" w:fill="FFFFFF"/>
        <w:spacing w:after="0" w:line="240" w:lineRule="auto"/>
        <w:ind w:left="1158"/>
        <w:rPr>
          <w:rFonts w:ascii="Segoe UI" w:eastAsia="Times New Roman" w:hAnsi="Segoe UI" w:cs="Segoe UI"/>
          <w:color w:val="171717"/>
          <w:sz w:val="18"/>
          <w:szCs w:val="18"/>
        </w:rPr>
      </w:pPr>
    </w:p>
    <w:p w:rsidR="00C651EE" w:rsidRDefault="00C651EE" w:rsidP="00C651EE">
      <w:pPr>
        <w:pStyle w:val="ListParagraph"/>
        <w:shd w:val="clear" w:color="auto" w:fill="FFFFFF"/>
        <w:spacing w:after="0" w:line="240" w:lineRule="auto"/>
        <w:ind w:left="-1170"/>
        <w:jc w:val="both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  <w:r w:rsidRPr="00C651EE"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  <w:t>FORMS AND VALIDATIONS</w:t>
      </w:r>
    </w:p>
    <w:p w:rsidR="00C651EE" w:rsidRDefault="00C651EE" w:rsidP="00C651EE">
      <w:pPr>
        <w:pStyle w:val="ListParagraph"/>
        <w:shd w:val="clear" w:color="auto" w:fill="FFFFFF"/>
        <w:spacing w:after="0" w:line="240" w:lineRule="auto"/>
        <w:ind w:left="-1170"/>
        <w:jc w:val="both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</w:p>
    <w:p w:rsidR="00C651EE" w:rsidRDefault="00C651EE" w:rsidP="00C651EE">
      <w:pPr>
        <w:pStyle w:val="ListParagraph"/>
        <w:shd w:val="clear" w:color="auto" w:fill="FFFFFF"/>
        <w:spacing w:after="0" w:line="240" w:lineRule="auto"/>
        <w:ind w:left="-1170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EditFormModel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author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OnValidSubmit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SaveAuthor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C651EE" w:rsidRDefault="00C651EE" w:rsidP="00C651EE">
      <w:pPr>
        <w:pStyle w:val="ListParagraph"/>
        <w:shd w:val="clear" w:color="auto" w:fill="FFFFFF"/>
        <w:spacing w:after="0" w:line="240" w:lineRule="auto"/>
        <w:ind w:left="-1170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InputText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col-3"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yellow"/>
        </w:rPr>
        <w:t>@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bind-Value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author.FirstName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="FirstName"/&gt;</w:t>
      </w:r>
    </w:p>
    <w:p w:rsidR="00BD0372" w:rsidRDefault="00BD0372" w:rsidP="00C651EE">
      <w:pPr>
        <w:pStyle w:val="ListParagraph"/>
        <w:shd w:val="clear" w:color="auto" w:fill="FFFFFF"/>
        <w:spacing w:after="0" w:line="240" w:lineRule="auto"/>
        <w:ind w:left="-1170"/>
        <w:jc w:val="both"/>
        <w:rPr>
          <w:rFonts w:ascii="Consolas" w:hAnsi="Consolas" w:cs="Consolas"/>
          <w:color w:val="0000FF"/>
          <w:sz w:val="19"/>
          <w:szCs w:val="19"/>
        </w:rPr>
      </w:pPr>
    </w:p>
    <w:p w:rsidR="00BD0372" w:rsidRDefault="00BD0372" w:rsidP="00C651EE">
      <w:pPr>
        <w:pStyle w:val="ListParagraph"/>
        <w:shd w:val="clear" w:color="auto" w:fill="FFFFFF"/>
        <w:spacing w:after="0" w:line="240" w:lineRule="auto"/>
        <w:ind w:left="-1170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USE 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DataAnnotationsValidator</w:t>
      </w:r>
      <w:r>
        <w:rPr>
          <w:rFonts w:ascii="Consolas" w:hAnsi="Consolas" w:cs="Consolas"/>
          <w:color w:val="0000FF"/>
          <w:sz w:val="19"/>
          <w:szCs w:val="19"/>
        </w:rPr>
        <w:t>/&gt; to apply validations</w:t>
      </w:r>
    </w:p>
    <w:tbl>
      <w:tblPr>
        <w:tblW w:w="11968" w:type="dxa"/>
        <w:tblInd w:w="-1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968"/>
      </w:tblGrid>
      <w:tr w:rsidR="004851D8" w:rsidTr="004851D8">
        <w:trPr>
          <w:trHeight w:val="3680"/>
        </w:trPr>
        <w:tc>
          <w:tcPr>
            <w:tcW w:w="11968" w:type="dxa"/>
          </w:tcPr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EditFormModel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OnValidSubmit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SaveAuthor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DataAnnotationsValidator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53675D" w:rsidRDefault="0053675D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ValidationSummary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="col-12 row"&gt;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="col-2 font-weight-bold"&gt;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First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InputText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="form-control col-3"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bind-Value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author.FirstName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placeholder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="FirstName"/&gt;</w:t>
            </w:r>
          </w:p>
          <w:p w:rsidR="006523CE" w:rsidRDefault="006523CE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ValidationMessageFor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(() =&gt;author.FirstName)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"/&gt;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="col-12 row"&gt;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="col-2"&gt;&lt;/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input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="submit"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="form-control col-1 btnbtn-primary"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value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="Save"/&gt;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&amp;nbsp;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input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="submit"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="form-control col-1 btnbtn-primary"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value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="Clear"/&gt;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851D8" w:rsidRDefault="004851D8" w:rsidP="004851D8">
            <w:pPr>
              <w:pStyle w:val="ListParagraph"/>
              <w:shd w:val="clear" w:color="auto" w:fill="FFFFFF"/>
              <w:spacing w:after="0" w:line="240" w:lineRule="auto"/>
              <w:ind w:left="178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EditForm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:rsidR="0053675D" w:rsidRDefault="0053675D" w:rsidP="0053675D">
      <w:pPr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</w:p>
    <w:p w:rsidR="0053675D" w:rsidRDefault="0053675D" w:rsidP="0053675D">
      <w:pPr>
        <w:ind w:left="-99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  <w:t xml:space="preserve">To show validation error messages: -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ValidationSummary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523CE" w:rsidRDefault="006523CE" w:rsidP="0053675D">
      <w:pPr>
        <w:ind w:left="-99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validation against particular field only :- </w:t>
      </w:r>
    </w:p>
    <w:p w:rsidR="006523CE" w:rsidRPr="00C651EE" w:rsidRDefault="006523CE" w:rsidP="0053675D">
      <w:pPr>
        <w:ind w:left="-990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ValidationMessageFor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(() =&gt;author.FirstName)</w:t>
      </w:r>
      <w:r>
        <w:rPr>
          <w:rFonts w:ascii="Consolas" w:hAnsi="Consolas" w:cs="Consolas"/>
          <w:color w:val="0000FF"/>
          <w:sz w:val="19"/>
          <w:szCs w:val="19"/>
        </w:rPr>
        <w:t>"/&gt;</w:t>
      </w:r>
    </w:p>
    <w:p w:rsidR="004851D8" w:rsidRDefault="004851D8" w:rsidP="0053675D">
      <w:pPr>
        <w:ind w:left="-1260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</w:p>
    <w:p w:rsidR="00C1770A" w:rsidRDefault="00C1770A" w:rsidP="00C1770A">
      <w:pPr>
        <w:ind w:left="-1170" w:firstLine="360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</w:p>
    <w:p w:rsidR="0053675D" w:rsidRPr="00C1770A" w:rsidRDefault="00C1770A" w:rsidP="00C1770A">
      <w:pPr>
        <w:ind w:left="-1170" w:firstLine="360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  <w:r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  <w:lastRenderedPageBreak/>
        <w:t xml:space="preserve">         </w:t>
      </w:r>
      <w:r w:rsidR="00CB2DB4" w:rsidRPr="00C1770A"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  <w:t>Add JavaScript in Razor component</w:t>
      </w:r>
    </w:p>
    <w:p w:rsidR="00CB2DB4" w:rsidRDefault="00CB2DB4" w:rsidP="004851D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@inject</w:t>
      </w:r>
      <w:r>
        <w:rPr>
          <w:rFonts w:ascii="Consolas" w:hAnsi="Consolas" w:cs="Consolas"/>
          <w:color w:val="000000"/>
          <w:sz w:val="19"/>
          <w:szCs w:val="19"/>
        </w:rPr>
        <w:t>IJSRuntimeJSRuntime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4E7534" w:rsidRDefault="004E7534" w:rsidP="004851D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//To call js function from js file reference to which u can include in _Host.cshtml</w:t>
      </w:r>
    </w:p>
    <w:p w:rsidR="004E7534" w:rsidRDefault="004E7534" w:rsidP="004851D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>JSRuntime.InvokeVoidAsync(</w:t>
      </w:r>
      <w:r>
        <w:rPr>
          <w:rFonts w:ascii="Consolas" w:hAnsi="Consolas" w:cs="Consolas"/>
          <w:color w:val="A31515"/>
          <w:sz w:val="19"/>
          <w:szCs w:val="19"/>
        </w:rPr>
        <w:t>"saveMessage"</w:t>
      </w:r>
      <w:r>
        <w:rPr>
          <w:rFonts w:ascii="Consolas" w:hAnsi="Consolas" w:cs="Consolas"/>
          <w:color w:val="000000"/>
          <w:sz w:val="19"/>
          <w:szCs w:val="19"/>
        </w:rPr>
        <w:t>, firstname, lastname);</w:t>
      </w:r>
    </w:p>
    <w:p w:rsidR="00D639D2" w:rsidRDefault="00D639D2" w:rsidP="00D6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//best method to assign default values</w:t>
      </w:r>
    </w:p>
    <w:p w:rsidR="00D639D2" w:rsidRDefault="00D639D2" w:rsidP="00D6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protectedoverrideasync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 OnAfterRenderAsync(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firstRender)</w:t>
      </w:r>
    </w:p>
    <w:p w:rsidR="00D639D2" w:rsidRDefault="00D639D2" w:rsidP="00D6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639D2" w:rsidRDefault="00D639D2" w:rsidP="00D6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(firstRender&amp;&amp; Cities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639D2" w:rsidRDefault="00D639D2" w:rsidP="00D6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639D2" w:rsidRDefault="00D639D2" w:rsidP="00D6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Cities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>JSRuntime.InvokeAsync&lt;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[]&gt;(</w:t>
      </w:r>
      <w:r>
        <w:rPr>
          <w:rFonts w:ascii="Consolas" w:hAnsi="Consolas" w:cs="Consolas"/>
          <w:color w:val="A31515"/>
          <w:sz w:val="19"/>
          <w:szCs w:val="19"/>
        </w:rPr>
        <w:t>"getCities"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639D2" w:rsidRDefault="00D639D2" w:rsidP="00D6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639D2" w:rsidRDefault="00D639D2" w:rsidP="00D6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StateHasChanged();</w:t>
      </w:r>
    </w:p>
    <w:p w:rsidR="00D639D2" w:rsidRDefault="00D639D2" w:rsidP="00D639D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92ED6" w:rsidRDefault="00492ED6" w:rsidP="00D639D2">
      <w:pPr>
        <w:rPr>
          <w:rFonts w:ascii="Consolas" w:hAnsi="Consolas" w:cs="Consolas"/>
          <w:color w:val="000000"/>
          <w:sz w:val="19"/>
          <w:szCs w:val="19"/>
        </w:rPr>
      </w:pPr>
      <w:r w:rsidRPr="00492ED6">
        <w:rPr>
          <w:rFonts w:ascii="Consolas" w:hAnsi="Consolas" w:cs="Consolas"/>
          <w:b/>
          <w:color w:val="000000"/>
          <w:sz w:val="19"/>
          <w:szCs w:val="19"/>
          <w:u w:val="single"/>
        </w:rPr>
        <w:t>Components</w:t>
      </w:r>
    </w:p>
    <w:p w:rsidR="00492ED6" w:rsidRDefault="00492ED6" w:rsidP="00D639D2">
      <w:pPr>
        <w:rPr>
          <w:rFonts w:ascii="Consolas" w:hAnsi="Consolas" w:cs="Consolas"/>
          <w:color w:val="000000"/>
          <w:sz w:val="19"/>
          <w:szCs w:val="19"/>
        </w:rPr>
      </w:pPr>
      <w:r w:rsidRPr="00492ED6"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wo types of </w:t>
      </w:r>
      <w:r w:rsidR="00B4695C">
        <w:rPr>
          <w:rFonts w:ascii="Consolas" w:hAnsi="Consolas" w:cs="Consolas"/>
          <w:color w:val="000000"/>
          <w:sz w:val="19"/>
          <w:szCs w:val="19"/>
        </w:rPr>
        <w:t>components:</w:t>
      </w:r>
      <w:r>
        <w:rPr>
          <w:rFonts w:ascii="Consolas" w:hAnsi="Consolas" w:cs="Consolas"/>
          <w:color w:val="000000"/>
          <w:sz w:val="19"/>
          <w:szCs w:val="19"/>
        </w:rPr>
        <w:t xml:space="preserve">- </w:t>
      </w:r>
    </w:p>
    <w:p w:rsidR="00492ED6" w:rsidRDefault="00492ED6" w:rsidP="00492ED6">
      <w:pPr>
        <w:pStyle w:val="ListParagraph"/>
        <w:numPr>
          <w:ilvl w:val="1"/>
          <w:numId w:val="5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Pages component : -  Having Routing at top with @Directive</w:t>
      </w:r>
    </w:p>
    <w:p w:rsidR="00492ED6" w:rsidRDefault="00492ED6" w:rsidP="00492ED6">
      <w:pPr>
        <w:pStyle w:val="ListParagraph"/>
        <w:numPr>
          <w:ilvl w:val="1"/>
          <w:numId w:val="5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Shareable component</w:t>
      </w:r>
      <w:r w:rsidR="00E666E3">
        <w:rPr>
          <w:rFonts w:ascii="Consolas" w:hAnsi="Consolas" w:cs="Consolas"/>
          <w:color w:val="000000"/>
          <w:sz w:val="19"/>
          <w:szCs w:val="19"/>
        </w:rPr>
        <w:t xml:space="preserve"> :- No directives at top , so these can be nested with others</w:t>
      </w:r>
    </w:p>
    <w:p w:rsidR="00B4695C" w:rsidRDefault="00026CCF" w:rsidP="00B4695C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Example of child reusable shareable component</w:t>
      </w:r>
    </w:p>
    <w:p w:rsidR="00026CCF" w:rsidRPr="00026CCF" w:rsidRDefault="00026CCF" w:rsidP="00026CCF">
      <w:pPr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Component name: -</w:t>
      </w:r>
      <w:r w:rsidRPr="00026CCF">
        <w:rPr>
          <w:rFonts w:ascii="Consolas" w:hAnsi="Consolas" w:cs="Consolas"/>
          <w:b/>
          <w:color w:val="000000"/>
          <w:sz w:val="19"/>
          <w:szCs w:val="19"/>
        </w:rPr>
        <w:t>Servervalidations.razor</w:t>
      </w:r>
    </w:p>
    <w:tbl>
      <w:tblPr>
        <w:tblW w:w="11085" w:type="dxa"/>
        <w:tblInd w:w="-4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085"/>
      </w:tblGrid>
      <w:tr w:rsidR="00026CCF" w:rsidTr="00026CCF">
        <w:trPr>
          <w:trHeight w:val="4537"/>
        </w:trPr>
        <w:tc>
          <w:tcPr>
            <w:tcW w:w="11085" w:type="dxa"/>
          </w:tcPr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(IsVisible)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="divValidationMessage"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="col-10 alert alert-danger row"&gt;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="col-11"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text-align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left"&gt;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ChildContent has been saved successfully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@code{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[Parameter]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IsVisible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[Parameter]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RenderFragmentChildContent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}</w:t>
            </w:r>
          </w:p>
        </w:tc>
      </w:tr>
    </w:tbl>
    <w:p w:rsidR="004F7BDE" w:rsidRDefault="004F7BDE" w:rsidP="004F7BDE">
      <w:pPr>
        <w:rPr>
          <w:rFonts w:ascii="Consolas" w:hAnsi="Consolas" w:cs="Consolas"/>
          <w:color w:val="000000"/>
          <w:sz w:val="19"/>
          <w:szCs w:val="19"/>
        </w:rPr>
      </w:pPr>
    </w:p>
    <w:p w:rsidR="004F7BDE" w:rsidRDefault="004F7BDE" w:rsidP="004F7BDE">
      <w:pPr>
        <w:rPr>
          <w:rFonts w:ascii="Consolas" w:hAnsi="Consolas" w:cs="Consolas"/>
          <w:color w:val="000000"/>
          <w:sz w:val="19"/>
          <w:szCs w:val="19"/>
        </w:rPr>
      </w:pPr>
    </w:p>
    <w:p w:rsidR="004F7BDE" w:rsidRDefault="004F7BDE" w:rsidP="004F7BDE">
      <w:pPr>
        <w:rPr>
          <w:rFonts w:ascii="Consolas" w:hAnsi="Consolas" w:cs="Consolas"/>
          <w:color w:val="000000"/>
          <w:sz w:val="19"/>
          <w:szCs w:val="19"/>
        </w:rPr>
      </w:pPr>
    </w:p>
    <w:p w:rsidR="004F7BDE" w:rsidRDefault="004F7BDE" w:rsidP="004F7BDE">
      <w:pPr>
        <w:rPr>
          <w:rFonts w:ascii="Consolas" w:hAnsi="Consolas" w:cs="Consolas"/>
          <w:color w:val="000000"/>
          <w:sz w:val="19"/>
          <w:szCs w:val="19"/>
        </w:rPr>
      </w:pPr>
    </w:p>
    <w:p w:rsidR="00026CCF" w:rsidRPr="004F7BDE" w:rsidRDefault="004F7BDE" w:rsidP="004F7BDE">
      <w:pPr>
        <w:rPr>
          <w:rFonts w:ascii="Consolas" w:hAnsi="Consolas" w:cs="Consolas"/>
          <w:b/>
          <w:color w:val="000000"/>
          <w:sz w:val="19"/>
          <w:szCs w:val="19"/>
        </w:rPr>
      </w:pPr>
      <w:r w:rsidRPr="004F7BDE">
        <w:rPr>
          <w:rFonts w:ascii="Consolas" w:hAnsi="Consolas" w:cs="Consolas"/>
          <w:color w:val="000000"/>
          <w:sz w:val="19"/>
          <w:szCs w:val="19"/>
        </w:rPr>
        <w:lastRenderedPageBreak/>
        <w:t>Parent component :-</w:t>
      </w:r>
      <w:r w:rsidRPr="004F7BDE">
        <w:rPr>
          <w:rFonts w:ascii="Consolas" w:hAnsi="Consolas" w:cs="Consolas"/>
          <w:b/>
          <w:color w:val="000000"/>
          <w:sz w:val="19"/>
          <w:szCs w:val="19"/>
        </w:rPr>
        <w:t>Test.razor</w:t>
      </w:r>
    </w:p>
    <w:p w:rsidR="004F7BDE" w:rsidRDefault="004F7BDE" w:rsidP="00B4695C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</w:p>
    <w:tbl>
      <w:tblPr>
        <w:tblW w:w="10651" w:type="dxa"/>
        <w:tblInd w:w="-6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651"/>
      </w:tblGrid>
      <w:tr w:rsidR="004F7BDE" w:rsidTr="004F7BDE">
        <w:trPr>
          <w:trHeight w:val="5244"/>
        </w:trPr>
        <w:tc>
          <w:tcPr>
            <w:tcW w:w="10651" w:type="dxa"/>
          </w:tcPr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ServerValidationsIsVisible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IsVisible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"&gt;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Authors 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RecordName</w:t>
            </w:r>
          </w:p>
          <w:p w:rsidR="004F7BDE" w:rsidRDefault="004F7BDE" w:rsidP="004F7BDE">
            <w:pPr>
              <w:ind w:left="761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4F7BDE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4F7BDE"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ServerValidations</w:t>
            </w:r>
            <w:r w:rsidRPr="004F7BDE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@code{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IsVisible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RecordName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privateasync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Task SaveAuthor()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IauthorService.SaveAuthor(author);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F7B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IsVisible = </w:t>
            </w:r>
            <w:r w:rsidRPr="004F7BD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true</w:t>
            </w:r>
            <w:r w:rsidRPr="004F7B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firstname = author.FirstName;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lastname = author.LastName;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F7B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RecordName = firstname + </w:t>
            </w:r>
            <w:r w:rsidRPr="004F7B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" "</w:t>
            </w:r>
            <w:r w:rsidRPr="004F7B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+ lastname;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author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Author();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4F7BDE" w:rsidRPr="004F7BDE" w:rsidRDefault="004F7BDE" w:rsidP="004F7BD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bookmarkStart w:id="0" w:name="_GoBack"/>
            <w:bookmarkEnd w:id="0"/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}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</w:tr>
    </w:tbl>
    <w:p w:rsidR="00492ED6" w:rsidRDefault="00492ED6" w:rsidP="00D639D2">
      <w:pPr>
        <w:rPr>
          <w:rFonts w:ascii="Consolas" w:hAnsi="Consolas" w:cs="Consolas"/>
          <w:color w:val="000000"/>
          <w:sz w:val="19"/>
          <w:szCs w:val="19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Pr="002E195E" w:rsidRDefault="002E195E" w:rsidP="00D639D2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  <w:r w:rsidRPr="002E195E">
        <w:rPr>
          <w:rFonts w:ascii="Consolas" w:hAnsi="Consolas" w:cs="Consolas"/>
          <w:b/>
          <w:color w:val="000000"/>
          <w:sz w:val="28"/>
          <w:szCs w:val="28"/>
          <w:u w:val="single"/>
        </w:rPr>
        <w:lastRenderedPageBreak/>
        <w:t>Razor components - Lifecycle methods</w:t>
      </w: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noProof/>
          <w:color w:val="000000"/>
          <w:sz w:val="19"/>
          <w:szCs w:val="19"/>
          <w:u w:val="single"/>
        </w:rPr>
        <w:drawing>
          <wp:inline distT="0" distB="0" distL="0" distR="0">
            <wp:extent cx="5943600" cy="408876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8BB" w:rsidRDefault="00FC68BB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noProof/>
          <w:color w:val="000000"/>
          <w:sz w:val="19"/>
          <w:szCs w:val="19"/>
          <w:u w:val="single"/>
        </w:rPr>
        <w:drawing>
          <wp:inline distT="0" distB="0" distL="0" distR="0">
            <wp:extent cx="5943600" cy="283781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E5F" w:rsidRDefault="00342E5F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342E5F" w:rsidRDefault="00342E5F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noProof/>
          <w:color w:val="000000"/>
          <w:sz w:val="19"/>
          <w:szCs w:val="19"/>
          <w:u w:val="single"/>
        </w:rPr>
        <w:lastRenderedPageBreak/>
        <w:drawing>
          <wp:inline distT="0" distB="0" distL="0" distR="0">
            <wp:extent cx="3674745" cy="3416300"/>
            <wp:effectExtent l="19050" t="0" r="190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BB7" w:rsidRDefault="00210BB7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color w:val="000000"/>
          <w:sz w:val="19"/>
          <w:szCs w:val="19"/>
          <w:u w:val="single"/>
        </w:rPr>
        <w:t>Steps :-</w:t>
      </w:r>
    </w:p>
    <w:p w:rsidR="00210BB7" w:rsidRDefault="00210BB7" w:rsidP="00D639D2">
      <w:pPr>
        <w:rPr>
          <w:rFonts w:ascii="Consolas" w:hAnsi="Consolas" w:cs="Consolas"/>
          <w:color w:val="000000"/>
          <w:sz w:val="19"/>
          <w:szCs w:val="19"/>
        </w:rPr>
      </w:pPr>
      <w:r w:rsidRPr="00210BB7">
        <w:rPr>
          <w:rFonts w:ascii="Consolas" w:hAnsi="Consolas" w:cs="Consolas"/>
          <w:color w:val="000000"/>
          <w:sz w:val="19"/>
          <w:szCs w:val="19"/>
        </w:rPr>
        <w:t>1. Add service  services.AddSingleton&lt;HttpClient&gt;(); in startup.cs</w:t>
      </w:r>
    </w:p>
    <w:p w:rsidR="00210BB7" w:rsidRDefault="00210BB7" w:rsidP="00D639D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2.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@inject</w:t>
      </w:r>
      <w:r>
        <w:rPr>
          <w:rFonts w:ascii="Consolas" w:hAnsi="Consolas" w:cs="Consolas"/>
          <w:color w:val="000000"/>
          <w:sz w:val="19"/>
          <w:szCs w:val="19"/>
        </w:rPr>
        <w:t xml:space="preserve"> HttpClient http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in razor component</w:t>
      </w:r>
    </w:p>
    <w:p w:rsidR="00210BB7" w:rsidRDefault="00210BB7" w:rsidP="00D639D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3.</w:t>
      </w:r>
      <w:r w:rsidRPr="00210BB7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authorList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http.GetJsonAsync&lt;List&lt;Author&gt;&gt;(</w:t>
      </w:r>
      <w:r>
        <w:rPr>
          <w:rFonts w:ascii="Consolas" w:hAnsi="Consolas" w:cs="Consolas"/>
          <w:color w:val="A31515"/>
          <w:sz w:val="19"/>
          <w:szCs w:val="19"/>
        </w:rPr>
        <w:t>"http://localhost:50973/api/authors"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0BB7" w:rsidRDefault="00210BB7" w:rsidP="00D639D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Get your response from web api </w:t>
      </w:r>
    </w:p>
    <w:p w:rsidR="00210BB7" w:rsidRDefault="00210BB7" w:rsidP="00D639D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Note: make sure properties name are same as json properties name</w:t>
      </w:r>
    </w:p>
    <w:p w:rsidR="00210BB7" w:rsidRDefault="00210BB7" w:rsidP="00D639D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 </w:t>
      </w:r>
      <w:r w:rsidRPr="00210BB7">
        <w:rPr>
          <w:rFonts w:ascii="Consolas" w:hAnsi="Consolas" w:cs="Consolas"/>
          <w:b/>
          <w:color w:val="000000"/>
          <w:sz w:val="19"/>
          <w:szCs w:val="19"/>
        </w:rPr>
        <w:t>MatBlazor</w:t>
      </w:r>
      <w:r>
        <w:rPr>
          <w:rFonts w:ascii="Consolas" w:hAnsi="Consolas" w:cs="Consolas"/>
          <w:color w:val="000000"/>
          <w:sz w:val="19"/>
          <w:szCs w:val="19"/>
        </w:rPr>
        <w:t xml:space="preserve"> nuget to  include  </w:t>
      </w:r>
      <w:r w:rsidRPr="00210BB7">
        <w:rPr>
          <w:rFonts w:ascii="Consolas" w:hAnsi="Consolas" w:cs="Consolas"/>
          <w:b/>
          <w:color w:val="000000"/>
          <w:sz w:val="19"/>
          <w:szCs w:val="19"/>
        </w:rPr>
        <w:t>GetJsonAsync</w:t>
      </w:r>
      <w:r>
        <w:rPr>
          <w:rFonts w:ascii="Consolas" w:hAnsi="Consolas" w:cs="Consolas"/>
          <w:color w:val="000000"/>
          <w:sz w:val="19"/>
          <w:szCs w:val="19"/>
        </w:rPr>
        <w:t xml:space="preserve"> in HttpClient</w:t>
      </w:r>
    </w:p>
    <w:p w:rsidR="00B55836" w:rsidRDefault="00B55836" w:rsidP="00D639D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//Get</w:t>
      </w:r>
    </w:p>
    <w:tbl>
      <w:tblPr>
        <w:tblW w:w="11058" w:type="dxa"/>
        <w:tblInd w:w="-8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058"/>
      </w:tblGrid>
      <w:tr w:rsidR="00B55836" w:rsidTr="00B55836">
        <w:trPr>
          <w:trHeight w:val="1549"/>
        </w:trPr>
        <w:tc>
          <w:tcPr>
            <w:tcW w:w="11058" w:type="dxa"/>
          </w:tcPr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543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authorList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Http.</w:t>
            </w:r>
            <w:r w:rsidRPr="00B5583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GetJsonAsync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&lt;List&lt;Author&gt;&gt;(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"http://localhost:50973/api/authors"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543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authorList = authorList.OrderByDescending(auth =&gt; auth.AuthorId).ToList();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543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B55836" w:rsidRDefault="00B55836" w:rsidP="00B55836">
            <w:pPr>
              <w:ind w:left="543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StateHasChanged();</w:t>
            </w:r>
          </w:p>
        </w:tc>
      </w:tr>
    </w:tbl>
    <w:p w:rsidR="00B55836" w:rsidRDefault="00B55836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B55836" w:rsidRDefault="00B55836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B55836" w:rsidRDefault="00B55836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B55836" w:rsidRDefault="00B55836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10BB7" w:rsidRDefault="00B55836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color w:val="000000"/>
          <w:sz w:val="19"/>
          <w:szCs w:val="19"/>
          <w:u w:val="single"/>
        </w:rPr>
        <w:lastRenderedPageBreak/>
        <w:t>//POST</w:t>
      </w:r>
    </w:p>
    <w:tbl>
      <w:tblPr>
        <w:tblW w:w="12009" w:type="dxa"/>
        <w:tblInd w:w="-12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2009"/>
      </w:tblGrid>
      <w:tr w:rsidR="00B55836" w:rsidTr="00B55836">
        <w:trPr>
          <w:trHeight w:val="1698"/>
        </w:trPr>
        <w:tc>
          <w:tcPr>
            <w:tcW w:w="12009" w:type="dxa"/>
          </w:tcPr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133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(author.AuthorId == 0)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133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Http.</w:t>
            </w:r>
            <w:r w:rsidRPr="00B5583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PostJsonAsync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"https://localhost:50973/api/authors"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author);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133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133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Http.PutJsonAsync(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"https://localhost:50973/api/authors/"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author.AuthorId,author);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1331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B55836" w:rsidRDefault="00B55836" w:rsidP="00B55836">
            <w:pPr>
              <w:ind w:left="133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LoadAuthors();</w:t>
            </w:r>
          </w:p>
        </w:tc>
      </w:tr>
    </w:tbl>
    <w:p w:rsidR="00B55836" w:rsidRDefault="00B55836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B55836" w:rsidRDefault="00B55836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color w:val="000000"/>
          <w:sz w:val="19"/>
          <w:szCs w:val="19"/>
          <w:u w:val="single"/>
        </w:rPr>
        <w:t>//PUT</w:t>
      </w:r>
    </w:p>
    <w:tbl>
      <w:tblPr>
        <w:tblW w:w="12009" w:type="dxa"/>
        <w:tblInd w:w="-12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2009"/>
      </w:tblGrid>
      <w:tr w:rsidR="00B55836" w:rsidTr="00B55836">
        <w:trPr>
          <w:trHeight w:val="1848"/>
        </w:trPr>
        <w:tc>
          <w:tcPr>
            <w:tcW w:w="12009" w:type="dxa"/>
          </w:tcPr>
          <w:p w:rsidR="00497054" w:rsidRDefault="00497054" w:rsidP="0049705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EditAuthor(Author argAuthor)</w:t>
            </w:r>
          </w:p>
          <w:p w:rsidR="00497054" w:rsidRDefault="00497054" w:rsidP="0049705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{</w:t>
            </w:r>
          </w:p>
          <w:p w:rsidR="00497054" w:rsidRDefault="00497054" w:rsidP="0049705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author = argAuthor;</w:t>
            </w:r>
          </w:p>
          <w:p w:rsidR="00497054" w:rsidRDefault="00497054" w:rsidP="00497054">
            <w:pPr>
              <w:autoSpaceDE w:val="0"/>
              <w:autoSpaceDN w:val="0"/>
              <w:adjustRightInd w:val="0"/>
              <w:spacing w:after="0" w:line="240" w:lineRule="auto"/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}</w:t>
            </w:r>
            <w:r w:rsidR="00B5583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</w:p>
          <w:p w:rsidR="00497054" w:rsidRDefault="00497054" w:rsidP="00B55836">
            <w:pPr>
              <w:autoSpaceDE w:val="0"/>
              <w:autoSpaceDN w:val="0"/>
              <w:adjustRightInd w:val="0"/>
              <w:spacing w:after="0" w:line="240" w:lineRule="auto"/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97054" w:rsidRDefault="00497054" w:rsidP="00B55836">
            <w:pPr>
              <w:autoSpaceDE w:val="0"/>
              <w:autoSpaceDN w:val="0"/>
              <w:adjustRightInd w:val="0"/>
              <w:spacing w:after="0" w:line="240" w:lineRule="auto"/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Save()</w:t>
            </w:r>
          </w:p>
          <w:p w:rsidR="00497054" w:rsidRDefault="00497054" w:rsidP="00B55836">
            <w:pPr>
              <w:autoSpaceDE w:val="0"/>
              <w:autoSpaceDN w:val="0"/>
              <w:adjustRightInd w:val="0"/>
              <w:spacing w:after="0" w:line="240" w:lineRule="auto"/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(author.AuthorId == 0)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Http.PostJsonAsync(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"https://localhost:50973/api/authors"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author);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Http.</w:t>
            </w:r>
            <w:r w:rsidRPr="00B5583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PutJsonAsync(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"https://localhost:50973/api/authors/"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author.AuthorId, author);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B55836" w:rsidRDefault="00B55836" w:rsidP="00B55836">
            <w:pPr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LoadAuthors();</w:t>
            </w:r>
          </w:p>
          <w:p w:rsidR="00497054" w:rsidRDefault="00497054" w:rsidP="00B55836">
            <w:pPr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B55836" w:rsidRDefault="00497054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color w:val="000000"/>
          <w:sz w:val="19"/>
          <w:szCs w:val="19"/>
          <w:u w:val="single"/>
        </w:rPr>
        <w:t>//DELETE</w:t>
      </w:r>
    </w:p>
    <w:p w:rsidR="00497054" w:rsidRDefault="00497054" w:rsidP="00B5583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Http.</w:t>
      </w:r>
      <w:r w:rsidRPr="00497054">
        <w:rPr>
          <w:rFonts w:ascii="Consolas" w:hAnsi="Consolas" w:cs="Consolas"/>
          <w:color w:val="000000"/>
          <w:sz w:val="19"/>
          <w:szCs w:val="19"/>
          <w:highlight w:val="yellow"/>
        </w:rPr>
        <w:t>DeleteAsync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"http://localhost:50973/api/authors/"</w:t>
      </w:r>
      <w:r>
        <w:rPr>
          <w:rFonts w:ascii="Consolas" w:hAnsi="Consolas" w:cs="Consolas"/>
          <w:color w:val="000000"/>
          <w:sz w:val="19"/>
          <w:szCs w:val="19"/>
        </w:rPr>
        <w:t xml:space="preserve"> + authorId);</w:t>
      </w:r>
    </w:p>
    <w:p w:rsidR="00CA5D84" w:rsidRDefault="00CA5D84" w:rsidP="00B55836">
      <w:pPr>
        <w:rPr>
          <w:rFonts w:ascii="Consolas" w:hAnsi="Consolas" w:cs="Consolas"/>
          <w:color w:val="000000"/>
          <w:sz w:val="19"/>
          <w:szCs w:val="19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lastRenderedPageBreak/>
        <w:t> </w:t>
      </w: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P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Cs w:val="0"/>
          <w:u w:val="single"/>
        </w:rPr>
      </w:pPr>
      <w:r w:rsidRPr="00CA5D84">
        <w:rPr>
          <w:rFonts w:ascii="Arial" w:hAnsi="Arial" w:cs="Arial"/>
          <w:bCs w:val="0"/>
          <w:u w:val="single"/>
        </w:rPr>
        <w:t>Authentication | Custom AuthenticationStateProvider</w:t>
      </w:r>
    </w:p>
    <w:p w:rsidR="00CA5D84" w:rsidRDefault="00CA5D84" w:rsidP="00B55836">
      <w:pPr>
        <w:rPr>
          <w:rFonts w:ascii="Consolas" w:hAnsi="Consolas" w:cs="Consolas"/>
          <w:color w:val="000000"/>
          <w:sz w:val="19"/>
          <w:szCs w:val="19"/>
        </w:rPr>
      </w:pPr>
    </w:p>
    <w:p w:rsidR="00CA5D84" w:rsidRDefault="00CA5D84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noProof/>
          <w:color w:val="000000"/>
          <w:sz w:val="19"/>
          <w:szCs w:val="19"/>
          <w:u w:val="single"/>
        </w:rPr>
        <w:drawing>
          <wp:inline distT="0" distB="0" distL="0" distR="0">
            <wp:extent cx="5943600" cy="345059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CF8" w:rsidRDefault="002C7CF8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C7CF8" w:rsidRDefault="002C7CF8" w:rsidP="002C7CF8">
      <w:pPr>
        <w:rPr>
          <w:rFonts w:ascii="Consolas" w:eastAsia="Times New Roman" w:hAnsi="Consolas" w:cs="Consolas"/>
          <w:b/>
          <w:color w:val="000000"/>
          <w:sz w:val="19"/>
          <w:szCs w:val="19"/>
          <w:u w:val="single"/>
        </w:rPr>
      </w:pPr>
    </w:p>
    <w:p w:rsidR="002C7CF8" w:rsidRDefault="002C7CF8" w:rsidP="002C7CF8">
      <w:pPr>
        <w:rPr>
          <w:rFonts w:ascii="Consolas" w:eastAsia="Times New Roman" w:hAnsi="Consolas" w:cs="Consolas"/>
          <w:b/>
          <w:color w:val="000000"/>
          <w:sz w:val="32"/>
          <w:szCs w:val="32"/>
          <w:u w:val="single"/>
        </w:rPr>
      </w:pPr>
      <w:r>
        <w:rPr>
          <w:rFonts w:ascii="Consolas" w:eastAsia="Times New Roman" w:hAnsi="Consolas" w:cs="Consolas"/>
          <w:b/>
          <w:color w:val="000000"/>
          <w:sz w:val="32"/>
          <w:szCs w:val="32"/>
          <w:u w:val="single"/>
        </w:rPr>
        <w:t>To maintain Sessions/local storage in application</w:t>
      </w:r>
    </w:p>
    <w:p w:rsidR="002C7CF8" w:rsidRDefault="002C7CF8" w:rsidP="002C7CF8">
      <w:pPr>
        <w:rPr>
          <w:rFonts w:ascii="Consolas" w:eastAsia="Times New Roman" w:hAnsi="Consolas" w:cs="Consolas"/>
          <w:b/>
          <w:color w:val="000000"/>
          <w:sz w:val="32"/>
          <w:szCs w:val="32"/>
          <w:u w:val="single"/>
        </w:rPr>
      </w:pPr>
    </w:p>
    <w:p w:rsidR="002C7CF8" w:rsidRDefault="002C7CF8" w:rsidP="002C7CF8">
      <w:pPr>
        <w:rPr>
          <w:rFonts w:ascii="Consolas" w:eastAsia="Times New Roman" w:hAnsi="Consolas" w:cs="Consolas"/>
          <w:color w:val="000000"/>
          <w:sz w:val="32"/>
          <w:szCs w:val="32"/>
        </w:rPr>
      </w:pPr>
      <w:r>
        <w:rPr>
          <w:rFonts w:ascii="Consolas" w:eastAsia="Times New Roman" w:hAnsi="Consolas" w:cs="Consolas"/>
          <w:color w:val="000000"/>
          <w:sz w:val="32"/>
          <w:szCs w:val="32"/>
        </w:rPr>
        <w:lastRenderedPageBreak/>
        <w:t>1.Import Blazored.SessionStorage nuget package</w:t>
      </w:r>
    </w:p>
    <w:p w:rsidR="002C7CF8" w:rsidRDefault="002C7CF8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noProof/>
          <w:color w:val="000000"/>
          <w:sz w:val="19"/>
          <w:szCs w:val="19"/>
          <w:u w:val="single"/>
        </w:rPr>
        <w:drawing>
          <wp:inline distT="0" distB="0" distL="0" distR="0">
            <wp:extent cx="5934710" cy="3605530"/>
            <wp:effectExtent l="19050" t="0" r="889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4A7" w:rsidRDefault="003414A7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color w:val="000000"/>
          <w:sz w:val="19"/>
          <w:szCs w:val="19"/>
          <w:u w:val="single"/>
        </w:rPr>
        <w:t xml:space="preserve">2.Add service in ConfigureServices constructor </w:t>
      </w:r>
    </w:p>
    <w:p w:rsidR="003414A7" w:rsidRDefault="003414A7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noProof/>
          <w:color w:val="000000"/>
          <w:sz w:val="19"/>
          <w:szCs w:val="19"/>
          <w:u w:val="single"/>
        </w:rPr>
        <w:drawing>
          <wp:inline distT="0" distB="0" distL="0" distR="0">
            <wp:extent cx="5943600" cy="402670"/>
            <wp:effectExtent l="1905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494" w:rsidRDefault="00E66494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E66494" w:rsidRDefault="00E66494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color w:val="000000"/>
          <w:sz w:val="19"/>
          <w:szCs w:val="19"/>
          <w:u w:val="single"/>
        </w:rPr>
        <w:t>3. Add rendermode in _Host.cshtml</w:t>
      </w:r>
    </w:p>
    <w:p w:rsidR="00E66494" w:rsidRDefault="00C77E33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noProof/>
          <w:color w:val="000000"/>
          <w:sz w:val="19"/>
          <w:szCs w:val="19"/>
          <w:u w:val="single"/>
        </w:rPr>
        <w:drawing>
          <wp:inline distT="0" distB="0" distL="0" distR="0">
            <wp:extent cx="5943600" cy="633216"/>
            <wp:effectExtent l="1905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30E" w:rsidRDefault="0071730E" w:rsidP="00B5583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this session storage makes js calls and  you need to have rendermode.server to allow js   calls when using session storage</w:t>
      </w:r>
    </w:p>
    <w:p w:rsidR="000748C5" w:rsidRDefault="000748C5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 w:rsidRPr="000748C5">
        <w:rPr>
          <w:rFonts w:ascii="Consolas" w:hAnsi="Consolas" w:cs="Consolas"/>
          <w:b/>
          <w:color w:val="000000"/>
          <w:sz w:val="19"/>
          <w:szCs w:val="19"/>
          <w:u w:val="single"/>
        </w:rPr>
        <w:t>4. Inject session storage service in Login page</w:t>
      </w:r>
    </w:p>
    <w:p w:rsidR="000748C5" w:rsidRDefault="007A6964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noProof/>
          <w:color w:val="000000"/>
          <w:sz w:val="19"/>
          <w:szCs w:val="19"/>
          <w:u w:val="single"/>
        </w:rPr>
        <w:drawing>
          <wp:inline distT="0" distB="0" distL="0" distR="0">
            <wp:extent cx="5943600" cy="217375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29" w:rsidRDefault="00E31029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E31029" w:rsidRDefault="00E31029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E31029" w:rsidRDefault="00E31029" w:rsidP="00B55836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  <w:r w:rsidRPr="00E31029">
        <w:rPr>
          <w:rFonts w:ascii="Consolas" w:hAnsi="Consolas" w:cs="Consolas"/>
          <w:b/>
          <w:color w:val="000000"/>
          <w:sz w:val="28"/>
          <w:szCs w:val="28"/>
          <w:u w:val="single"/>
        </w:rPr>
        <w:lastRenderedPageBreak/>
        <w:t>LAYOUTS</w:t>
      </w:r>
    </w:p>
    <w:p w:rsidR="00E31029" w:rsidRDefault="00E31029" w:rsidP="00B55836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34710" cy="2630805"/>
            <wp:effectExtent l="1905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53E" w:rsidRDefault="00A2653E" w:rsidP="00B55836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</w:p>
    <w:p w:rsidR="00A2653E" w:rsidRDefault="00A2653E" w:rsidP="00B55836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1. TO MAKE ANY PAGE AS LAYOUT PAGE,INHERIT LayoutComponentBase</w:t>
      </w:r>
    </w:p>
    <w:p w:rsidR="001D5FC3" w:rsidRDefault="001D5FC3" w:rsidP="00B55836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//E.g: - LoginLayout.razor</w:t>
      </w:r>
    </w:p>
    <w:tbl>
      <w:tblPr>
        <w:tblW w:w="0" w:type="auto"/>
        <w:tblInd w:w="-2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5556"/>
      </w:tblGrid>
      <w:tr w:rsidR="001D5FC3" w:rsidTr="001D5FC3">
        <w:trPr>
          <w:trHeight w:val="1929"/>
        </w:trPr>
        <w:tc>
          <w:tcPr>
            <w:tcW w:w="5556" w:type="dxa"/>
          </w:tcPr>
          <w:p w:rsidR="001D5FC3" w:rsidRDefault="001D5FC3" w:rsidP="001D5FC3">
            <w:pPr>
              <w:autoSpaceDE w:val="0"/>
              <w:autoSpaceDN w:val="0"/>
              <w:adjustRightInd w:val="0"/>
              <w:spacing w:after="0" w:line="240" w:lineRule="auto"/>
              <w:ind w:left="34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@inherits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LayoutComponentBase</w:t>
            </w:r>
          </w:p>
          <w:p w:rsidR="001D5FC3" w:rsidRDefault="001D5FC3" w:rsidP="001D5FC3">
            <w:pPr>
              <w:autoSpaceDE w:val="0"/>
              <w:autoSpaceDN w:val="0"/>
              <w:adjustRightInd w:val="0"/>
              <w:spacing w:after="0" w:line="240" w:lineRule="auto"/>
              <w:ind w:left="34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1D5FC3" w:rsidRDefault="001D5FC3" w:rsidP="001D5FC3">
            <w:pPr>
              <w:autoSpaceDE w:val="0"/>
              <w:autoSpaceDN w:val="0"/>
              <w:adjustRightInd w:val="0"/>
              <w:spacing w:after="0" w:line="240" w:lineRule="auto"/>
              <w:ind w:left="34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="col-12"&gt;</w:t>
            </w:r>
          </w:p>
          <w:p w:rsidR="001D5FC3" w:rsidRDefault="001D5FC3" w:rsidP="001D5FC3">
            <w:pPr>
              <w:autoSpaceDE w:val="0"/>
              <w:autoSpaceDN w:val="0"/>
              <w:adjustRightInd w:val="0"/>
              <w:spacing w:after="0" w:line="240" w:lineRule="auto"/>
              <w:ind w:left="34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1D5FC3" w:rsidRDefault="001D5FC3" w:rsidP="001D5FC3">
            <w:pPr>
              <w:autoSpaceDE w:val="0"/>
              <w:autoSpaceDN w:val="0"/>
              <w:adjustRightInd w:val="0"/>
              <w:spacing w:after="0" w:line="240" w:lineRule="auto"/>
              <w:ind w:left="34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Body</w:t>
            </w:r>
          </w:p>
          <w:p w:rsidR="001D5FC3" w:rsidRDefault="001D5FC3" w:rsidP="001D5FC3">
            <w:pPr>
              <w:ind w:left="34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:rsidR="00A2653E" w:rsidRDefault="00A2653E" w:rsidP="001D5FC3">
      <w:pPr>
        <w:rPr>
          <w:rFonts w:ascii="Consolas" w:hAnsi="Consolas" w:cs="Consolas"/>
          <w:color w:val="000000"/>
          <w:sz w:val="28"/>
          <w:szCs w:val="28"/>
        </w:rPr>
      </w:pPr>
    </w:p>
    <w:p w:rsidR="008A7307" w:rsidRDefault="008A7307" w:rsidP="001D5FC3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lazor HttpClient</w:t>
      </w:r>
    </w:p>
    <w:p w:rsidR="008A7307" w:rsidRDefault="008A7307" w:rsidP="001D5FC3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34710" cy="2078990"/>
            <wp:effectExtent l="19050" t="0" r="889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36" w:rsidRDefault="00082536" w:rsidP="001D5FC3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Steps:-</w:t>
      </w:r>
    </w:p>
    <w:p w:rsidR="00082536" w:rsidRDefault="00082536" w:rsidP="001D5FC3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1. Add Httpclient service</w:t>
      </w:r>
    </w:p>
    <w:tbl>
      <w:tblPr>
        <w:tblW w:w="0" w:type="auto"/>
        <w:tblInd w:w="-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5895"/>
      </w:tblGrid>
      <w:tr w:rsidR="00082536" w:rsidTr="00082536">
        <w:trPr>
          <w:trHeight w:val="516"/>
        </w:trPr>
        <w:tc>
          <w:tcPr>
            <w:tcW w:w="4238" w:type="dxa"/>
            <w:tcBorders>
              <w:bottom w:val="single" w:sz="4" w:space="0" w:color="auto"/>
            </w:tcBorders>
          </w:tcPr>
          <w:p w:rsidR="00082536" w:rsidRPr="00082536" w:rsidRDefault="00082536" w:rsidP="00082536">
            <w:pPr>
              <w:ind w:left="136"/>
              <w:rPr>
                <w:rFonts w:ascii="Consolas" w:hAnsi="Consolas" w:cs="Consolas"/>
                <w:color w:val="000000"/>
                <w:sz w:val="28"/>
                <w:szCs w:val="28"/>
              </w:rPr>
            </w:pPr>
            <w:r w:rsidRPr="00082536">
              <w:rPr>
                <w:rFonts w:ascii="Consolas" w:hAnsi="Consolas" w:cs="Consolas"/>
                <w:color w:val="000000"/>
                <w:sz w:val="28"/>
                <w:szCs w:val="28"/>
              </w:rPr>
              <w:t>services.AddSingleton&lt;HttpClient&gt;();</w:t>
            </w:r>
          </w:p>
        </w:tc>
      </w:tr>
    </w:tbl>
    <w:p w:rsidR="00082536" w:rsidRDefault="00082536" w:rsidP="00082536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2. Inject Httpclient in login page</w:t>
      </w:r>
    </w:p>
    <w:tbl>
      <w:tblPr>
        <w:tblpPr w:leftFromText="180" w:rightFromText="180" w:vertAnchor="text" w:tblpY="1"/>
        <w:tblOverlap w:val="never"/>
        <w:tblW w:w="0" w:type="auto"/>
        <w:tblInd w:w="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980"/>
      </w:tblGrid>
      <w:tr w:rsidR="00082536" w:rsidTr="00DC4252">
        <w:trPr>
          <w:trHeight w:val="782"/>
        </w:trPr>
        <w:tc>
          <w:tcPr>
            <w:tcW w:w="3980" w:type="dxa"/>
          </w:tcPr>
          <w:p w:rsidR="00082536" w:rsidRDefault="00082536" w:rsidP="00DC4252">
            <w:pPr>
              <w:ind w:left="82"/>
              <w:rPr>
                <w:rFonts w:ascii="Consolas" w:hAnsi="Consolas" w:cs="Consolas"/>
                <w:color w:val="000000"/>
                <w:sz w:val="28"/>
                <w:szCs w:val="28"/>
              </w:rPr>
            </w:pPr>
          </w:p>
          <w:p w:rsidR="00082536" w:rsidRDefault="00082536" w:rsidP="00DC4252">
            <w:pPr>
              <w:ind w:left="82"/>
              <w:rPr>
                <w:rFonts w:ascii="Consolas" w:hAnsi="Consolas" w:cs="Consolas"/>
                <w:color w:val="000000"/>
                <w:sz w:val="28"/>
                <w:szCs w:val="28"/>
              </w:rPr>
            </w:pPr>
            <w:r w:rsidRPr="00082536">
              <w:rPr>
                <w:rFonts w:ascii="Consolas" w:hAnsi="Consolas" w:cs="Consolas"/>
                <w:color w:val="000000"/>
                <w:sz w:val="28"/>
                <w:szCs w:val="28"/>
                <w:highlight w:val="yellow"/>
              </w:rPr>
              <w:t>@inject</w:t>
            </w:r>
            <w:r w:rsidRPr="00082536"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HttpClient Http</w:t>
            </w:r>
          </w:p>
        </w:tc>
      </w:tr>
    </w:tbl>
    <w:p w:rsidR="00082536" w:rsidRDefault="00DC4252" w:rsidP="00082536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br w:type="textWrapping" w:clear="all"/>
      </w:r>
    </w:p>
    <w:p w:rsidR="00D82E7C" w:rsidRDefault="00D82E7C" w:rsidP="00082536">
      <w:pPr>
        <w:rPr>
          <w:rFonts w:ascii="Consolas" w:hAnsi="Consolas" w:cs="Consolas"/>
          <w:color w:val="000000"/>
          <w:sz w:val="28"/>
          <w:szCs w:val="28"/>
        </w:rPr>
      </w:pPr>
    </w:p>
    <w:p w:rsidR="00D82E7C" w:rsidRDefault="00D82E7C" w:rsidP="00082536">
      <w:pPr>
        <w:rPr>
          <w:rFonts w:ascii="Consolas" w:hAnsi="Consolas" w:cs="Consolas"/>
          <w:color w:val="000000"/>
          <w:sz w:val="28"/>
          <w:szCs w:val="28"/>
        </w:rPr>
      </w:pPr>
    </w:p>
    <w:p w:rsidR="00D82E7C" w:rsidRDefault="00D82E7C" w:rsidP="00082536">
      <w:pPr>
        <w:rPr>
          <w:rFonts w:ascii="Consolas" w:hAnsi="Consolas" w:cs="Consolas"/>
          <w:color w:val="000000"/>
          <w:sz w:val="28"/>
          <w:szCs w:val="28"/>
        </w:rPr>
      </w:pPr>
    </w:p>
    <w:p w:rsidR="00D82E7C" w:rsidRDefault="00D82E7C" w:rsidP="00082536">
      <w:pPr>
        <w:rPr>
          <w:rFonts w:ascii="Consolas" w:hAnsi="Consolas" w:cs="Consolas"/>
          <w:color w:val="000000"/>
          <w:sz w:val="28"/>
          <w:szCs w:val="28"/>
        </w:rPr>
      </w:pPr>
    </w:p>
    <w:p w:rsidR="00D82E7C" w:rsidRDefault="00D82E7C" w:rsidP="00082536">
      <w:pPr>
        <w:rPr>
          <w:rFonts w:ascii="Consolas" w:hAnsi="Consolas" w:cs="Consolas"/>
          <w:color w:val="000000"/>
          <w:sz w:val="28"/>
          <w:szCs w:val="28"/>
        </w:rPr>
      </w:pPr>
    </w:p>
    <w:p w:rsidR="00D82E7C" w:rsidRDefault="00D82E7C" w:rsidP="00082536">
      <w:pPr>
        <w:rPr>
          <w:rFonts w:ascii="Consolas" w:hAnsi="Consolas" w:cs="Consolas"/>
          <w:color w:val="000000"/>
          <w:sz w:val="28"/>
          <w:szCs w:val="28"/>
        </w:rPr>
      </w:pPr>
    </w:p>
    <w:p w:rsidR="00D82E7C" w:rsidRDefault="00D82E7C" w:rsidP="00082536">
      <w:pPr>
        <w:rPr>
          <w:rFonts w:ascii="Consolas" w:hAnsi="Consolas" w:cs="Consolas"/>
          <w:color w:val="000000"/>
          <w:sz w:val="28"/>
          <w:szCs w:val="28"/>
        </w:rPr>
      </w:pPr>
    </w:p>
    <w:p w:rsidR="00D82E7C" w:rsidRDefault="00D82E7C" w:rsidP="00082536">
      <w:pPr>
        <w:rPr>
          <w:rFonts w:ascii="Consolas" w:hAnsi="Consolas" w:cs="Consolas"/>
          <w:color w:val="000000"/>
          <w:sz w:val="28"/>
          <w:szCs w:val="28"/>
        </w:rPr>
      </w:pPr>
    </w:p>
    <w:p w:rsidR="00D82E7C" w:rsidRDefault="00D82E7C" w:rsidP="00082536">
      <w:pPr>
        <w:rPr>
          <w:rFonts w:ascii="Consolas" w:hAnsi="Consolas" w:cs="Consolas"/>
          <w:color w:val="000000"/>
          <w:sz w:val="28"/>
          <w:szCs w:val="28"/>
        </w:rPr>
      </w:pPr>
    </w:p>
    <w:p w:rsidR="00D82E7C" w:rsidRDefault="00D82E7C" w:rsidP="00082536">
      <w:pPr>
        <w:rPr>
          <w:rFonts w:ascii="Consolas" w:hAnsi="Consolas" w:cs="Consolas"/>
          <w:color w:val="000000"/>
          <w:sz w:val="28"/>
          <w:szCs w:val="28"/>
        </w:rPr>
      </w:pPr>
    </w:p>
    <w:p w:rsidR="00D82E7C" w:rsidRDefault="00D82E7C" w:rsidP="00082536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3. Serialize/deserialize with httpclient</w:t>
      </w:r>
    </w:p>
    <w:p w:rsidR="00D82E7C" w:rsidRDefault="00D82E7C" w:rsidP="00082536">
      <w:pPr>
        <w:rPr>
          <w:rFonts w:ascii="Consolas" w:hAnsi="Consolas" w:cs="Consolas"/>
          <w:color w:val="000000"/>
          <w:sz w:val="28"/>
          <w:szCs w:val="28"/>
        </w:rPr>
      </w:pPr>
    </w:p>
    <w:tbl>
      <w:tblPr>
        <w:tblW w:w="11941" w:type="dxa"/>
        <w:tblInd w:w="-11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941"/>
      </w:tblGrid>
      <w:tr w:rsidR="00D82E7C" w:rsidTr="00D82E7C">
        <w:trPr>
          <w:trHeight w:val="7769"/>
        </w:trPr>
        <w:tc>
          <w:tcPr>
            <w:tcW w:w="11941" w:type="dxa"/>
          </w:tcPr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private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async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Task&lt;</w:t>
            </w: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bool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>&gt; ValidateUser()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{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</w:t>
            </w: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string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serialzedUser = JsonConvert.SerializeObject(user);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HttpRequestMessage httpRequestMessage = </w:t>
            </w: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new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HttpRequestMessage();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httpRequestMessage.Method = </w:t>
            </w: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new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HttpMethod(</w:t>
            </w:r>
            <w:r w:rsidRPr="00D82E7C">
              <w:rPr>
                <w:rFonts w:ascii="Consolas" w:hAnsi="Consolas" w:cs="Consolas"/>
                <w:color w:val="A31515"/>
                <w:sz w:val="24"/>
                <w:szCs w:val="24"/>
              </w:rPr>
              <w:t>"POST"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httpRequestMessage.RequestUri = </w:t>
            </w: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new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Uri(</w:t>
            </w:r>
            <w:r w:rsidRPr="00D82E7C">
              <w:rPr>
                <w:rFonts w:ascii="Consolas" w:hAnsi="Consolas" w:cs="Consolas"/>
                <w:color w:val="A31515"/>
                <w:sz w:val="24"/>
                <w:szCs w:val="24"/>
              </w:rPr>
              <w:t>""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httpRequestMessage.Content = </w:t>
            </w: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new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StringContent(serialzedUser);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httpRequestMessage.Content.Headers.ContentType =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</w:t>
            </w: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new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System.Net.Http.Headers.MediaTypeHeaderValue(</w:t>
            </w:r>
            <w:r w:rsidRPr="00D82E7C">
              <w:rPr>
                <w:rFonts w:ascii="Consolas" w:hAnsi="Consolas" w:cs="Consolas"/>
                <w:color w:val="A31515"/>
                <w:sz w:val="24"/>
                <w:szCs w:val="24"/>
              </w:rPr>
              <w:t>"application/json"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</w:t>
            </w: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var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response = </w:t>
            </w: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await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Http.SendAsync(httpRequestMessage);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</w:t>
            </w: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var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responseStatusCode = response.StatusCode;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</w:t>
            </w: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var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responseBody = </w:t>
            </w: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await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response.Content.ReadAsStringAsync();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</w:t>
            </w: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if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(responseStatusCode.ToString() == </w:t>
            </w:r>
            <w:r w:rsidRPr="00D82E7C">
              <w:rPr>
                <w:rFonts w:ascii="Consolas" w:hAnsi="Consolas" w:cs="Consolas"/>
                <w:color w:val="A31515"/>
                <w:sz w:val="24"/>
                <w:szCs w:val="24"/>
              </w:rPr>
              <w:t>"OK"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{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</w:t>
            </w: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var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returnedUser = JsonConvert.DeserializeObject&lt;User&gt;(responseBody);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</w:t>
            </w: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await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sessionStorage.SetItemAsync(</w:t>
            </w:r>
            <w:r w:rsidRPr="00D82E7C">
              <w:rPr>
                <w:rFonts w:ascii="Consolas" w:hAnsi="Consolas" w:cs="Consolas"/>
                <w:color w:val="A31515"/>
                <w:sz w:val="24"/>
                <w:szCs w:val="24"/>
              </w:rPr>
              <w:t>"emailAddress"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>, user.EmailAddress);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  </w:t>
            </w: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await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sessionStorage.SetItemAsync(</w:t>
            </w:r>
            <w:r w:rsidRPr="00D82E7C">
              <w:rPr>
                <w:rFonts w:ascii="Consolas" w:hAnsi="Consolas" w:cs="Consolas"/>
                <w:color w:val="A31515"/>
                <w:sz w:val="24"/>
                <w:szCs w:val="24"/>
              </w:rPr>
              <w:t>"token"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>, user.Token);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</w:p>
          <w:p w:rsid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>((CustomAuthenticationStateProvider)AuthenticationStateProvider)</w:t>
            </w:r>
          </w:p>
          <w:p w:rsid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>.MarkUserAsAuthenticated(user.EmailAddress);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>NavigationManager.NavigateTo(</w:t>
            </w:r>
            <w:r w:rsidRPr="00D82E7C">
              <w:rPr>
                <w:rFonts w:ascii="Consolas" w:hAnsi="Consolas" w:cs="Consolas"/>
                <w:color w:val="A31515"/>
                <w:sz w:val="24"/>
                <w:szCs w:val="24"/>
              </w:rPr>
              <w:t>"/index"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}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</w:t>
            </w: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else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{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LoginMesssage = </w:t>
            </w:r>
            <w:r w:rsidRPr="00D82E7C">
              <w:rPr>
                <w:rFonts w:ascii="Consolas" w:hAnsi="Consolas" w:cs="Consolas"/>
                <w:color w:val="A31515"/>
                <w:sz w:val="24"/>
                <w:szCs w:val="24"/>
              </w:rPr>
              <w:t>"Invalid username or password"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}</w:t>
            </w: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</w:p>
          <w:p w:rsidR="00D82E7C" w:rsidRPr="00D82E7C" w:rsidRDefault="00D82E7C" w:rsidP="00D82E7C">
            <w:pPr>
              <w:autoSpaceDE w:val="0"/>
              <w:autoSpaceDN w:val="0"/>
              <w:adjustRightInd w:val="0"/>
              <w:spacing w:after="0" w:line="240" w:lineRule="auto"/>
              <w:ind w:left="951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</w:t>
            </w: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return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await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Task.FromResult(</w:t>
            </w:r>
            <w:r w:rsidRPr="00D82E7C">
              <w:rPr>
                <w:rFonts w:ascii="Consolas" w:hAnsi="Consolas" w:cs="Consolas"/>
                <w:color w:val="0000FF"/>
                <w:sz w:val="24"/>
                <w:szCs w:val="24"/>
              </w:rPr>
              <w:t>true</w:t>
            </w: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:rsidR="00D82E7C" w:rsidRDefault="00D82E7C" w:rsidP="00D82E7C">
            <w:pPr>
              <w:ind w:left="951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D82E7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}</w:t>
            </w:r>
          </w:p>
        </w:tc>
      </w:tr>
    </w:tbl>
    <w:p w:rsidR="00DC4252" w:rsidRDefault="00DC4252" w:rsidP="00082536">
      <w:pPr>
        <w:rPr>
          <w:rFonts w:ascii="Consolas" w:hAnsi="Consolas" w:cs="Consolas"/>
          <w:color w:val="000000"/>
          <w:sz w:val="28"/>
          <w:szCs w:val="28"/>
        </w:rPr>
      </w:pPr>
    </w:p>
    <w:p w:rsidR="00FD291C" w:rsidRDefault="00FD291C" w:rsidP="00082536">
      <w:pPr>
        <w:rPr>
          <w:rFonts w:ascii="Consolas" w:hAnsi="Consolas" w:cs="Consolas"/>
          <w:color w:val="000000"/>
          <w:sz w:val="28"/>
          <w:szCs w:val="28"/>
        </w:rPr>
      </w:pPr>
    </w:p>
    <w:p w:rsidR="00FD291C" w:rsidRDefault="00FD291C" w:rsidP="00082536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</w:p>
    <w:p w:rsidR="00FD291C" w:rsidRDefault="00FD291C" w:rsidP="00082536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</w:p>
    <w:p w:rsidR="00FD291C" w:rsidRDefault="00FD291C" w:rsidP="00082536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  <w:r w:rsidRPr="00FD291C">
        <w:rPr>
          <w:rFonts w:ascii="Consolas" w:hAnsi="Consolas" w:cs="Consolas"/>
          <w:b/>
          <w:color w:val="000000"/>
          <w:sz w:val="28"/>
          <w:szCs w:val="28"/>
          <w:u w:val="single"/>
        </w:rPr>
        <w:t>IHttpClientFactory</w:t>
      </w:r>
    </w:p>
    <w:p w:rsidR="00AE565D" w:rsidRDefault="00AE565D" w:rsidP="00082536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  <w:r>
        <w:rPr>
          <w:rFonts w:ascii="Consolas" w:hAnsi="Consolas" w:cs="Consolas"/>
          <w:b/>
          <w:color w:val="000000"/>
          <w:sz w:val="28"/>
          <w:szCs w:val="28"/>
          <w:u w:val="single"/>
        </w:rPr>
        <w:t>Cons of using HttpClient :-</w:t>
      </w:r>
    </w:p>
    <w:p w:rsidR="00AE565D" w:rsidRPr="00AE565D" w:rsidRDefault="00AE565D" w:rsidP="00AE565D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28"/>
          <w:szCs w:val="28"/>
        </w:rPr>
      </w:pPr>
      <w:r w:rsidRPr="00AE565D">
        <w:rPr>
          <w:rFonts w:ascii="Consolas" w:hAnsi="Consolas" w:cs="Consolas"/>
          <w:color w:val="000000"/>
          <w:sz w:val="28"/>
          <w:szCs w:val="28"/>
        </w:rPr>
        <w:t>Socket exhaustion</w:t>
      </w:r>
    </w:p>
    <w:p w:rsidR="00AE565D" w:rsidRPr="00AE565D" w:rsidRDefault="00AE565D" w:rsidP="00AE565D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28"/>
          <w:szCs w:val="28"/>
        </w:rPr>
      </w:pPr>
      <w:r w:rsidRPr="00AE565D">
        <w:rPr>
          <w:rFonts w:ascii="Consolas" w:hAnsi="Consolas" w:cs="Consolas"/>
          <w:color w:val="000000"/>
          <w:sz w:val="28"/>
          <w:szCs w:val="28"/>
        </w:rPr>
        <w:t>DNS name issues</w:t>
      </w:r>
    </w:p>
    <w:p w:rsidR="00FD291C" w:rsidRDefault="00FD291C" w:rsidP="00082536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</w:p>
    <w:p w:rsidR="00FD291C" w:rsidRDefault="00FD291C" w:rsidP="00082536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952875"/>
            <wp:effectExtent l="1905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B19" w:rsidRDefault="00030B19" w:rsidP="00082536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  <w:r>
        <w:rPr>
          <w:rFonts w:ascii="Consolas" w:hAnsi="Consolas" w:cs="Consolas"/>
          <w:b/>
          <w:color w:val="000000"/>
          <w:sz w:val="28"/>
          <w:szCs w:val="28"/>
          <w:u w:val="single"/>
        </w:rPr>
        <w:t>Steps :-</w:t>
      </w:r>
    </w:p>
    <w:p w:rsidR="00030B19" w:rsidRDefault="00E23F8A" w:rsidP="00082536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  <w:r>
        <w:rPr>
          <w:rFonts w:ascii="Consolas" w:hAnsi="Consolas" w:cs="Consolas"/>
          <w:b/>
          <w:color w:val="000000"/>
          <w:sz w:val="28"/>
          <w:szCs w:val="28"/>
          <w:u w:val="single"/>
        </w:rPr>
        <w:t>1.</w:t>
      </w:r>
      <w:r w:rsidR="00030B19">
        <w:rPr>
          <w:rFonts w:ascii="Consolas" w:hAnsi="Consolas" w:cs="Consolas"/>
          <w:b/>
          <w:color w:val="000000"/>
          <w:sz w:val="28"/>
          <w:szCs w:val="28"/>
          <w:u w:val="single"/>
        </w:rPr>
        <w:t>[startup.cs]</w:t>
      </w:r>
    </w:p>
    <w:p w:rsidR="00E23F8A" w:rsidRDefault="00030B19" w:rsidP="00E23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030B19">
        <w:rPr>
          <w:rFonts w:ascii="Consolas" w:hAnsi="Consolas" w:cs="Consolas"/>
          <w:color w:val="008000"/>
          <w:sz w:val="28"/>
          <w:szCs w:val="28"/>
        </w:rPr>
        <w:t>//To use httpClientfactory</w:t>
      </w:r>
    </w:p>
    <w:p w:rsidR="00E23F8A" w:rsidRDefault="00030B19" w:rsidP="00E23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E23F8A">
        <w:rPr>
          <w:rFonts w:ascii="Consolas" w:hAnsi="Consolas" w:cs="Consolas"/>
          <w:color w:val="000000"/>
          <w:sz w:val="28"/>
          <w:szCs w:val="28"/>
        </w:rPr>
        <w:t>services.AddHttpClient()</w:t>
      </w:r>
      <w:r w:rsidR="00E23F8A" w:rsidRPr="00E23F8A">
        <w:rPr>
          <w:rFonts w:ascii="Consolas" w:hAnsi="Consolas" w:cs="Consolas"/>
          <w:color w:val="000000"/>
          <w:sz w:val="28"/>
          <w:szCs w:val="28"/>
        </w:rPr>
        <w:t>;</w:t>
      </w:r>
    </w:p>
    <w:p w:rsidR="00E23F8A" w:rsidRPr="00E23F8A" w:rsidRDefault="00E23F8A" w:rsidP="00E23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E23F8A" w:rsidRDefault="00E23F8A" w:rsidP="00E23F8A">
      <w:pPr>
        <w:pStyle w:val="ListParagraph"/>
        <w:ind w:left="180"/>
        <w:rPr>
          <w:rFonts w:ascii="Consolas" w:hAnsi="Consolas" w:cs="Consolas"/>
          <w:b/>
          <w:color w:val="000000"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28"/>
          <w:szCs w:val="28"/>
        </w:rPr>
        <w:t>2.[Login.razor]</w:t>
      </w:r>
    </w:p>
    <w:p w:rsidR="00E23F8A" w:rsidRPr="00E23F8A" w:rsidRDefault="00E23F8A" w:rsidP="00E23F8A">
      <w:pPr>
        <w:pStyle w:val="ListParagraph"/>
        <w:ind w:left="0"/>
        <w:rPr>
          <w:rFonts w:ascii="Consolas" w:hAnsi="Consolas" w:cs="Consolas"/>
          <w:b/>
          <w:color w:val="000000"/>
          <w:sz w:val="28"/>
          <w:szCs w:val="28"/>
          <w:u w:val="single"/>
        </w:rPr>
      </w:pPr>
      <w:r w:rsidRPr="00E23F8A">
        <w:rPr>
          <w:rFonts w:ascii="Consolas" w:hAnsi="Consolas" w:cs="Consolas"/>
          <w:color w:val="000000"/>
          <w:sz w:val="28"/>
          <w:szCs w:val="28"/>
          <w:highlight w:val="yellow"/>
        </w:rPr>
        <w:t>@inject</w:t>
      </w:r>
      <w:r w:rsidRPr="00E23F8A">
        <w:rPr>
          <w:rFonts w:ascii="Consolas" w:hAnsi="Consolas" w:cs="Consolas"/>
          <w:color w:val="000000"/>
          <w:sz w:val="28"/>
          <w:szCs w:val="28"/>
        </w:rPr>
        <w:t xml:space="preserve"> IHttpClientFactory httpClientFactory</w:t>
      </w:r>
    </w:p>
    <w:p w:rsidR="00C53507" w:rsidRDefault="00C53507" w:rsidP="00082536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>
            <wp:extent cx="5943600" cy="2233930"/>
            <wp:effectExtent l="1905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27" w:rsidRDefault="00E00727" w:rsidP="00082536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  <w:r>
        <w:rPr>
          <w:rFonts w:ascii="Consolas" w:hAnsi="Consolas" w:cs="Consolas"/>
          <w:b/>
          <w:color w:val="000000"/>
          <w:sz w:val="28"/>
          <w:szCs w:val="28"/>
          <w:u w:val="single"/>
        </w:rPr>
        <w:t>&lt;LOGIN.RAZOR&gt;</w:t>
      </w:r>
    </w:p>
    <w:tbl>
      <w:tblPr>
        <w:tblpPr w:leftFromText="180" w:rightFromText="180" w:vertAnchor="text" w:horzAnchor="margin" w:tblpXSpec="center" w:tblpY="376"/>
        <w:tblW w:w="119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987"/>
      </w:tblGrid>
      <w:tr w:rsidR="00E00727" w:rsidTr="00E00727">
        <w:trPr>
          <w:trHeight w:val="6005"/>
        </w:trPr>
        <w:tc>
          <w:tcPr>
            <w:tcW w:w="11987" w:type="dxa"/>
          </w:tcPr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48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@inject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IHttpClientFactory httpClientFactory</w:t>
            </w:r>
          </w:p>
          <w:p w:rsidR="00E00727" w:rsidRDefault="00E00727" w:rsidP="00E00727">
            <w:pPr>
              <w:ind w:left="48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@inject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IUserService userService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48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SUBMIT LOGIN - CALL AN API [HTTPCLIENTfactory] - LOGIN.razor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48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async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Task&lt;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 ValidateUser()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48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48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returnedUser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userService.LoginAsync(user);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489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48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(returnedUser.EmailAddress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48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48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sessionStorage.SetItemAsync(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"emailAddress"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returnedUser.EmailAddress);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48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sessionStorage.SetItemAsync(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"token"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returnedUser.Token);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489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48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((CustomAuthenticationStateProvider)AuthenticationStateProvider).MarkUserAsAuthenticated(user.EmailAddress);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48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NavigationManager.NavigateTo(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"/index"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48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48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48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48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LoginMesssage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"Invalid username or password"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48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489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48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Task.FromResult(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E00727" w:rsidRDefault="00E00727" w:rsidP="00E00727">
            <w:pPr>
              <w:ind w:left="489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:rsidR="007E2BED" w:rsidRDefault="007E2BED" w:rsidP="00082536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</w:p>
    <w:p w:rsidR="00E2757D" w:rsidRDefault="00E2757D" w:rsidP="00082536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  <w:r>
        <w:rPr>
          <w:rFonts w:ascii="Consolas" w:hAnsi="Consolas" w:cs="Consolas"/>
          <w:b/>
          <w:color w:val="000000"/>
          <w:sz w:val="28"/>
          <w:szCs w:val="28"/>
          <w:u w:val="single"/>
        </w:rPr>
        <w:t>install certificate cmd :-</w:t>
      </w:r>
    </w:p>
    <w:p w:rsidR="00E2757D" w:rsidRPr="00F16268" w:rsidRDefault="00E2757D" w:rsidP="00082536">
      <w:pPr>
        <w:rPr>
          <w:rFonts w:ascii="Consolas" w:hAnsi="Consolas" w:cs="Consolas"/>
          <w:b/>
          <w:color w:val="000000"/>
          <w:sz w:val="28"/>
          <w:szCs w:val="28"/>
        </w:rPr>
      </w:pPr>
      <w:r w:rsidRPr="00F16268">
        <w:rPr>
          <w:rFonts w:ascii="Consolas" w:hAnsi="Consolas" w:cs="Consolas"/>
          <w:b/>
          <w:color w:val="000000"/>
          <w:sz w:val="28"/>
          <w:szCs w:val="28"/>
        </w:rPr>
        <w:t>dotnet dev-certs https --trust</w:t>
      </w:r>
    </w:p>
    <w:p w:rsidR="00E00727" w:rsidRDefault="00E00727" w:rsidP="00E00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E00727" w:rsidRDefault="00E00727" w:rsidP="00E00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E00727" w:rsidRDefault="00E00727" w:rsidP="00E00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E00727" w:rsidRDefault="00E00727" w:rsidP="00E00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E00727" w:rsidRDefault="00E00727" w:rsidP="00E00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E00727" w:rsidRDefault="00E00727" w:rsidP="00E00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E00727" w:rsidRDefault="00E00727" w:rsidP="00E00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E00727" w:rsidRDefault="00E00727" w:rsidP="00E00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E00727" w:rsidRPr="00E00727" w:rsidRDefault="00E00727" w:rsidP="00E00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E00727">
        <w:rPr>
          <w:rFonts w:ascii="Consolas" w:hAnsi="Consolas" w:cs="Consolas"/>
          <w:b/>
          <w:color w:val="0000FF"/>
          <w:sz w:val="24"/>
          <w:szCs w:val="24"/>
          <w:u w:val="single"/>
        </w:rPr>
        <w:t>&lt;USERSERVICE.CS</w:t>
      </w:r>
      <w:r w:rsidRPr="00E00727">
        <w:rPr>
          <w:rFonts w:ascii="Consolas" w:hAnsi="Consolas" w:cs="Consolas"/>
          <w:color w:val="0000FF"/>
          <w:sz w:val="24"/>
          <w:szCs w:val="24"/>
        </w:rPr>
        <w:t>&gt;</w:t>
      </w:r>
    </w:p>
    <w:p w:rsidR="00E00727" w:rsidRDefault="00E00727" w:rsidP="00E00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tbl>
      <w:tblPr>
        <w:tblW w:w="10868" w:type="dxa"/>
        <w:tblInd w:w="-7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868"/>
      </w:tblGrid>
      <w:tr w:rsidR="00E00727" w:rsidTr="00E00727">
        <w:trPr>
          <w:trHeight w:val="6276"/>
        </w:trPr>
        <w:tc>
          <w:tcPr>
            <w:tcW w:w="10868" w:type="dxa"/>
          </w:tcPr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UserService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 IUserService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HttpClient _httpClient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async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Task&lt;User&gt; LoginAsync(User user)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serializedUser = JsonConvert.SerializeObject(user);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requestMessage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HttpRequestMessage(HttpMethod.Post,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"Users/Login"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requestMessage.Content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StringContent(serializedUser);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requestMessage.Content.Headers.ContentType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System.Net.Http.Headers.MediaTypeHeaderValue(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"application/json"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response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_httpClient.SendAsync(requestMessage);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responseStatusCode = response.StatusCode;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responseBody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response.Content.ReadAsStringAsync();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returnedUser = JsonConvert.DeserializeObject&lt;User&gt;(responseBody);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Task.FromResult(returnedUser);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E00727" w:rsidRDefault="00E00727" w:rsidP="00E00727">
            <w:pPr>
              <w:autoSpaceDE w:val="0"/>
              <w:autoSpaceDN w:val="0"/>
              <w:adjustRightInd w:val="0"/>
              <w:spacing w:after="0" w:line="240" w:lineRule="auto"/>
              <w:ind w:left="815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</w:p>
          <w:p w:rsidR="00E00727" w:rsidRDefault="00E00727" w:rsidP="00E00727">
            <w:pPr>
              <w:ind w:left="815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:rsidR="00E00727" w:rsidRDefault="00E00727" w:rsidP="00E00727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</w:p>
    <w:p w:rsidR="00FA162F" w:rsidRDefault="00FA162F" w:rsidP="00E00727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</w:p>
    <w:p w:rsidR="00FA162F" w:rsidRDefault="00FA162F" w:rsidP="00E00727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>
            <wp:extent cx="5934710" cy="3002280"/>
            <wp:effectExtent l="19050" t="0" r="889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639" w:rsidRDefault="005C5639" w:rsidP="00E00727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  <w:r>
        <w:rPr>
          <w:rFonts w:ascii="Consolas" w:hAnsi="Consolas" w:cs="Consolas"/>
          <w:b/>
          <w:color w:val="000000"/>
          <w:sz w:val="28"/>
          <w:szCs w:val="28"/>
          <w:u w:val="single"/>
        </w:rPr>
        <w:t>Using local storage  to store tokens :-</w:t>
      </w:r>
    </w:p>
    <w:p w:rsidR="005C5639" w:rsidRDefault="005C5639" w:rsidP="00E00727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1. Add Blazored.localstorage nuget pkg.</w:t>
      </w:r>
    </w:p>
    <w:p w:rsidR="005C5639" w:rsidRDefault="005C5639" w:rsidP="00E00727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2. Add service in &lt;Startup.cs&gt;</w:t>
      </w:r>
    </w:p>
    <w:tbl>
      <w:tblPr>
        <w:tblW w:w="0" w:type="auto"/>
        <w:tblInd w:w="-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640"/>
      </w:tblGrid>
      <w:tr w:rsidR="005C5639" w:rsidTr="005C5639">
        <w:trPr>
          <w:trHeight w:val="761"/>
        </w:trPr>
        <w:tc>
          <w:tcPr>
            <w:tcW w:w="8640" w:type="dxa"/>
          </w:tcPr>
          <w:p w:rsidR="005C5639" w:rsidRPr="005C5639" w:rsidRDefault="005C5639" w:rsidP="005C5639">
            <w:pPr>
              <w:autoSpaceDE w:val="0"/>
              <w:autoSpaceDN w:val="0"/>
              <w:adjustRightInd w:val="0"/>
              <w:spacing w:after="0" w:line="240" w:lineRule="auto"/>
              <w:ind w:left="217"/>
              <w:rPr>
                <w:rFonts w:ascii="Consolas" w:hAnsi="Consolas" w:cs="Consolas"/>
                <w:color w:val="000000"/>
              </w:rPr>
            </w:pPr>
            <w:r w:rsidRPr="005C5639">
              <w:rPr>
                <w:rFonts w:ascii="Consolas" w:hAnsi="Consolas" w:cs="Consolas"/>
                <w:color w:val="008000"/>
              </w:rPr>
              <w:t>//ADD LOCAL STORAGE SERVICE USING BLAZORED.LOCALSTORAGE NUGET PACKAGE</w:t>
            </w:r>
          </w:p>
          <w:p w:rsidR="005C5639" w:rsidRDefault="005C5639" w:rsidP="005C5639">
            <w:pPr>
              <w:ind w:left="217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 w:rsidRPr="005C5639">
              <w:rPr>
                <w:rFonts w:ascii="Consolas" w:hAnsi="Consolas" w:cs="Consolas"/>
                <w:color w:val="000000"/>
              </w:rPr>
              <w:t xml:space="preserve">            services.AddBlazoredLocalStorage();</w:t>
            </w:r>
          </w:p>
        </w:tc>
      </w:tr>
    </w:tbl>
    <w:p w:rsidR="005C5639" w:rsidRDefault="005C5639" w:rsidP="005C5639">
      <w:pPr>
        <w:rPr>
          <w:rFonts w:ascii="Consolas" w:hAnsi="Consolas" w:cs="Consolas"/>
          <w:color w:val="000000"/>
          <w:sz w:val="28"/>
          <w:szCs w:val="28"/>
        </w:rPr>
      </w:pPr>
    </w:p>
    <w:p w:rsidR="00B37C62" w:rsidRDefault="00B37C62" w:rsidP="00B37C62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Tokens added  local storage can be checked as:-</w:t>
      </w:r>
    </w:p>
    <w:p w:rsidR="00B37C62" w:rsidRDefault="00B37C62" w:rsidP="005C5639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noProof/>
          <w:color w:val="000000"/>
          <w:sz w:val="28"/>
          <w:szCs w:val="28"/>
        </w:rPr>
        <w:drawing>
          <wp:inline distT="0" distB="0" distL="0" distR="0">
            <wp:extent cx="5943600" cy="1652395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B37C62" w:rsidRDefault="00B37C62" w:rsidP="00B37C62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>Role-based Authorization</w:t>
      </w:r>
    </w:p>
    <w:p w:rsidR="00B37C62" w:rsidRDefault="00B37C62" w:rsidP="005C5639">
      <w:pPr>
        <w:rPr>
          <w:rFonts w:ascii="Consolas" w:hAnsi="Consolas" w:cs="Consolas"/>
          <w:color w:val="000000"/>
          <w:sz w:val="28"/>
          <w:szCs w:val="28"/>
        </w:rPr>
      </w:pPr>
    </w:p>
    <w:p w:rsidR="00B37C62" w:rsidRDefault="00B37C62" w:rsidP="005C5639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>Add role attribute in .razor page</w:t>
      </w:r>
    </w:p>
    <w:p w:rsidR="00B37C62" w:rsidRDefault="00B37C62" w:rsidP="005C5639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//publisher.razor</w:t>
      </w:r>
    </w:p>
    <w:p w:rsidR="00B37C62" w:rsidRDefault="00B37C62" w:rsidP="005C563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@attribute</w:t>
      </w:r>
      <w:r>
        <w:rPr>
          <w:rFonts w:ascii="Consolas" w:hAnsi="Consolas" w:cs="Consolas"/>
          <w:color w:val="000000"/>
          <w:sz w:val="19"/>
          <w:szCs w:val="19"/>
        </w:rPr>
        <w:t xml:space="preserve"> [Authorize(Roles = </w:t>
      </w:r>
      <w:r>
        <w:rPr>
          <w:rFonts w:ascii="Consolas" w:hAnsi="Consolas" w:cs="Consolas"/>
          <w:color w:val="A31515"/>
          <w:sz w:val="19"/>
          <w:szCs w:val="19"/>
        </w:rPr>
        <w:t>"publishers"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tbl>
      <w:tblPr>
        <w:tblW w:w="10759" w:type="dxa"/>
        <w:tblInd w:w="-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759"/>
      </w:tblGrid>
      <w:tr w:rsidR="00B37C62" w:rsidTr="00B37C62">
        <w:tblPrEx>
          <w:tblCellMar>
            <w:top w:w="0" w:type="dxa"/>
            <w:bottom w:w="0" w:type="dxa"/>
          </w:tblCellMar>
        </w:tblPrEx>
        <w:trPr>
          <w:trHeight w:val="4075"/>
        </w:trPr>
        <w:tc>
          <w:tcPr>
            <w:tcW w:w="10759" w:type="dxa"/>
          </w:tcPr>
          <w:p w:rsidR="00B37C62" w:rsidRDefault="00B37C62" w:rsidP="00B37C62">
            <w:pPr>
              <w:autoSpaceDE w:val="0"/>
              <w:autoSpaceDN w:val="0"/>
              <w:adjustRightInd w:val="0"/>
              <w:spacing w:after="0" w:line="240" w:lineRule="auto"/>
              <w:ind w:left="78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AuthorizeView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Roles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="publishers"&gt;</w:t>
            </w:r>
          </w:p>
          <w:p w:rsidR="00B37C62" w:rsidRPr="007B37D4" w:rsidRDefault="00B37C62" w:rsidP="00B37C62">
            <w:pPr>
              <w:autoSpaceDE w:val="0"/>
              <w:autoSpaceDN w:val="0"/>
              <w:adjustRightInd w:val="0"/>
              <w:spacing w:after="0" w:line="240" w:lineRule="auto"/>
              <w:ind w:left="788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        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</w:t>
            </w:r>
            <w:r w:rsidRPr="007B37D4">
              <w:rPr>
                <w:rFonts w:ascii="Consolas" w:hAnsi="Consolas" w:cs="Consolas"/>
                <w:b/>
                <w:bCs/>
                <w:color w:val="800080"/>
                <w:sz w:val="24"/>
                <w:szCs w:val="24"/>
              </w:rPr>
              <w:t>Authorized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</w:p>
          <w:p w:rsidR="00B37C62" w:rsidRPr="007B37D4" w:rsidRDefault="00B37C62" w:rsidP="00B37C62">
            <w:pPr>
              <w:autoSpaceDE w:val="0"/>
              <w:autoSpaceDN w:val="0"/>
              <w:adjustRightInd w:val="0"/>
              <w:spacing w:after="0" w:line="240" w:lineRule="auto"/>
              <w:ind w:left="788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            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</w:t>
            </w:r>
            <w:r w:rsidRPr="007B37D4">
              <w:rPr>
                <w:rFonts w:ascii="Consolas" w:hAnsi="Consolas" w:cs="Consolas"/>
                <w:color w:val="800000"/>
                <w:sz w:val="24"/>
                <w:szCs w:val="24"/>
              </w:rPr>
              <w:t>th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>Action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&lt;/</w:t>
            </w:r>
            <w:r w:rsidRPr="007B37D4">
              <w:rPr>
                <w:rFonts w:ascii="Consolas" w:hAnsi="Consolas" w:cs="Consolas"/>
                <w:color w:val="800000"/>
                <w:sz w:val="24"/>
                <w:szCs w:val="24"/>
              </w:rPr>
              <w:t>th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</w:p>
          <w:p w:rsidR="00B37C62" w:rsidRPr="007B37D4" w:rsidRDefault="00B37C62" w:rsidP="00B37C62">
            <w:pPr>
              <w:autoSpaceDE w:val="0"/>
              <w:autoSpaceDN w:val="0"/>
              <w:adjustRightInd w:val="0"/>
              <w:spacing w:after="0" w:line="240" w:lineRule="auto"/>
              <w:ind w:left="788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        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&lt;/</w:t>
            </w:r>
            <w:r w:rsidRPr="007B37D4">
              <w:rPr>
                <w:rFonts w:ascii="Consolas" w:hAnsi="Consolas" w:cs="Consolas"/>
                <w:b/>
                <w:bCs/>
                <w:color w:val="800080"/>
                <w:sz w:val="24"/>
                <w:szCs w:val="24"/>
              </w:rPr>
              <w:t>Authorized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</w:p>
          <w:p w:rsidR="00B37C62" w:rsidRPr="007B37D4" w:rsidRDefault="00B37C62" w:rsidP="00B37C62">
            <w:pPr>
              <w:ind w:left="788"/>
              <w:rPr>
                <w:rFonts w:ascii="Consolas" w:hAnsi="Consolas" w:cs="Consolas"/>
                <w:color w:val="0000FF"/>
                <w:sz w:val="24"/>
                <w:szCs w:val="24"/>
              </w:rPr>
            </w:pP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    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&lt;/</w:t>
            </w:r>
            <w:r w:rsidRPr="007B37D4">
              <w:rPr>
                <w:rFonts w:ascii="Consolas" w:hAnsi="Consolas" w:cs="Consolas"/>
                <w:b/>
                <w:bCs/>
                <w:color w:val="800080"/>
                <w:sz w:val="24"/>
                <w:szCs w:val="24"/>
              </w:rPr>
              <w:t>AuthorizeView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</w:p>
          <w:p w:rsidR="00B37C62" w:rsidRPr="007B37D4" w:rsidRDefault="00B37C62" w:rsidP="00B37C62">
            <w:pPr>
              <w:autoSpaceDE w:val="0"/>
              <w:autoSpaceDN w:val="0"/>
              <w:adjustRightInd w:val="0"/>
              <w:spacing w:after="0" w:line="240" w:lineRule="auto"/>
              <w:ind w:left="788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</w:t>
            </w:r>
            <w:r w:rsidRPr="007B37D4">
              <w:rPr>
                <w:rFonts w:ascii="Consolas" w:hAnsi="Consolas" w:cs="Consolas"/>
                <w:b/>
                <w:bCs/>
                <w:color w:val="800080"/>
                <w:sz w:val="24"/>
                <w:szCs w:val="24"/>
              </w:rPr>
              <w:t>AuthorizeView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B37D4">
              <w:rPr>
                <w:rFonts w:ascii="Consolas" w:hAnsi="Consolas" w:cs="Consolas"/>
                <w:b/>
                <w:bCs/>
                <w:color w:val="800080"/>
                <w:sz w:val="24"/>
                <w:szCs w:val="24"/>
              </w:rPr>
              <w:t>Roles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="publishers"&gt;</w:t>
            </w:r>
          </w:p>
          <w:p w:rsidR="00B37C62" w:rsidRPr="007B37D4" w:rsidRDefault="00B37C62" w:rsidP="00B37C62">
            <w:pPr>
              <w:autoSpaceDE w:val="0"/>
              <w:autoSpaceDN w:val="0"/>
              <w:adjustRightInd w:val="0"/>
              <w:spacing w:after="0" w:line="240" w:lineRule="auto"/>
              <w:ind w:left="788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                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</w:t>
            </w:r>
            <w:r w:rsidRPr="007B37D4">
              <w:rPr>
                <w:rFonts w:ascii="Consolas" w:hAnsi="Consolas" w:cs="Consolas"/>
                <w:b/>
                <w:bCs/>
                <w:color w:val="800080"/>
                <w:sz w:val="24"/>
                <w:szCs w:val="24"/>
              </w:rPr>
              <w:t>Authorized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</w:p>
          <w:p w:rsidR="00B37C62" w:rsidRPr="007B37D4" w:rsidRDefault="00B37C62" w:rsidP="00B37C62">
            <w:pPr>
              <w:autoSpaceDE w:val="0"/>
              <w:autoSpaceDN w:val="0"/>
              <w:adjustRightInd w:val="0"/>
              <w:spacing w:after="0" w:line="240" w:lineRule="auto"/>
              <w:ind w:left="788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                    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</w:t>
            </w:r>
            <w:r w:rsidRPr="007B37D4">
              <w:rPr>
                <w:rFonts w:ascii="Consolas" w:hAnsi="Consolas" w:cs="Consolas"/>
                <w:color w:val="800000"/>
                <w:sz w:val="24"/>
                <w:szCs w:val="24"/>
              </w:rPr>
              <w:t>th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</w:p>
          <w:p w:rsidR="00B37C62" w:rsidRPr="007B37D4" w:rsidRDefault="00B37C62" w:rsidP="00B37C62">
            <w:pPr>
              <w:autoSpaceDE w:val="0"/>
              <w:autoSpaceDN w:val="0"/>
              <w:adjustRightInd w:val="0"/>
              <w:spacing w:after="0" w:line="240" w:lineRule="auto"/>
              <w:ind w:left="788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                        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</w:t>
            </w:r>
            <w:r w:rsidRPr="007B37D4">
              <w:rPr>
                <w:rFonts w:ascii="Consolas" w:hAnsi="Consolas" w:cs="Consolas"/>
                <w:color w:val="800000"/>
                <w:sz w:val="24"/>
                <w:szCs w:val="24"/>
              </w:rPr>
              <w:t>a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B37D4">
              <w:rPr>
                <w:rFonts w:ascii="Consolas" w:hAnsi="Consolas" w:cs="Consolas"/>
                <w:color w:val="FF0000"/>
                <w:sz w:val="24"/>
                <w:szCs w:val="24"/>
              </w:rPr>
              <w:t>style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="</w:t>
            </w:r>
            <w:r w:rsidRPr="007B37D4">
              <w:rPr>
                <w:rFonts w:ascii="Consolas" w:hAnsi="Consolas" w:cs="Consolas"/>
                <w:color w:val="FF0000"/>
                <w:sz w:val="24"/>
                <w:szCs w:val="24"/>
              </w:rPr>
              <w:t>text-underline-position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>: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below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; </w:t>
            </w:r>
            <w:r w:rsidRPr="007B37D4">
              <w:rPr>
                <w:rFonts w:ascii="Consolas" w:hAnsi="Consolas" w:cs="Consolas"/>
                <w:color w:val="FF0000"/>
                <w:sz w:val="24"/>
                <w:szCs w:val="24"/>
              </w:rPr>
              <w:t>cursor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>: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pointer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; </w:t>
            </w:r>
            <w:r w:rsidRPr="007B37D4">
              <w:rPr>
                <w:rFonts w:ascii="Consolas" w:hAnsi="Consolas" w:cs="Consolas"/>
                <w:color w:val="FF0000"/>
                <w:sz w:val="24"/>
                <w:szCs w:val="24"/>
              </w:rPr>
              <w:t>color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>: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blue"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B37D4">
              <w:rPr>
                <w:rFonts w:ascii="Consolas" w:hAnsi="Consolas" w:cs="Consolas"/>
                <w:b/>
                <w:bCs/>
                <w:color w:val="800080"/>
                <w:sz w:val="24"/>
                <w:szCs w:val="24"/>
                <w:highlight w:val="yellow"/>
              </w:rPr>
              <w:t>@</w:t>
            </w:r>
            <w:r w:rsidRPr="007B37D4">
              <w:rPr>
                <w:rFonts w:ascii="Consolas" w:hAnsi="Consolas" w:cs="Consolas"/>
                <w:b/>
                <w:bCs/>
                <w:color w:val="800080"/>
                <w:sz w:val="24"/>
                <w:szCs w:val="24"/>
              </w:rPr>
              <w:t>onclick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="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>(() =&gt; EditPublisher(publisher))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"&gt;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>Edit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&lt;/</w:t>
            </w:r>
            <w:r w:rsidRPr="007B37D4">
              <w:rPr>
                <w:rFonts w:ascii="Consolas" w:hAnsi="Consolas" w:cs="Consolas"/>
                <w:color w:val="800000"/>
                <w:sz w:val="24"/>
                <w:szCs w:val="24"/>
              </w:rPr>
              <w:t>a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|</w:t>
            </w:r>
          </w:p>
          <w:p w:rsidR="00B37C62" w:rsidRPr="007B37D4" w:rsidRDefault="00B37C62" w:rsidP="00B37C62">
            <w:pPr>
              <w:autoSpaceDE w:val="0"/>
              <w:autoSpaceDN w:val="0"/>
              <w:adjustRightInd w:val="0"/>
              <w:spacing w:after="0" w:line="240" w:lineRule="auto"/>
              <w:ind w:left="788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                        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</w:t>
            </w:r>
            <w:r w:rsidRPr="007B37D4">
              <w:rPr>
                <w:rFonts w:ascii="Consolas" w:hAnsi="Consolas" w:cs="Consolas"/>
                <w:color w:val="800000"/>
                <w:sz w:val="24"/>
                <w:szCs w:val="24"/>
              </w:rPr>
              <w:t>a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B37D4">
              <w:rPr>
                <w:rFonts w:ascii="Consolas" w:hAnsi="Consolas" w:cs="Consolas"/>
                <w:color w:val="FF0000"/>
                <w:sz w:val="24"/>
                <w:szCs w:val="24"/>
              </w:rPr>
              <w:t>style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="</w:t>
            </w:r>
            <w:r w:rsidRPr="007B37D4">
              <w:rPr>
                <w:rFonts w:ascii="Consolas" w:hAnsi="Consolas" w:cs="Consolas"/>
                <w:color w:val="FF0000"/>
                <w:sz w:val="24"/>
                <w:szCs w:val="24"/>
              </w:rPr>
              <w:t>text-underline-position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>: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below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; </w:t>
            </w:r>
            <w:r w:rsidRPr="007B37D4">
              <w:rPr>
                <w:rFonts w:ascii="Consolas" w:hAnsi="Consolas" w:cs="Consolas"/>
                <w:color w:val="FF0000"/>
                <w:sz w:val="24"/>
                <w:szCs w:val="24"/>
              </w:rPr>
              <w:t>cursor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>: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pointer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; </w:t>
            </w:r>
            <w:r w:rsidRPr="007B37D4">
              <w:rPr>
                <w:rFonts w:ascii="Consolas" w:hAnsi="Consolas" w:cs="Consolas"/>
                <w:color w:val="FF0000"/>
                <w:sz w:val="24"/>
                <w:szCs w:val="24"/>
              </w:rPr>
              <w:t>color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>: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blue"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B37D4">
              <w:rPr>
                <w:rFonts w:ascii="Consolas" w:hAnsi="Consolas" w:cs="Consolas"/>
                <w:b/>
                <w:bCs/>
                <w:color w:val="800080"/>
                <w:sz w:val="24"/>
                <w:szCs w:val="24"/>
                <w:highlight w:val="yellow"/>
              </w:rPr>
              <w:t>@</w:t>
            </w:r>
            <w:r w:rsidRPr="007B37D4">
              <w:rPr>
                <w:rFonts w:ascii="Consolas" w:hAnsi="Consolas" w:cs="Consolas"/>
                <w:b/>
                <w:bCs/>
                <w:color w:val="800080"/>
                <w:sz w:val="24"/>
                <w:szCs w:val="24"/>
              </w:rPr>
              <w:t>onclick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="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>(() =&gt; DeletePublisher(publisher.PubId))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"&gt;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>Delete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&lt;/</w:t>
            </w:r>
            <w:r w:rsidRPr="007B37D4">
              <w:rPr>
                <w:rFonts w:ascii="Consolas" w:hAnsi="Consolas" w:cs="Consolas"/>
                <w:color w:val="800000"/>
                <w:sz w:val="24"/>
                <w:szCs w:val="24"/>
              </w:rPr>
              <w:t>a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</w:p>
          <w:p w:rsidR="00B37C62" w:rsidRPr="007B37D4" w:rsidRDefault="00B37C62" w:rsidP="00B37C62">
            <w:pPr>
              <w:autoSpaceDE w:val="0"/>
              <w:autoSpaceDN w:val="0"/>
              <w:adjustRightInd w:val="0"/>
              <w:spacing w:after="0" w:line="240" w:lineRule="auto"/>
              <w:ind w:left="788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                    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&lt;/</w:t>
            </w:r>
            <w:r w:rsidRPr="007B37D4">
              <w:rPr>
                <w:rFonts w:ascii="Consolas" w:hAnsi="Consolas" w:cs="Consolas"/>
                <w:color w:val="800000"/>
                <w:sz w:val="24"/>
                <w:szCs w:val="24"/>
              </w:rPr>
              <w:t>th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</w:p>
          <w:p w:rsidR="00B37C62" w:rsidRPr="007B37D4" w:rsidRDefault="00B37C62" w:rsidP="00B37C62">
            <w:pPr>
              <w:autoSpaceDE w:val="0"/>
              <w:autoSpaceDN w:val="0"/>
              <w:adjustRightInd w:val="0"/>
              <w:spacing w:after="0" w:line="240" w:lineRule="auto"/>
              <w:ind w:left="788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                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&lt;/</w:t>
            </w:r>
            <w:r w:rsidRPr="007B37D4">
              <w:rPr>
                <w:rFonts w:ascii="Consolas" w:hAnsi="Consolas" w:cs="Consolas"/>
                <w:b/>
                <w:bCs/>
                <w:color w:val="800080"/>
                <w:sz w:val="24"/>
                <w:szCs w:val="24"/>
              </w:rPr>
              <w:t>Authorized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</w:p>
          <w:p w:rsidR="00B37C62" w:rsidRDefault="00B37C62" w:rsidP="00B37C62">
            <w:pPr>
              <w:ind w:left="788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            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&lt;/</w:t>
            </w:r>
            <w:r w:rsidRPr="007B37D4">
              <w:rPr>
                <w:rFonts w:ascii="Consolas" w:hAnsi="Consolas" w:cs="Consolas"/>
                <w:b/>
                <w:bCs/>
                <w:color w:val="800080"/>
                <w:sz w:val="24"/>
                <w:szCs w:val="24"/>
              </w:rPr>
              <w:t>AuthorizeView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</w:p>
        </w:tc>
      </w:tr>
    </w:tbl>
    <w:p w:rsidR="00B37C62" w:rsidRDefault="00B37C62" w:rsidP="00B37C62">
      <w:pPr>
        <w:rPr>
          <w:rFonts w:ascii="Consolas" w:hAnsi="Consolas" w:cs="Consolas"/>
          <w:color w:val="0000FF"/>
          <w:sz w:val="19"/>
          <w:szCs w:val="19"/>
        </w:rPr>
      </w:pPr>
    </w:p>
    <w:tbl>
      <w:tblPr>
        <w:tblW w:w="10759" w:type="dxa"/>
        <w:tblInd w:w="-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759"/>
      </w:tblGrid>
      <w:tr w:rsidR="00B37C62" w:rsidTr="00B37C62">
        <w:tblPrEx>
          <w:tblCellMar>
            <w:top w:w="0" w:type="dxa"/>
            <w:bottom w:w="0" w:type="dxa"/>
          </w:tblCellMar>
        </w:tblPrEx>
        <w:trPr>
          <w:trHeight w:val="2350"/>
        </w:trPr>
        <w:tc>
          <w:tcPr>
            <w:tcW w:w="10759" w:type="dxa"/>
          </w:tcPr>
          <w:p w:rsidR="00B37C62" w:rsidRDefault="00B37C62" w:rsidP="00B37C62">
            <w:pPr>
              <w:ind w:left="774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//index.razor</w:t>
            </w:r>
          </w:p>
          <w:p w:rsidR="00B37C62" w:rsidRPr="007B37D4" w:rsidRDefault="00B37C62" w:rsidP="00B37C62">
            <w:pPr>
              <w:autoSpaceDE w:val="0"/>
              <w:autoSpaceDN w:val="0"/>
              <w:adjustRightInd w:val="0"/>
              <w:spacing w:after="0" w:line="240" w:lineRule="auto"/>
              <w:ind w:left="774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</w:t>
            </w:r>
            <w:r w:rsidRPr="007B37D4">
              <w:rPr>
                <w:rFonts w:ascii="Consolas" w:hAnsi="Consolas" w:cs="Consolas"/>
                <w:b/>
                <w:bCs/>
                <w:color w:val="800080"/>
                <w:sz w:val="24"/>
                <w:szCs w:val="24"/>
              </w:rPr>
              <w:t>AuthorizeView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B37D4">
              <w:rPr>
                <w:rFonts w:ascii="Consolas" w:hAnsi="Consolas" w:cs="Consolas"/>
                <w:b/>
                <w:bCs/>
                <w:color w:val="800080"/>
                <w:sz w:val="24"/>
                <w:szCs w:val="24"/>
              </w:rPr>
              <w:t>Roles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="publishers"&gt;</w:t>
            </w:r>
          </w:p>
          <w:p w:rsidR="00B37C62" w:rsidRPr="007B37D4" w:rsidRDefault="00B37C62" w:rsidP="00B37C62">
            <w:pPr>
              <w:autoSpaceDE w:val="0"/>
              <w:autoSpaceDN w:val="0"/>
              <w:adjustRightInd w:val="0"/>
              <w:spacing w:after="0" w:line="240" w:lineRule="auto"/>
              <w:ind w:left="774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</w:t>
            </w:r>
            <w:r w:rsidRPr="007B37D4">
              <w:rPr>
                <w:rFonts w:ascii="Consolas" w:hAnsi="Consolas" w:cs="Consolas"/>
                <w:b/>
                <w:bCs/>
                <w:color w:val="800080"/>
                <w:sz w:val="24"/>
                <w:szCs w:val="24"/>
              </w:rPr>
              <w:t>Authorized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</w:p>
          <w:p w:rsidR="00B37C62" w:rsidRPr="007B37D4" w:rsidRDefault="00B37C62" w:rsidP="00B37C62">
            <w:pPr>
              <w:autoSpaceDE w:val="0"/>
              <w:autoSpaceDN w:val="0"/>
              <w:adjustRightInd w:val="0"/>
              <w:spacing w:after="0" w:line="240" w:lineRule="auto"/>
              <w:ind w:left="774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</w:t>
            </w:r>
            <w:r w:rsidRPr="007B37D4">
              <w:rPr>
                <w:rFonts w:ascii="Consolas" w:hAnsi="Consolas" w:cs="Consolas"/>
                <w:color w:val="800000"/>
                <w:sz w:val="24"/>
                <w:szCs w:val="24"/>
              </w:rPr>
              <w:t>p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&gt;&lt;</w:t>
            </w:r>
            <w:r w:rsidRPr="007B37D4">
              <w:rPr>
                <w:rFonts w:ascii="Consolas" w:hAnsi="Consolas" w:cs="Consolas"/>
                <w:color w:val="800000"/>
                <w:sz w:val="24"/>
                <w:szCs w:val="24"/>
              </w:rPr>
              <w:t>b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>you are a publisher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&lt;/</w:t>
            </w:r>
            <w:r w:rsidRPr="007B37D4">
              <w:rPr>
                <w:rFonts w:ascii="Consolas" w:hAnsi="Consolas" w:cs="Consolas"/>
                <w:color w:val="800000"/>
                <w:sz w:val="24"/>
                <w:szCs w:val="24"/>
              </w:rPr>
              <w:t>b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&gt;&lt;/</w:t>
            </w:r>
            <w:r w:rsidRPr="007B37D4">
              <w:rPr>
                <w:rFonts w:ascii="Consolas" w:hAnsi="Consolas" w:cs="Consolas"/>
                <w:color w:val="800000"/>
                <w:sz w:val="24"/>
                <w:szCs w:val="24"/>
              </w:rPr>
              <w:t>p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</w:p>
          <w:p w:rsidR="00B37C62" w:rsidRPr="007B37D4" w:rsidRDefault="00B37C62" w:rsidP="00B37C62">
            <w:pPr>
              <w:autoSpaceDE w:val="0"/>
              <w:autoSpaceDN w:val="0"/>
              <w:adjustRightInd w:val="0"/>
              <w:spacing w:after="0" w:line="240" w:lineRule="auto"/>
              <w:ind w:left="774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&lt;/</w:t>
            </w:r>
            <w:r w:rsidRPr="007B37D4">
              <w:rPr>
                <w:rFonts w:ascii="Consolas" w:hAnsi="Consolas" w:cs="Consolas"/>
                <w:b/>
                <w:bCs/>
                <w:color w:val="800080"/>
                <w:sz w:val="24"/>
                <w:szCs w:val="24"/>
              </w:rPr>
              <w:t>Authorized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</w:p>
          <w:p w:rsidR="00B37C62" w:rsidRPr="007B37D4" w:rsidRDefault="00B37C62" w:rsidP="00B37C62">
            <w:pPr>
              <w:autoSpaceDE w:val="0"/>
              <w:autoSpaceDN w:val="0"/>
              <w:adjustRightInd w:val="0"/>
              <w:spacing w:after="0" w:line="240" w:lineRule="auto"/>
              <w:ind w:left="774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</w:t>
            </w:r>
            <w:r w:rsidRPr="007B37D4">
              <w:rPr>
                <w:rFonts w:ascii="Consolas" w:hAnsi="Consolas" w:cs="Consolas"/>
                <w:b/>
                <w:bCs/>
                <w:color w:val="800080"/>
                <w:sz w:val="24"/>
                <w:szCs w:val="24"/>
              </w:rPr>
              <w:t>NotAuthorized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</w:p>
          <w:p w:rsidR="00B37C62" w:rsidRPr="007B37D4" w:rsidRDefault="00B37C62" w:rsidP="00B37C62">
            <w:pPr>
              <w:autoSpaceDE w:val="0"/>
              <w:autoSpaceDN w:val="0"/>
              <w:adjustRightInd w:val="0"/>
              <w:spacing w:after="0" w:line="240" w:lineRule="auto"/>
              <w:ind w:left="774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</w:t>
            </w:r>
            <w:r w:rsidRPr="007B37D4">
              <w:rPr>
                <w:rFonts w:ascii="Consolas" w:hAnsi="Consolas" w:cs="Consolas"/>
                <w:color w:val="800000"/>
                <w:sz w:val="24"/>
                <w:szCs w:val="24"/>
              </w:rPr>
              <w:t>p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</w:t>
            </w:r>
            <w:r w:rsidRPr="007B37D4">
              <w:rPr>
                <w:rFonts w:ascii="Consolas" w:hAnsi="Consolas" w:cs="Consolas"/>
                <w:color w:val="800000"/>
                <w:sz w:val="24"/>
                <w:szCs w:val="24"/>
              </w:rPr>
              <w:t>b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You are not a publisher!! 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&lt;/</w:t>
            </w:r>
            <w:r w:rsidRPr="007B37D4">
              <w:rPr>
                <w:rFonts w:ascii="Consolas" w:hAnsi="Consolas" w:cs="Consolas"/>
                <w:color w:val="800000"/>
                <w:sz w:val="24"/>
                <w:szCs w:val="24"/>
              </w:rPr>
              <w:t>b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&gt;&lt;/</w:t>
            </w:r>
            <w:r w:rsidRPr="007B37D4">
              <w:rPr>
                <w:rFonts w:ascii="Consolas" w:hAnsi="Consolas" w:cs="Consolas"/>
                <w:color w:val="800000"/>
                <w:sz w:val="24"/>
                <w:szCs w:val="24"/>
              </w:rPr>
              <w:t>p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</w:p>
          <w:p w:rsidR="00B37C62" w:rsidRPr="007B37D4" w:rsidRDefault="00B37C62" w:rsidP="00B37C62">
            <w:pPr>
              <w:autoSpaceDE w:val="0"/>
              <w:autoSpaceDN w:val="0"/>
              <w:adjustRightInd w:val="0"/>
              <w:spacing w:after="0" w:line="240" w:lineRule="auto"/>
              <w:ind w:left="774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7B37D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&lt;/</w:t>
            </w:r>
            <w:r w:rsidRPr="007B37D4">
              <w:rPr>
                <w:rFonts w:ascii="Consolas" w:hAnsi="Consolas" w:cs="Consolas"/>
                <w:b/>
                <w:bCs/>
                <w:color w:val="800080"/>
                <w:sz w:val="24"/>
                <w:szCs w:val="24"/>
              </w:rPr>
              <w:t>NotAuthorized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</w:p>
          <w:p w:rsidR="00B37C62" w:rsidRDefault="00B37C62" w:rsidP="00B37C62">
            <w:pPr>
              <w:ind w:left="774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&lt;/</w:t>
            </w:r>
            <w:r w:rsidRPr="007B37D4">
              <w:rPr>
                <w:rFonts w:ascii="Consolas" w:hAnsi="Consolas" w:cs="Consolas"/>
                <w:b/>
                <w:bCs/>
                <w:color w:val="800080"/>
                <w:sz w:val="24"/>
                <w:szCs w:val="24"/>
              </w:rPr>
              <w:t>AuthorizeView</w:t>
            </w:r>
            <w:r w:rsidRPr="007B37D4">
              <w:rPr>
                <w:rFonts w:ascii="Consolas" w:hAnsi="Consolas" w:cs="Consolas"/>
                <w:color w:val="0000FF"/>
                <w:sz w:val="24"/>
                <w:szCs w:val="24"/>
              </w:rPr>
              <w:t>&gt;</w:t>
            </w:r>
          </w:p>
        </w:tc>
      </w:tr>
    </w:tbl>
    <w:p w:rsidR="00E613AD" w:rsidRPr="005C5639" w:rsidRDefault="00E613AD" w:rsidP="00E613AD">
      <w:pPr>
        <w:ind w:left="-1440" w:right="-1350"/>
        <w:rPr>
          <w:rFonts w:ascii="Consolas" w:hAnsi="Consolas" w:cs="Consolas"/>
          <w:color w:val="000000"/>
          <w:sz w:val="28"/>
          <w:szCs w:val="28"/>
        </w:rPr>
      </w:pPr>
    </w:p>
    <w:sectPr w:rsidR="00E613AD" w:rsidRPr="005C5639" w:rsidSect="002357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05C2" w:rsidRDefault="005D05C2" w:rsidP="00B37C62">
      <w:pPr>
        <w:spacing w:after="0" w:line="240" w:lineRule="auto"/>
      </w:pPr>
      <w:r>
        <w:separator/>
      </w:r>
    </w:p>
  </w:endnote>
  <w:endnote w:type="continuationSeparator" w:id="1">
    <w:p w:rsidR="005D05C2" w:rsidRDefault="005D05C2" w:rsidP="00B37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altName w:val="Verdana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05C2" w:rsidRDefault="005D05C2" w:rsidP="00B37C62">
      <w:pPr>
        <w:spacing w:after="0" w:line="240" w:lineRule="auto"/>
      </w:pPr>
      <w:r>
        <w:separator/>
      </w:r>
    </w:p>
  </w:footnote>
  <w:footnote w:type="continuationSeparator" w:id="1">
    <w:p w:rsidR="005D05C2" w:rsidRDefault="005D05C2" w:rsidP="00B37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C2595"/>
    <w:multiLevelType w:val="hybridMultilevel"/>
    <w:tmpl w:val="FCB66186"/>
    <w:lvl w:ilvl="0" w:tplc="0409000F">
      <w:start w:val="1"/>
      <w:numFmt w:val="decimal"/>
      <w:lvlText w:val="%1."/>
      <w:lvlJc w:val="left"/>
      <w:pPr>
        <w:ind w:left="1158" w:hanging="360"/>
      </w:pPr>
    </w:lvl>
    <w:lvl w:ilvl="1" w:tplc="04090019" w:tentative="1">
      <w:start w:val="1"/>
      <w:numFmt w:val="lowerLetter"/>
      <w:lvlText w:val="%2."/>
      <w:lvlJc w:val="left"/>
      <w:pPr>
        <w:ind w:left="1878" w:hanging="360"/>
      </w:pPr>
    </w:lvl>
    <w:lvl w:ilvl="2" w:tplc="0409001B" w:tentative="1">
      <w:start w:val="1"/>
      <w:numFmt w:val="lowerRoman"/>
      <w:lvlText w:val="%3."/>
      <w:lvlJc w:val="right"/>
      <w:pPr>
        <w:ind w:left="2598" w:hanging="180"/>
      </w:pPr>
    </w:lvl>
    <w:lvl w:ilvl="3" w:tplc="0409000F" w:tentative="1">
      <w:start w:val="1"/>
      <w:numFmt w:val="decimal"/>
      <w:lvlText w:val="%4."/>
      <w:lvlJc w:val="left"/>
      <w:pPr>
        <w:ind w:left="3318" w:hanging="360"/>
      </w:pPr>
    </w:lvl>
    <w:lvl w:ilvl="4" w:tplc="04090019" w:tentative="1">
      <w:start w:val="1"/>
      <w:numFmt w:val="lowerLetter"/>
      <w:lvlText w:val="%5."/>
      <w:lvlJc w:val="left"/>
      <w:pPr>
        <w:ind w:left="4038" w:hanging="360"/>
      </w:pPr>
    </w:lvl>
    <w:lvl w:ilvl="5" w:tplc="0409001B" w:tentative="1">
      <w:start w:val="1"/>
      <w:numFmt w:val="lowerRoman"/>
      <w:lvlText w:val="%6."/>
      <w:lvlJc w:val="right"/>
      <w:pPr>
        <w:ind w:left="4758" w:hanging="180"/>
      </w:pPr>
    </w:lvl>
    <w:lvl w:ilvl="6" w:tplc="0409000F" w:tentative="1">
      <w:start w:val="1"/>
      <w:numFmt w:val="decimal"/>
      <w:lvlText w:val="%7."/>
      <w:lvlJc w:val="left"/>
      <w:pPr>
        <w:ind w:left="5478" w:hanging="360"/>
      </w:pPr>
    </w:lvl>
    <w:lvl w:ilvl="7" w:tplc="04090019" w:tentative="1">
      <w:start w:val="1"/>
      <w:numFmt w:val="lowerLetter"/>
      <w:lvlText w:val="%8."/>
      <w:lvlJc w:val="left"/>
      <w:pPr>
        <w:ind w:left="6198" w:hanging="360"/>
      </w:pPr>
    </w:lvl>
    <w:lvl w:ilvl="8" w:tplc="0409001B" w:tentative="1">
      <w:start w:val="1"/>
      <w:numFmt w:val="lowerRoman"/>
      <w:lvlText w:val="%9."/>
      <w:lvlJc w:val="right"/>
      <w:pPr>
        <w:ind w:left="6918" w:hanging="180"/>
      </w:pPr>
    </w:lvl>
  </w:abstractNum>
  <w:abstractNum w:abstractNumId="1">
    <w:nsid w:val="0DD43863"/>
    <w:multiLevelType w:val="hybridMultilevel"/>
    <w:tmpl w:val="EC644F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62E4B92"/>
    <w:multiLevelType w:val="multilevel"/>
    <w:tmpl w:val="EABE1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1C866FD"/>
    <w:multiLevelType w:val="multilevel"/>
    <w:tmpl w:val="8B907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7902982"/>
    <w:multiLevelType w:val="multilevel"/>
    <w:tmpl w:val="EBFA8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1806DB7"/>
    <w:multiLevelType w:val="hybridMultilevel"/>
    <w:tmpl w:val="A2F4161A"/>
    <w:lvl w:ilvl="0" w:tplc="0409000F">
      <w:start w:val="1"/>
      <w:numFmt w:val="decimal"/>
      <w:lvlText w:val="%1."/>
      <w:lvlJc w:val="left"/>
      <w:pPr>
        <w:ind w:left="2568" w:hanging="360"/>
      </w:pPr>
    </w:lvl>
    <w:lvl w:ilvl="1" w:tplc="04090019" w:tentative="1">
      <w:start w:val="1"/>
      <w:numFmt w:val="lowerLetter"/>
      <w:lvlText w:val="%2."/>
      <w:lvlJc w:val="left"/>
      <w:pPr>
        <w:ind w:left="3288" w:hanging="360"/>
      </w:pPr>
    </w:lvl>
    <w:lvl w:ilvl="2" w:tplc="0409001B" w:tentative="1">
      <w:start w:val="1"/>
      <w:numFmt w:val="lowerRoman"/>
      <w:lvlText w:val="%3."/>
      <w:lvlJc w:val="right"/>
      <w:pPr>
        <w:ind w:left="4008" w:hanging="180"/>
      </w:pPr>
    </w:lvl>
    <w:lvl w:ilvl="3" w:tplc="0409000F" w:tentative="1">
      <w:start w:val="1"/>
      <w:numFmt w:val="decimal"/>
      <w:lvlText w:val="%4."/>
      <w:lvlJc w:val="left"/>
      <w:pPr>
        <w:ind w:left="4728" w:hanging="360"/>
      </w:pPr>
    </w:lvl>
    <w:lvl w:ilvl="4" w:tplc="04090019" w:tentative="1">
      <w:start w:val="1"/>
      <w:numFmt w:val="lowerLetter"/>
      <w:lvlText w:val="%5."/>
      <w:lvlJc w:val="left"/>
      <w:pPr>
        <w:ind w:left="5448" w:hanging="360"/>
      </w:pPr>
    </w:lvl>
    <w:lvl w:ilvl="5" w:tplc="0409001B" w:tentative="1">
      <w:start w:val="1"/>
      <w:numFmt w:val="lowerRoman"/>
      <w:lvlText w:val="%6."/>
      <w:lvlJc w:val="right"/>
      <w:pPr>
        <w:ind w:left="6168" w:hanging="180"/>
      </w:pPr>
    </w:lvl>
    <w:lvl w:ilvl="6" w:tplc="0409000F" w:tentative="1">
      <w:start w:val="1"/>
      <w:numFmt w:val="decimal"/>
      <w:lvlText w:val="%7."/>
      <w:lvlJc w:val="left"/>
      <w:pPr>
        <w:ind w:left="6888" w:hanging="360"/>
      </w:pPr>
    </w:lvl>
    <w:lvl w:ilvl="7" w:tplc="04090019" w:tentative="1">
      <w:start w:val="1"/>
      <w:numFmt w:val="lowerLetter"/>
      <w:lvlText w:val="%8."/>
      <w:lvlJc w:val="left"/>
      <w:pPr>
        <w:ind w:left="7608" w:hanging="360"/>
      </w:pPr>
    </w:lvl>
    <w:lvl w:ilvl="8" w:tplc="0409001B" w:tentative="1">
      <w:start w:val="1"/>
      <w:numFmt w:val="lowerRoman"/>
      <w:lvlText w:val="%9."/>
      <w:lvlJc w:val="right"/>
      <w:pPr>
        <w:ind w:left="8328" w:hanging="180"/>
      </w:pPr>
    </w:lvl>
  </w:abstractNum>
  <w:abstractNum w:abstractNumId="6">
    <w:nsid w:val="62C202C1"/>
    <w:multiLevelType w:val="hybridMultilevel"/>
    <w:tmpl w:val="94FC1F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2209C1"/>
    <w:multiLevelType w:val="hybridMultilevel"/>
    <w:tmpl w:val="AD5E6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505E94"/>
    <w:multiLevelType w:val="hybridMultilevel"/>
    <w:tmpl w:val="3F0E6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3"/>
  </w:num>
  <w:num w:numId="5">
    <w:abstractNumId w:val="2"/>
  </w:num>
  <w:num w:numId="6">
    <w:abstractNumId w:val="8"/>
  </w:num>
  <w:num w:numId="7">
    <w:abstractNumId w:val="0"/>
  </w:num>
  <w:num w:numId="8">
    <w:abstractNumId w:val="6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B485E"/>
    <w:rsid w:val="000114E7"/>
    <w:rsid w:val="00026CCF"/>
    <w:rsid w:val="00030B19"/>
    <w:rsid w:val="000748C5"/>
    <w:rsid w:val="00082536"/>
    <w:rsid w:val="000E53E3"/>
    <w:rsid w:val="001B5FA8"/>
    <w:rsid w:val="001D5FC3"/>
    <w:rsid w:val="00210BB7"/>
    <w:rsid w:val="00235752"/>
    <w:rsid w:val="00264896"/>
    <w:rsid w:val="002C7CF8"/>
    <w:rsid w:val="002E195E"/>
    <w:rsid w:val="002F6539"/>
    <w:rsid w:val="00330005"/>
    <w:rsid w:val="003414A7"/>
    <w:rsid w:val="00342E5F"/>
    <w:rsid w:val="00395F1E"/>
    <w:rsid w:val="00407AF2"/>
    <w:rsid w:val="0047279A"/>
    <w:rsid w:val="004851D8"/>
    <w:rsid w:val="00492ED6"/>
    <w:rsid w:val="00497054"/>
    <w:rsid w:val="004E7534"/>
    <w:rsid w:val="004F108E"/>
    <w:rsid w:val="004F7BDE"/>
    <w:rsid w:val="0053675D"/>
    <w:rsid w:val="005C3AF1"/>
    <w:rsid w:val="005C5639"/>
    <w:rsid w:val="005D05C2"/>
    <w:rsid w:val="006523CE"/>
    <w:rsid w:val="00663E15"/>
    <w:rsid w:val="006C20A9"/>
    <w:rsid w:val="0071730E"/>
    <w:rsid w:val="00726334"/>
    <w:rsid w:val="00781ED5"/>
    <w:rsid w:val="007A6964"/>
    <w:rsid w:val="007B37D4"/>
    <w:rsid w:val="007E2BED"/>
    <w:rsid w:val="008A2761"/>
    <w:rsid w:val="008A7307"/>
    <w:rsid w:val="00973A8E"/>
    <w:rsid w:val="009D142C"/>
    <w:rsid w:val="00A05735"/>
    <w:rsid w:val="00A2653E"/>
    <w:rsid w:val="00A31E80"/>
    <w:rsid w:val="00AE565D"/>
    <w:rsid w:val="00B37C62"/>
    <w:rsid w:val="00B4695C"/>
    <w:rsid w:val="00B55836"/>
    <w:rsid w:val="00B6581C"/>
    <w:rsid w:val="00B70CFF"/>
    <w:rsid w:val="00BA3C84"/>
    <w:rsid w:val="00BC0DD2"/>
    <w:rsid w:val="00BD0372"/>
    <w:rsid w:val="00C1770A"/>
    <w:rsid w:val="00C40133"/>
    <w:rsid w:val="00C53507"/>
    <w:rsid w:val="00C554D6"/>
    <w:rsid w:val="00C651EE"/>
    <w:rsid w:val="00C77E33"/>
    <w:rsid w:val="00C962C5"/>
    <w:rsid w:val="00CA5D84"/>
    <w:rsid w:val="00CB2DB4"/>
    <w:rsid w:val="00D3234B"/>
    <w:rsid w:val="00D639D2"/>
    <w:rsid w:val="00D82E7C"/>
    <w:rsid w:val="00DC4252"/>
    <w:rsid w:val="00DE37E9"/>
    <w:rsid w:val="00E00727"/>
    <w:rsid w:val="00E23F8A"/>
    <w:rsid w:val="00E2757D"/>
    <w:rsid w:val="00E31029"/>
    <w:rsid w:val="00E613AD"/>
    <w:rsid w:val="00E66494"/>
    <w:rsid w:val="00E666E3"/>
    <w:rsid w:val="00EB485E"/>
    <w:rsid w:val="00EE5AA0"/>
    <w:rsid w:val="00F16268"/>
    <w:rsid w:val="00FA162F"/>
    <w:rsid w:val="00FB7568"/>
    <w:rsid w:val="00FC68BB"/>
    <w:rsid w:val="00FD09B1"/>
    <w:rsid w:val="00FD29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  <o:rules v:ext="edit">
        <o:r id="V:Rule5" type="connector" idref="#_x0000_s1031"/>
        <o:r id="V:Rule6" type="connector" idref="#_x0000_s1026"/>
        <o:r id="V:Rule7" type="connector" idref="#_x0000_s1028"/>
        <o:r id="V:Rule8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5752"/>
  </w:style>
  <w:style w:type="paragraph" w:styleId="Heading1">
    <w:name w:val="heading 1"/>
    <w:basedOn w:val="Normal"/>
    <w:next w:val="Normal"/>
    <w:link w:val="Heading1Char"/>
    <w:uiPriority w:val="9"/>
    <w:qFormat/>
    <w:rsid w:val="00B70C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EE5A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4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85E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C3AF1"/>
    <w:rPr>
      <w:b/>
      <w:bCs/>
    </w:rPr>
  </w:style>
  <w:style w:type="character" w:customStyle="1" w:styleId="string">
    <w:name w:val="string"/>
    <w:basedOn w:val="DefaultParagraphFont"/>
    <w:rsid w:val="006C20A9"/>
  </w:style>
  <w:style w:type="character" w:styleId="Emphasis">
    <w:name w:val="Emphasis"/>
    <w:basedOn w:val="DefaultParagraphFont"/>
    <w:uiPriority w:val="20"/>
    <w:qFormat/>
    <w:rsid w:val="00FD09B1"/>
    <w:rPr>
      <w:i/>
      <w:iCs/>
    </w:rPr>
  </w:style>
  <w:style w:type="paragraph" w:styleId="ListParagraph">
    <w:name w:val="List Paragraph"/>
    <w:basedOn w:val="Normal"/>
    <w:uiPriority w:val="34"/>
    <w:qFormat/>
    <w:rsid w:val="00EE5AA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E5AA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EE5AA0"/>
    <w:rPr>
      <w:rFonts w:ascii="Courier New" w:eastAsia="Times New Roman" w:hAnsi="Courier New" w:cs="Courier New"/>
      <w:sz w:val="20"/>
      <w:szCs w:val="20"/>
    </w:rPr>
  </w:style>
  <w:style w:type="character" w:customStyle="1" w:styleId="hljs-name">
    <w:name w:val="hljs-name"/>
    <w:basedOn w:val="DefaultParagraphFont"/>
    <w:rsid w:val="009D142C"/>
  </w:style>
  <w:style w:type="character" w:customStyle="1" w:styleId="hljs-attr">
    <w:name w:val="hljs-attr"/>
    <w:basedOn w:val="DefaultParagraphFont"/>
    <w:rsid w:val="009D142C"/>
  </w:style>
  <w:style w:type="character" w:customStyle="1" w:styleId="hljs-string">
    <w:name w:val="hljs-string"/>
    <w:basedOn w:val="DefaultParagraphFont"/>
    <w:rsid w:val="009D142C"/>
  </w:style>
  <w:style w:type="paragraph" w:styleId="NormalWeb">
    <w:name w:val="Normal (Web)"/>
    <w:basedOn w:val="Normal"/>
    <w:uiPriority w:val="99"/>
    <w:semiHidden/>
    <w:unhideWhenUsed/>
    <w:rsid w:val="009D14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70C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B37C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37C62"/>
  </w:style>
  <w:style w:type="paragraph" w:styleId="Footer">
    <w:name w:val="footer"/>
    <w:basedOn w:val="Normal"/>
    <w:link w:val="FooterChar"/>
    <w:uiPriority w:val="99"/>
    <w:semiHidden/>
    <w:unhideWhenUsed/>
    <w:rsid w:val="00B37C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37C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8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8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8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65615">
          <w:marLeft w:val="0"/>
          <w:marRight w:val="0"/>
          <w:marTop w:val="1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1660</TotalTime>
  <Pages>20</Pages>
  <Words>2018</Words>
  <Characters>11506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</dc:creator>
  <cp:keywords/>
  <dc:description/>
  <cp:lastModifiedBy>Manish</cp:lastModifiedBy>
  <cp:revision>75</cp:revision>
  <dcterms:created xsi:type="dcterms:W3CDTF">2020-03-08T13:15:00Z</dcterms:created>
  <dcterms:modified xsi:type="dcterms:W3CDTF">2020-04-01T08:08:00Z</dcterms:modified>
</cp:coreProperties>
</file>