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77777777" w:rsidR="008179C2" w:rsidRDefault="00305A4C" w:rsidP="008179C2">
      <w:pPr>
        <w:pStyle w:val="Heading1"/>
      </w:pPr>
      <w:r>
        <w:t>Accessibility</w:t>
      </w:r>
      <w:r w:rsidR="008179C2">
        <w:t xml:space="preserve"> conformance test report</w:t>
      </w:r>
    </w:p>
    <w:p w14:paraId="70B8E207" w14:textId="37DB6F1D" w:rsidR="00305A4C" w:rsidRPr="008179C2" w:rsidRDefault="008179C2">
      <w:pPr>
        <w:rPr>
          <w:b/>
          <w:bCs/>
        </w:rPr>
      </w:pPr>
      <w:r w:rsidRPr="008179C2">
        <w:rPr>
          <w:b/>
          <w:bCs/>
        </w:rPr>
        <w:t>Page evaluated:</w:t>
      </w:r>
      <w:r w:rsidR="001544F5">
        <w:rPr>
          <w:b/>
          <w:bCs/>
        </w:rPr>
        <w:t xml:space="preserve"> </w:t>
      </w:r>
      <w:r w:rsidR="001544F5" w:rsidRPr="00A76FD4">
        <w:t>"C:\Users\vinay\Downloads\registration.html"</w:t>
      </w:r>
    </w:p>
    <w:p w14:paraId="3FD6DBFD" w14:textId="77777777" w:rsidR="001544F5" w:rsidRPr="008179C2" w:rsidRDefault="00305A4C" w:rsidP="001544F5">
      <w:pPr>
        <w:rPr>
          <w:b/>
          <w:bCs/>
        </w:rPr>
      </w:pPr>
      <w:r w:rsidRPr="008179C2">
        <w:rPr>
          <w:b/>
          <w:bCs/>
        </w:rPr>
        <w:t xml:space="preserve">Evaluator: </w:t>
      </w:r>
      <w:r w:rsidR="001544F5" w:rsidRPr="001544F5">
        <w:t>Vinayaka Hirematt</w:t>
      </w:r>
    </w:p>
    <w:p w14:paraId="6435853D" w14:textId="30C26256" w:rsidR="00305A4C" w:rsidRPr="008179C2" w:rsidRDefault="00305A4C">
      <w:pPr>
        <w:rPr>
          <w:b/>
          <w:bCs/>
        </w:rPr>
      </w:pPr>
    </w:p>
    <w:p w14:paraId="316EA47F" w14:textId="6AB39C2B" w:rsidR="00305A4C" w:rsidRDefault="008179C2" w:rsidP="008179C2">
      <w:pPr>
        <w:pStyle w:val="Heading2"/>
      </w:pPr>
      <w:r>
        <w:t>Summary</w:t>
      </w:r>
      <w:r w:rsidR="00305A4C">
        <w:t xml:space="preserve"> </w:t>
      </w:r>
      <w:r w:rsidR="00525397">
        <w:t>of the conformance test</w:t>
      </w:r>
    </w:p>
    <w:p w14:paraId="6C63CC77" w14:textId="77777777" w:rsidR="001544F5" w:rsidRDefault="001544F5" w:rsidP="001544F5">
      <w:r>
        <w:t xml:space="preserve">The test of Accessibility Conformance test was carried out using the WAVE Evaluation tool browser extension. I accessed the registration.html page was accessed in its original state without modifications. The reviewing is focused on identifying accessibility issues related to WCAG 2.2 Level AA criteria, including errors, contrast issues, alerts, structural problems and missing accessibility features. </w:t>
      </w:r>
    </w:p>
    <w:p w14:paraId="4BA7E033" w14:textId="77777777" w:rsidR="001544F5" w:rsidRDefault="001544F5" w:rsidP="001544F5">
      <w:r>
        <w:t>The WAVE report identified 7 errors, 14 contrast errors and 21 alerts showing significant accessibility issues affecting from usability, navigation, visual contrast, heading structure and screen-reader compatibility. Overall, the page requires improvements to labelling, heading hierarchy, colour contrast, semantic HTML and link button accessibility to meet WCAG AA standards.</w:t>
      </w:r>
    </w:p>
    <w:p w14:paraId="77E894A0" w14:textId="77777777" w:rsidR="001544F5" w:rsidRPr="001544F5" w:rsidRDefault="001544F5" w:rsidP="001544F5"/>
    <w:p w14:paraId="70D7528A" w14:textId="77777777" w:rsidR="001544F5" w:rsidRPr="001544F5" w:rsidRDefault="001544F5" w:rsidP="001544F5"/>
    <w:p w14:paraId="67572EDC" w14:textId="3ECFDFB5" w:rsidR="008C54F6" w:rsidRDefault="00525397" w:rsidP="00525397">
      <w:pPr>
        <w:pStyle w:val="Heading2"/>
      </w:pPr>
      <w:r>
        <w:t>Results of the conformance test</w:t>
      </w:r>
    </w:p>
    <w:p w14:paraId="737A9128" w14:textId="142C9026" w:rsidR="00C138D6" w:rsidRPr="00C138D6" w:rsidRDefault="00C138D6" w:rsidP="00C138D6">
      <w:r>
        <w:t xml:space="preserve">Note that the information you will be reporting is </w:t>
      </w:r>
      <w:r w:rsidR="004F0BA9">
        <w:t>in your own words, but is based on the ‘Details’ and ‘Reference’ sections in your WAVE conformance test results report.</w:t>
      </w:r>
    </w:p>
    <w:tbl>
      <w:tblPr>
        <w:tblStyle w:val="TableGrid"/>
        <w:tblW w:w="0" w:type="auto"/>
        <w:tblLook w:val="04A0" w:firstRow="1" w:lastRow="0" w:firstColumn="1" w:lastColumn="0" w:noHBand="0" w:noVBand="1"/>
      </w:tblPr>
      <w:tblGrid>
        <w:gridCol w:w="2205"/>
        <w:gridCol w:w="3756"/>
        <w:gridCol w:w="2261"/>
        <w:gridCol w:w="2499"/>
        <w:gridCol w:w="2499"/>
      </w:tblGrid>
      <w:tr w:rsidR="00684009" w14:paraId="567FD0C1" w14:textId="64675837" w:rsidTr="00097C04">
        <w:tc>
          <w:tcPr>
            <w:tcW w:w="2205" w:type="dxa"/>
          </w:tcPr>
          <w:p w14:paraId="61350EE8" w14:textId="77777777" w:rsidR="00327609" w:rsidRDefault="00327609" w:rsidP="00800955">
            <w:r>
              <w:lastRenderedPageBreak/>
              <w:t>Error</w:t>
            </w:r>
            <w:r w:rsidR="004F0BA9">
              <w:t xml:space="preserve"> type</w:t>
            </w:r>
            <w:r w:rsidR="00684009">
              <w:t xml:space="preserve">:- </w:t>
            </w:r>
          </w:p>
          <w:p w14:paraId="7CF25961" w14:textId="77777777" w:rsidR="00896EA1" w:rsidRDefault="00896EA1" w:rsidP="00800955"/>
          <w:p w14:paraId="52486B98" w14:textId="77777777" w:rsidR="00896EA1" w:rsidRPr="00896EA1" w:rsidRDefault="00896EA1" w:rsidP="00896EA1">
            <w:pPr>
              <w:rPr>
                <w:lang w:val="en-IN"/>
              </w:rPr>
            </w:pPr>
            <w:r w:rsidRPr="00896EA1">
              <w:rPr>
                <w:lang w:val="en-IN"/>
              </w:rPr>
              <w:t>Missing form label</w:t>
            </w:r>
          </w:p>
          <w:p w14:paraId="21E3E134" w14:textId="16B4D32B" w:rsidR="00896EA1" w:rsidRDefault="00896EA1" w:rsidP="00800955"/>
        </w:tc>
        <w:tc>
          <w:tcPr>
            <w:tcW w:w="3756" w:type="dxa"/>
          </w:tcPr>
          <w:p w14:paraId="4E094676" w14:textId="27250FA0" w:rsidR="00327609" w:rsidRDefault="00684009" w:rsidP="00800955">
            <w:r w:rsidRPr="00684009">
              <w:drawing>
                <wp:inline distT="0" distB="0" distL="0" distR="0" wp14:anchorId="53D52F23" wp14:editId="67DF454E">
                  <wp:extent cx="1729740" cy="1323975"/>
                  <wp:effectExtent l="0" t="0" r="3810" b="9525"/>
                  <wp:docPr id="10192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7658" name=""/>
                          <pic:cNvPicPr/>
                        </pic:nvPicPr>
                        <pic:blipFill>
                          <a:blip r:embed="rId7"/>
                          <a:stretch>
                            <a:fillRect/>
                          </a:stretch>
                        </pic:blipFill>
                        <pic:spPr>
                          <a:xfrm>
                            <a:off x="0" y="0"/>
                            <a:ext cx="1729986" cy="1324163"/>
                          </a:xfrm>
                          <a:prstGeom prst="rect">
                            <a:avLst/>
                          </a:prstGeom>
                        </pic:spPr>
                      </pic:pic>
                    </a:graphicData>
                  </a:graphic>
                </wp:inline>
              </w:drawing>
            </w:r>
          </w:p>
        </w:tc>
        <w:tc>
          <w:tcPr>
            <w:tcW w:w="2261" w:type="dxa"/>
          </w:tcPr>
          <w:p w14:paraId="5BA26ABE" w14:textId="77777777" w:rsidR="00327609" w:rsidRDefault="00327609" w:rsidP="00800955">
            <w:r>
              <w:t>Why is this considered to be an issue?</w:t>
            </w:r>
          </w:p>
          <w:p w14:paraId="6AE0E05A" w14:textId="77777777" w:rsidR="00946DD2" w:rsidRPr="00946DD2" w:rsidRDefault="00946DD2" w:rsidP="00946DD2">
            <w:pPr>
              <w:rPr>
                <w:b/>
                <w:bCs/>
                <w:lang w:val="en-IN"/>
              </w:rPr>
            </w:pPr>
            <w:r w:rsidRPr="00946DD2">
              <w:rPr>
                <w:b/>
                <w:bCs/>
                <w:lang w:val="en-IN"/>
              </w:rPr>
              <w:t>Why It Matters</w:t>
            </w:r>
          </w:p>
          <w:p w14:paraId="500BC9B7" w14:textId="77777777" w:rsidR="00946DD2" w:rsidRPr="00946DD2" w:rsidRDefault="00946DD2" w:rsidP="00946DD2">
            <w:pPr>
              <w:rPr>
                <w:lang w:val="en-IN"/>
              </w:rPr>
            </w:pPr>
            <w:r w:rsidRPr="00946DD2">
              <w:rPr>
                <w:lang w:val="en-IN"/>
              </w:rPr>
              <w:t>If a form control does not have a properly associated text label, the function or purpose of that form control may not be presented to screen reader users. Form labels also provide visible descriptions and larger clickable targets for form controls.</w:t>
            </w:r>
          </w:p>
          <w:p w14:paraId="3E43560B" w14:textId="600E3F49" w:rsidR="00327609" w:rsidRDefault="00327609" w:rsidP="00800955"/>
        </w:tc>
        <w:tc>
          <w:tcPr>
            <w:tcW w:w="2499" w:type="dxa"/>
          </w:tcPr>
          <w:p w14:paraId="05EEF0C2" w14:textId="77777777" w:rsidR="00327609" w:rsidRDefault="00327609" w:rsidP="00800955">
            <w:r>
              <w:t>What should be done?</w:t>
            </w:r>
          </w:p>
          <w:p w14:paraId="510FDABE" w14:textId="77777777" w:rsidR="00071702" w:rsidRPr="00071702" w:rsidRDefault="00071702" w:rsidP="00071702">
            <w:pPr>
              <w:rPr>
                <w:b/>
                <w:bCs/>
                <w:lang w:val="en-IN"/>
              </w:rPr>
            </w:pPr>
            <w:r w:rsidRPr="00071702">
              <w:rPr>
                <w:b/>
                <w:bCs/>
                <w:lang w:val="en-IN"/>
              </w:rPr>
              <w:t>What To Do</w:t>
            </w:r>
          </w:p>
          <w:p w14:paraId="684792B9" w14:textId="77777777" w:rsidR="00071702" w:rsidRPr="00071702" w:rsidRDefault="00071702" w:rsidP="00071702">
            <w:pPr>
              <w:rPr>
                <w:lang w:val="en-IN"/>
              </w:rPr>
            </w:pPr>
            <w:r w:rsidRPr="00071702">
              <w:rPr>
                <w:lang w:val="en-IN"/>
              </w:rPr>
              <w:t>If a text label for a form control is visible, use the &lt;label&gt; element to associate it with its respective form control. If there is no visible label, either provide an associated label, add a descriptive title attribute to the form control, or reference the label(s) using aria-labelledby. Labels are not required for image, submit, reset, button, or hidden form controls.</w:t>
            </w:r>
          </w:p>
          <w:p w14:paraId="3848A8C8" w14:textId="55A17C2F" w:rsidR="00071702" w:rsidRDefault="00071702" w:rsidP="00800955"/>
        </w:tc>
        <w:tc>
          <w:tcPr>
            <w:tcW w:w="2499" w:type="dxa"/>
          </w:tcPr>
          <w:p w14:paraId="78BA2D5C" w14:textId="77777777" w:rsidR="00071702" w:rsidRPr="00071702" w:rsidRDefault="00327609" w:rsidP="00071702">
            <w:pPr>
              <w:numPr>
                <w:ilvl w:val="0"/>
                <w:numId w:val="3"/>
              </w:numPr>
              <w:rPr>
                <w:lang w:val="en-IN"/>
              </w:rPr>
            </w:pPr>
            <w:r>
              <w:t xml:space="preserve">What level of conformance does it </w:t>
            </w:r>
            <w:r w:rsidR="00C138D6">
              <w:t>break?</w:t>
            </w:r>
            <w:r w:rsidR="00071702">
              <w:t xml:space="preserve"> </w:t>
            </w:r>
            <w:hyperlink r:id="rId8" w:anchor="sc1.1.1" w:tgtFrame="_blank" w:history="1">
              <w:r w:rsidR="00071702" w:rsidRPr="00071702">
                <w:rPr>
                  <w:rStyle w:val="Hyperlink"/>
                  <w:lang w:val="en-IN"/>
                </w:rPr>
                <w:t>1.1.1 Non-text Content (Level A)</w:t>
              </w:r>
            </w:hyperlink>
          </w:p>
          <w:p w14:paraId="196B179D" w14:textId="77777777" w:rsidR="00071702" w:rsidRPr="00071702" w:rsidRDefault="00071702" w:rsidP="00071702">
            <w:pPr>
              <w:numPr>
                <w:ilvl w:val="0"/>
                <w:numId w:val="3"/>
              </w:numPr>
              <w:rPr>
                <w:lang w:val="en-IN"/>
              </w:rPr>
            </w:pPr>
            <w:hyperlink r:id="rId9" w:anchor="sc1.3.1" w:tgtFrame="_blank" w:history="1">
              <w:r w:rsidRPr="00071702">
                <w:rPr>
                  <w:rStyle w:val="Hyperlink"/>
                  <w:lang w:val="en-IN"/>
                </w:rPr>
                <w:t>1.3.1 Info and Relationships (Level A)</w:t>
              </w:r>
            </w:hyperlink>
          </w:p>
          <w:p w14:paraId="3C7598CF" w14:textId="77777777" w:rsidR="00071702" w:rsidRPr="00071702" w:rsidRDefault="00071702" w:rsidP="00071702">
            <w:pPr>
              <w:numPr>
                <w:ilvl w:val="0"/>
                <w:numId w:val="3"/>
              </w:numPr>
              <w:rPr>
                <w:lang w:val="en-IN"/>
              </w:rPr>
            </w:pPr>
            <w:hyperlink r:id="rId10" w:anchor="sc2.4.6" w:tgtFrame="_blank" w:history="1">
              <w:r w:rsidRPr="00071702">
                <w:rPr>
                  <w:rStyle w:val="Hyperlink"/>
                  <w:lang w:val="en-IN"/>
                </w:rPr>
                <w:t>2.4.6 Headings and Labels (Level AA)</w:t>
              </w:r>
            </w:hyperlink>
          </w:p>
          <w:p w14:paraId="06740E93" w14:textId="77777777" w:rsidR="00071702" w:rsidRPr="00071702" w:rsidRDefault="00071702" w:rsidP="00071702">
            <w:pPr>
              <w:numPr>
                <w:ilvl w:val="0"/>
                <w:numId w:val="3"/>
              </w:numPr>
              <w:rPr>
                <w:lang w:val="en-IN"/>
              </w:rPr>
            </w:pPr>
            <w:hyperlink r:id="rId11" w:anchor="sc3.3.2" w:tgtFrame="_blank" w:history="1">
              <w:r w:rsidRPr="00071702">
                <w:rPr>
                  <w:rStyle w:val="Hyperlink"/>
                  <w:lang w:val="en-IN"/>
                </w:rPr>
                <w:t>3.3.2 Labels or Instructions (Level A)</w:t>
              </w:r>
            </w:hyperlink>
          </w:p>
          <w:p w14:paraId="6BB02C84" w14:textId="2D5FDAEC" w:rsidR="00327609" w:rsidRDefault="00327609" w:rsidP="00800955"/>
        </w:tc>
      </w:tr>
      <w:tr w:rsidR="00684009" w14:paraId="495176EA" w14:textId="4E3E783B" w:rsidTr="00097C04">
        <w:tc>
          <w:tcPr>
            <w:tcW w:w="2205" w:type="dxa"/>
          </w:tcPr>
          <w:p w14:paraId="0B7C4722" w14:textId="77777777" w:rsidR="00327609" w:rsidRDefault="00327609" w:rsidP="00800955">
            <w:pPr>
              <w:rPr>
                <w:i/>
                <w:iCs/>
              </w:rPr>
            </w:pPr>
            <w:r w:rsidRPr="00841AD6">
              <w:rPr>
                <w:i/>
                <w:iCs/>
              </w:rPr>
              <w:t>Error title</w:t>
            </w:r>
            <w:r w:rsidR="00896EA1">
              <w:rPr>
                <w:i/>
                <w:iCs/>
              </w:rPr>
              <w:t>:-</w:t>
            </w:r>
          </w:p>
          <w:p w14:paraId="50B8EC39" w14:textId="77777777" w:rsidR="00896EA1" w:rsidRDefault="00896EA1" w:rsidP="00800955">
            <w:pPr>
              <w:rPr>
                <w:i/>
                <w:iCs/>
              </w:rPr>
            </w:pPr>
          </w:p>
          <w:p w14:paraId="2F1AF77E" w14:textId="77777777" w:rsidR="00896EA1" w:rsidRPr="00896EA1" w:rsidRDefault="00896EA1" w:rsidP="00896EA1">
            <w:pPr>
              <w:rPr>
                <w:i/>
                <w:iCs/>
                <w:lang w:val="en-IN"/>
              </w:rPr>
            </w:pPr>
            <w:r w:rsidRPr="00896EA1">
              <w:rPr>
                <w:i/>
                <w:iCs/>
                <w:lang w:val="en-IN"/>
              </w:rPr>
              <w:t>Missing form label</w:t>
            </w:r>
          </w:p>
          <w:p w14:paraId="00785CA0" w14:textId="5B150940" w:rsidR="00896EA1" w:rsidRPr="00841AD6" w:rsidRDefault="00896EA1" w:rsidP="00800955">
            <w:pPr>
              <w:rPr>
                <w:i/>
                <w:iCs/>
              </w:rPr>
            </w:pPr>
          </w:p>
        </w:tc>
        <w:tc>
          <w:tcPr>
            <w:tcW w:w="3756" w:type="dxa"/>
          </w:tcPr>
          <w:p w14:paraId="442260D7" w14:textId="5D7232C5" w:rsidR="00327609" w:rsidRPr="00684009" w:rsidRDefault="00684009" w:rsidP="00800955">
            <w:r w:rsidRPr="00684009">
              <w:drawing>
                <wp:inline distT="0" distB="0" distL="0" distR="0" wp14:anchorId="01129925" wp14:editId="15500CB0">
                  <wp:extent cx="1965960" cy="714375"/>
                  <wp:effectExtent l="0" t="0" r="0" b="9525"/>
                  <wp:docPr id="14347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2072" name=""/>
                          <pic:cNvPicPr/>
                        </pic:nvPicPr>
                        <pic:blipFill>
                          <a:blip r:embed="rId12"/>
                          <a:stretch>
                            <a:fillRect/>
                          </a:stretch>
                        </pic:blipFill>
                        <pic:spPr>
                          <a:xfrm>
                            <a:off x="0" y="0"/>
                            <a:ext cx="1966238" cy="714476"/>
                          </a:xfrm>
                          <a:prstGeom prst="rect">
                            <a:avLst/>
                          </a:prstGeom>
                        </pic:spPr>
                      </pic:pic>
                    </a:graphicData>
                  </a:graphic>
                </wp:inline>
              </w:drawing>
            </w:r>
          </w:p>
        </w:tc>
        <w:tc>
          <w:tcPr>
            <w:tcW w:w="2261" w:type="dxa"/>
          </w:tcPr>
          <w:p w14:paraId="6BA5660F" w14:textId="77777777" w:rsidR="00327609" w:rsidRDefault="00327609" w:rsidP="00327609">
            <w:pPr>
              <w:rPr>
                <w:i/>
                <w:iCs/>
              </w:rPr>
            </w:pPr>
            <w:r w:rsidRPr="00841AD6">
              <w:rPr>
                <w:i/>
                <w:iCs/>
              </w:rPr>
              <w:t>From “Why it matters”</w:t>
            </w:r>
          </w:p>
          <w:p w14:paraId="248617CE" w14:textId="28012BCA" w:rsidR="00071702" w:rsidRPr="00841AD6" w:rsidRDefault="00071702" w:rsidP="00327609">
            <w:pPr>
              <w:rPr>
                <w:i/>
                <w:iCs/>
              </w:rPr>
            </w:pPr>
            <w:r w:rsidRPr="00071702">
              <w:rPr>
                <w:i/>
                <w:iCs/>
              </w:rPr>
              <w:t xml:space="preserve">If a form control does not have a properly associated text label, the function or purpose of that form control may not be presented to screen reader users. Form labels also provide visible descriptions and larger clickable </w:t>
            </w:r>
            <w:r w:rsidRPr="00071702">
              <w:rPr>
                <w:i/>
                <w:iCs/>
              </w:rPr>
              <w:lastRenderedPageBreak/>
              <w:t>targets for form controls.</w:t>
            </w:r>
          </w:p>
        </w:tc>
        <w:tc>
          <w:tcPr>
            <w:tcW w:w="2499" w:type="dxa"/>
          </w:tcPr>
          <w:p w14:paraId="5CC3C7C1" w14:textId="77777777" w:rsidR="00327609" w:rsidRDefault="00327609" w:rsidP="00800955">
            <w:pPr>
              <w:rPr>
                <w:i/>
                <w:iCs/>
              </w:rPr>
            </w:pPr>
            <w:r w:rsidRPr="00841AD6">
              <w:rPr>
                <w:i/>
                <w:iCs/>
              </w:rPr>
              <w:lastRenderedPageBreak/>
              <w:t>From “How to fix it”</w:t>
            </w:r>
          </w:p>
          <w:p w14:paraId="474BFDB9" w14:textId="35688106" w:rsidR="00071702" w:rsidRPr="00841AD6" w:rsidRDefault="00071702" w:rsidP="00800955">
            <w:pPr>
              <w:rPr>
                <w:i/>
                <w:iCs/>
              </w:rPr>
            </w:pPr>
            <w:r w:rsidRPr="00071702">
              <w:rPr>
                <w:i/>
                <w:iCs/>
              </w:rPr>
              <w:t xml:space="preserve">If a text label for a form control is visible, use the &lt;label&gt; element to associate it with its respective form control. If there is no visible label, either provide an associated label, add a descriptive title attribute to the form control, or reference the label(s) using aria-labelledby. Labels are </w:t>
            </w:r>
            <w:r w:rsidRPr="00071702">
              <w:rPr>
                <w:i/>
                <w:iCs/>
              </w:rPr>
              <w:lastRenderedPageBreak/>
              <w:t>not required for image, submit, reset, button, or hidden form controls.</w:t>
            </w:r>
          </w:p>
        </w:tc>
        <w:tc>
          <w:tcPr>
            <w:tcW w:w="2499" w:type="dxa"/>
          </w:tcPr>
          <w:p w14:paraId="4D97575C" w14:textId="3CD5B24F" w:rsidR="00327609" w:rsidRPr="00841AD6" w:rsidRDefault="00C138D6" w:rsidP="00800955">
            <w:pPr>
              <w:rPr>
                <w:i/>
                <w:iCs/>
              </w:rPr>
            </w:pPr>
            <w:r>
              <w:rPr>
                <w:i/>
                <w:iCs/>
              </w:rPr>
              <w:lastRenderedPageBreak/>
              <w:t>From “standards and guidance”</w:t>
            </w:r>
          </w:p>
        </w:tc>
      </w:tr>
      <w:tr w:rsidR="00684009" w14:paraId="67DFEFD1" w14:textId="241D4017" w:rsidTr="00097C04">
        <w:tc>
          <w:tcPr>
            <w:tcW w:w="2205" w:type="dxa"/>
          </w:tcPr>
          <w:p w14:paraId="2DAD7277" w14:textId="77777777" w:rsidR="00896EA1" w:rsidRPr="00896EA1" w:rsidRDefault="00896EA1" w:rsidP="00896EA1">
            <w:pPr>
              <w:rPr>
                <w:lang w:val="en-IN"/>
              </w:rPr>
            </w:pPr>
            <w:r w:rsidRPr="00896EA1">
              <w:rPr>
                <w:lang w:val="en-IN"/>
              </w:rPr>
              <w:t>Missing form label</w:t>
            </w:r>
          </w:p>
          <w:p w14:paraId="554BC2ED" w14:textId="77777777" w:rsidR="00327609" w:rsidRDefault="00327609" w:rsidP="00800955"/>
        </w:tc>
        <w:tc>
          <w:tcPr>
            <w:tcW w:w="3756" w:type="dxa"/>
          </w:tcPr>
          <w:p w14:paraId="0F659535" w14:textId="77777777" w:rsidR="00327609" w:rsidRDefault="00327609" w:rsidP="00800955"/>
          <w:p w14:paraId="4316C4DB" w14:textId="77777777" w:rsidR="00684009" w:rsidRDefault="00684009" w:rsidP="00800955"/>
          <w:p w14:paraId="78EE4621" w14:textId="77777777" w:rsidR="00684009" w:rsidRDefault="00684009" w:rsidP="00800955"/>
          <w:p w14:paraId="311CEB6A" w14:textId="77777777" w:rsidR="00684009" w:rsidRDefault="00684009" w:rsidP="00800955"/>
          <w:p w14:paraId="18133BE4" w14:textId="552D2446" w:rsidR="00684009" w:rsidRDefault="00684009" w:rsidP="00800955">
            <w:r w:rsidRPr="00684009">
              <w:drawing>
                <wp:inline distT="0" distB="0" distL="0" distR="0" wp14:anchorId="3FD58079" wp14:editId="7CAE8323">
                  <wp:extent cx="2086266" cy="685896"/>
                  <wp:effectExtent l="0" t="0" r="0" b="0"/>
                  <wp:docPr id="17443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9630" name=""/>
                          <pic:cNvPicPr/>
                        </pic:nvPicPr>
                        <pic:blipFill>
                          <a:blip r:embed="rId13"/>
                          <a:stretch>
                            <a:fillRect/>
                          </a:stretch>
                        </pic:blipFill>
                        <pic:spPr>
                          <a:xfrm>
                            <a:off x="0" y="0"/>
                            <a:ext cx="2086266" cy="685896"/>
                          </a:xfrm>
                          <a:prstGeom prst="rect">
                            <a:avLst/>
                          </a:prstGeom>
                        </pic:spPr>
                      </pic:pic>
                    </a:graphicData>
                  </a:graphic>
                </wp:inline>
              </w:drawing>
            </w:r>
          </w:p>
        </w:tc>
        <w:tc>
          <w:tcPr>
            <w:tcW w:w="2261" w:type="dxa"/>
          </w:tcPr>
          <w:p w14:paraId="794ADCFC" w14:textId="77777777" w:rsidR="00071702" w:rsidRPr="00071702" w:rsidRDefault="00071702" w:rsidP="00071702">
            <w:pPr>
              <w:rPr>
                <w:b/>
                <w:bCs/>
                <w:lang w:val="en-IN"/>
              </w:rPr>
            </w:pPr>
            <w:r w:rsidRPr="00071702">
              <w:rPr>
                <w:b/>
                <w:bCs/>
                <w:lang w:val="en-IN"/>
              </w:rPr>
              <w:t>Why It Matters</w:t>
            </w:r>
          </w:p>
          <w:p w14:paraId="480CBB23" w14:textId="77777777" w:rsidR="00071702" w:rsidRPr="00071702" w:rsidRDefault="00071702" w:rsidP="00071702">
            <w:pPr>
              <w:rPr>
                <w:lang w:val="en-IN"/>
              </w:rPr>
            </w:pPr>
            <w:r w:rsidRPr="00071702">
              <w:rPr>
                <w:lang w:val="en-IN"/>
              </w:rPr>
              <w:t>If a form control does not have a properly associated text label, the function or purpose of that form control may not be presented to screen reader users. Form labels also provide visible descriptions and larger clickable targets for form controls.</w:t>
            </w:r>
          </w:p>
          <w:p w14:paraId="5681E8B8" w14:textId="16C4D45A" w:rsidR="00327609" w:rsidRDefault="00327609" w:rsidP="00071702"/>
        </w:tc>
        <w:tc>
          <w:tcPr>
            <w:tcW w:w="2499" w:type="dxa"/>
          </w:tcPr>
          <w:p w14:paraId="7F73D28B" w14:textId="77777777" w:rsidR="00071702" w:rsidRPr="00071702" w:rsidRDefault="00071702" w:rsidP="00071702">
            <w:pPr>
              <w:rPr>
                <w:b/>
                <w:bCs/>
                <w:lang w:val="en-IN"/>
              </w:rPr>
            </w:pPr>
            <w:r w:rsidRPr="00071702">
              <w:rPr>
                <w:b/>
                <w:bCs/>
                <w:lang w:val="en-IN"/>
              </w:rPr>
              <w:t>What To Do</w:t>
            </w:r>
          </w:p>
          <w:p w14:paraId="1961102A" w14:textId="77777777" w:rsidR="00071702" w:rsidRPr="00071702" w:rsidRDefault="00071702" w:rsidP="00071702">
            <w:pPr>
              <w:rPr>
                <w:lang w:val="en-IN"/>
              </w:rPr>
            </w:pPr>
            <w:r w:rsidRPr="00071702">
              <w:rPr>
                <w:lang w:val="en-IN"/>
              </w:rPr>
              <w:t>If a text label for a form control is visible, use the &lt;label&gt; element to associate it with its respective form control. If there is no visible label, either provide an associated label, add a descriptive title attribute to the form control, or reference the label(s) using aria-labelledby. Labels are not required for image, submit, reset, button, or hidden form controls.</w:t>
            </w:r>
          </w:p>
          <w:p w14:paraId="50C9C6E4" w14:textId="77777777" w:rsidR="00327609" w:rsidRDefault="00327609" w:rsidP="00800955"/>
        </w:tc>
        <w:tc>
          <w:tcPr>
            <w:tcW w:w="2499" w:type="dxa"/>
          </w:tcPr>
          <w:p w14:paraId="5AEA6DE2" w14:textId="77777777" w:rsidR="00071702" w:rsidRPr="00071702" w:rsidRDefault="00071702" w:rsidP="00071702">
            <w:pPr>
              <w:numPr>
                <w:ilvl w:val="0"/>
                <w:numId w:val="4"/>
              </w:numPr>
              <w:rPr>
                <w:lang w:val="en-IN"/>
              </w:rPr>
            </w:pPr>
            <w:hyperlink r:id="rId14" w:anchor="sc1.1.1" w:tgtFrame="_blank" w:history="1">
              <w:r w:rsidRPr="00071702">
                <w:rPr>
                  <w:rStyle w:val="Hyperlink"/>
                  <w:lang w:val="en-IN"/>
                </w:rPr>
                <w:t>1.1.1 Non-text Content (Level A)</w:t>
              </w:r>
            </w:hyperlink>
          </w:p>
          <w:p w14:paraId="6E864C98" w14:textId="77777777" w:rsidR="00071702" w:rsidRPr="00071702" w:rsidRDefault="00071702" w:rsidP="00071702">
            <w:pPr>
              <w:numPr>
                <w:ilvl w:val="0"/>
                <w:numId w:val="4"/>
              </w:numPr>
              <w:rPr>
                <w:lang w:val="en-IN"/>
              </w:rPr>
            </w:pPr>
            <w:hyperlink r:id="rId15" w:anchor="sc1.3.1" w:tgtFrame="_blank" w:history="1">
              <w:r w:rsidRPr="00071702">
                <w:rPr>
                  <w:rStyle w:val="Hyperlink"/>
                  <w:lang w:val="en-IN"/>
                </w:rPr>
                <w:t>1.3.1 Info and Relationships (Level A)</w:t>
              </w:r>
            </w:hyperlink>
          </w:p>
          <w:p w14:paraId="313546BA" w14:textId="77777777" w:rsidR="00071702" w:rsidRPr="00071702" w:rsidRDefault="00071702" w:rsidP="00071702">
            <w:pPr>
              <w:numPr>
                <w:ilvl w:val="0"/>
                <w:numId w:val="4"/>
              </w:numPr>
              <w:rPr>
                <w:lang w:val="en-IN"/>
              </w:rPr>
            </w:pPr>
            <w:hyperlink r:id="rId16" w:anchor="sc2.4.6" w:tgtFrame="_blank" w:history="1">
              <w:r w:rsidRPr="00071702">
                <w:rPr>
                  <w:rStyle w:val="Hyperlink"/>
                  <w:lang w:val="en-IN"/>
                </w:rPr>
                <w:t>2.4.6 Headings and Labels (Level AA)</w:t>
              </w:r>
            </w:hyperlink>
          </w:p>
          <w:p w14:paraId="63E70970" w14:textId="77777777" w:rsidR="00071702" w:rsidRPr="00071702" w:rsidRDefault="00071702" w:rsidP="00071702">
            <w:pPr>
              <w:numPr>
                <w:ilvl w:val="0"/>
                <w:numId w:val="4"/>
              </w:numPr>
              <w:rPr>
                <w:lang w:val="en-IN"/>
              </w:rPr>
            </w:pPr>
            <w:hyperlink r:id="rId17" w:anchor="sc3.3.2" w:tgtFrame="_blank" w:history="1">
              <w:r w:rsidRPr="00071702">
                <w:rPr>
                  <w:rStyle w:val="Hyperlink"/>
                  <w:lang w:val="en-IN"/>
                </w:rPr>
                <w:t>3.3.2 Labels or Instructions (Level A)</w:t>
              </w:r>
            </w:hyperlink>
          </w:p>
          <w:p w14:paraId="11307438" w14:textId="77777777" w:rsidR="00327609" w:rsidRDefault="00327609" w:rsidP="00800955"/>
        </w:tc>
      </w:tr>
      <w:tr w:rsidR="00684009" w14:paraId="3FCC4148" w14:textId="5F78C7B1" w:rsidTr="00097C04">
        <w:tc>
          <w:tcPr>
            <w:tcW w:w="2205" w:type="dxa"/>
          </w:tcPr>
          <w:p w14:paraId="0B13CD5E" w14:textId="77777777" w:rsidR="00896EA1" w:rsidRPr="00896EA1" w:rsidRDefault="00896EA1" w:rsidP="00896EA1">
            <w:pPr>
              <w:rPr>
                <w:lang w:val="en-IN"/>
              </w:rPr>
            </w:pPr>
            <w:r w:rsidRPr="00896EA1">
              <w:rPr>
                <w:lang w:val="en-IN"/>
              </w:rPr>
              <w:t>Missing form label</w:t>
            </w:r>
          </w:p>
          <w:p w14:paraId="150020B6" w14:textId="77777777" w:rsidR="00327609" w:rsidRDefault="00327609" w:rsidP="00800955"/>
        </w:tc>
        <w:tc>
          <w:tcPr>
            <w:tcW w:w="3756" w:type="dxa"/>
          </w:tcPr>
          <w:p w14:paraId="1C61E555" w14:textId="5A815703" w:rsidR="00327609" w:rsidRDefault="00684009" w:rsidP="00800955">
            <w:r w:rsidRPr="00684009">
              <w:drawing>
                <wp:inline distT="0" distB="0" distL="0" distR="0" wp14:anchorId="2EF3EAC7" wp14:editId="5D9EDCAB">
                  <wp:extent cx="1882140" cy="962025"/>
                  <wp:effectExtent l="0" t="0" r="3810" b="9525"/>
                  <wp:docPr id="17561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5191" name=""/>
                          <pic:cNvPicPr/>
                        </pic:nvPicPr>
                        <pic:blipFill>
                          <a:blip r:embed="rId18"/>
                          <a:stretch>
                            <a:fillRect/>
                          </a:stretch>
                        </pic:blipFill>
                        <pic:spPr>
                          <a:xfrm>
                            <a:off x="0" y="0"/>
                            <a:ext cx="1882402" cy="962159"/>
                          </a:xfrm>
                          <a:prstGeom prst="rect">
                            <a:avLst/>
                          </a:prstGeom>
                        </pic:spPr>
                      </pic:pic>
                    </a:graphicData>
                  </a:graphic>
                </wp:inline>
              </w:drawing>
            </w:r>
          </w:p>
          <w:p w14:paraId="27A8E668" w14:textId="77777777" w:rsidR="00684009" w:rsidRDefault="00684009" w:rsidP="00800955"/>
          <w:p w14:paraId="1C634E2D" w14:textId="77777777" w:rsidR="00684009" w:rsidRDefault="00684009" w:rsidP="00800955"/>
          <w:p w14:paraId="683641A0" w14:textId="77777777" w:rsidR="00684009" w:rsidRDefault="00684009" w:rsidP="00800955"/>
        </w:tc>
        <w:tc>
          <w:tcPr>
            <w:tcW w:w="2261" w:type="dxa"/>
          </w:tcPr>
          <w:p w14:paraId="0DDDD55C" w14:textId="77777777" w:rsidR="00071702" w:rsidRPr="00071702" w:rsidRDefault="00071702" w:rsidP="00071702">
            <w:pPr>
              <w:rPr>
                <w:b/>
                <w:bCs/>
                <w:lang w:val="en-IN"/>
              </w:rPr>
            </w:pPr>
            <w:r w:rsidRPr="00071702">
              <w:rPr>
                <w:b/>
                <w:bCs/>
                <w:lang w:val="en-IN"/>
              </w:rPr>
              <w:t>Why It Matters</w:t>
            </w:r>
          </w:p>
          <w:p w14:paraId="124EECE3" w14:textId="77777777" w:rsidR="00071702" w:rsidRPr="00071702" w:rsidRDefault="00071702" w:rsidP="00071702">
            <w:pPr>
              <w:rPr>
                <w:lang w:val="en-IN"/>
              </w:rPr>
            </w:pPr>
            <w:r w:rsidRPr="00071702">
              <w:rPr>
                <w:lang w:val="en-IN"/>
              </w:rPr>
              <w:t xml:space="preserve">If a form control does not have a properly associated text label, the function or purpose of that form control may not be presented to screen reader users. Form labels also provide visible descriptions and larger clickable </w:t>
            </w:r>
            <w:r w:rsidRPr="00071702">
              <w:rPr>
                <w:lang w:val="en-IN"/>
              </w:rPr>
              <w:lastRenderedPageBreak/>
              <w:t>targets for form controls.</w:t>
            </w:r>
          </w:p>
          <w:p w14:paraId="40F39C4A" w14:textId="3347E558" w:rsidR="00327609" w:rsidRDefault="00327609" w:rsidP="00800955"/>
        </w:tc>
        <w:tc>
          <w:tcPr>
            <w:tcW w:w="2499" w:type="dxa"/>
          </w:tcPr>
          <w:p w14:paraId="5CBFA93C" w14:textId="387F12B1" w:rsidR="00327609" w:rsidRDefault="00071702" w:rsidP="00800955">
            <w:r w:rsidRPr="00071702">
              <w:lastRenderedPageBreak/>
              <w:t>If a text label for a form control is visible, use the &lt;label&gt; element to associate it with its respective form control. If there is no visible label, either provide an associated label, add a descriptive title attribute to the form control, or reference the label(s) using aria-</w:t>
            </w:r>
            <w:r w:rsidRPr="00071702">
              <w:lastRenderedPageBreak/>
              <w:t>labelledby. Labels are not required for image, submit, reset, button, or hidden form controls.</w:t>
            </w:r>
          </w:p>
        </w:tc>
        <w:tc>
          <w:tcPr>
            <w:tcW w:w="2499" w:type="dxa"/>
          </w:tcPr>
          <w:p w14:paraId="5ECCE557" w14:textId="77777777" w:rsidR="00071702" w:rsidRPr="00071702" w:rsidRDefault="00071702" w:rsidP="00071702">
            <w:pPr>
              <w:numPr>
                <w:ilvl w:val="0"/>
                <w:numId w:val="5"/>
              </w:numPr>
              <w:rPr>
                <w:lang w:val="en-IN"/>
              </w:rPr>
            </w:pPr>
            <w:hyperlink r:id="rId19" w:anchor="sc1.1.1" w:tgtFrame="_blank" w:history="1">
              <w:r w:rsidRPr="00071702">
                <w:rPr>
                  <w:rStyle w:val="Hyperlink"/>
                  <w:lang w:val="en-IN"/>
                </w:rPr>
                <w:t>1.1.1 Non-text Content (Level A)</w:t>
              </w:r>
            </w:hyperlink>
          </w:p>
          <w:p w14:paraId="75871B8F" w14:textId="77777777" w:rsidR="00071702" w:rsidRPr="00071702" w:rsidRDefault="00071702" w:rsidP="00071702">
            <w:pPr>
              <w:numPr>
                <w:ilvl w:val="0"/>
                <w:numId w:val="5"/>
              </w:numPr>
              <w:rPr>
                <w:lang w:val="en-IN"/>
              </w:rPr>
            </w:pPr>
            <w:hyperlink r:id="rId20" w:anchor="sc1.3.1" w:tgtFrame="_blank" w:history="1">
              <w:r w:rsidRPr="00071702">
                <w:rPr>
                  <w:rStyle w:val="Hyperlink"/>
                  <w:lang w:val="en-IN"/>
                </w:rPr>
                <w:t>1.3.1 Info and Relationships (Level A)</w:t>
              </w:r>
            </w:hyperlink>
          </w:p>
          <w:p w14:paraId="5B393ECC" w14:textId="77777777" w:rsidR="00071702" w:rsidRPr="00071702" w:rsidRDefault="00071702" w:rsidP="00071702">
            <w:pPr>
              <w:numPr>
                <w:ilvl w:val="0"/>
                <w:numId w:val="5"/>
              </w:numPr>
              <w:rPr>
                <w:lang w:val="en-IN"/>
              </w:rPr>
            </w:pPr>
            <w:hyperlink r:id="rId21" w:anchor="sc2.4.6" w:tgtFrame="_blank" w:history="1">
              <w:r w:rsidRPr="00071702">
                <w:rPr>
                  <w:rStyle w:val="Hyperlink"/>
                  <w:lang w:val="en-IN"/>
                </w:rPr>
                <w:t>2.4.6 Headings and Labels (Level AA)</w:t>
              </w:r>
            </w:hyperlink>
          </w:p>
          <w:p w14:paraId="3E2B1012" w14:textId="77777777" w:rsidR="00071702" w:rsidRPr="00071702" w:rsidRDefault="00071702" w:rsidP="00071702">
            <w:pPr>
              <w:numPr>
                <w:ilvl w:val="0"/>
                <w:numId w:val="5"/>
              </w:numPr>
              <w:rPr>
                <w:lang w:val="en-IN"/>
              </w:rPr>
            </w:pPr>
            <w:hyperlink r:id="rId22" w:anchor="sc3.3.2" w:tgtFrame="_blank" w:history="1">
              <w:r w:rsidRPr="00071702">
                <w:rPr>
                  <w:rStyle w:val="Hyperlink"/>
                  <w:lang w:val="en-IN"/>
                </w:rPr>
                <w:t>3.3.2 Labels or Instructions (Level A)</w:t>
              </w:r>
            </w:hyperlink>
          </w:p>
          <w:p w14:paraId="3791AB71" w14:textId="77777777" w:rsidR="00327609" w:rsidRDefault="00327609" w:rsidP="00800955"/>
        </w:tc>
      </w:tr>
      <w:tr w:rsidR="00071702" w14:paraId="2B4B8DA7" w14:textId="0596F41E" w:rsidTr="00097C04">
        <w:tc>
          <w:tcPr>
            <w:tcW w:w="2205" w:type="dxa"/>
          </w:tcPr>
          <w:p w14:paraId="1D4B46B2" w14:textId="77777777" w:rsidR="00071702" w:rsidRPr="00896EA1" w:rsidRDefault="00071702" w:rsidP="00071702">
            <w:pPr>
              <w:rPr>
                <w:lang w:val="en-IN"/>
              </w:rPr>
            </w:pPr>
            <w:r w:rsidRPr="00896EA1">
              <w:rPr>
                <w:lang w:val="en-IN"/>
              </w:rPr>
              <w:lastRenderedPageBreak/>
              <w:t>Language missing or invalid</w:t>
            </w:r>
          </w:p>
          <w:p w14:paraId="19F142DF" w14:textId="77777777" w:rsidR="00071702" w:rsidRDefault="00071702" w:rsidP="00071702"/>
        </w:tc>
        <w:tc>
          <w:tcPr>
            <w:tcW w:w="3756" w:type="dxa"/>
          </w:tcPr>
          <w:p w14:paraId="1ED4E2AF" w14:textId="77777777" w:rsidR="00071702" w:rsidRDefault="00071702" w:rsidP="00071702"/>
          <w:p w14:paraId="40D8876F" w14:textId="6A58176A" w:rsidR="00071702" w:rsidRDefault="00071702" w:rsidP="00071702">
            <w:r w:rsidRPr="00684009">
              <w:drawing>
                <wp:inline distT="0" distB="0" distL="0" distR="0" wp14:anchorId="5087401B" wp14:editId="6FB33CA6">
                  <wp:extent cx="1371791" cy="952633"/>
                  <wp:effectExtent l="0" t="0" r="0" b="0"/>
                  <wp:docPr id="15981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7467" name=""/>
                          <pic:cNvPicPr/>
                        </pic:nvPicPr>
                        <pic:blipFill>
                          <a:blip r:embed="rId23"/>
                          <a:stretch>
                            <a:fillRect/>
                          </a:stretch>
                        </pic:blipFill>
                        <pic:spPr>
                          <a:xfrm>
                            <a:off x="0" y="0"/>
                            <a:ext cx="1371791" cy="952633"/>
                          </a:xfrm>
                          <a:prstGeom prst="rect">
                            <a:avLst/>
                          </a:prstGeom>
                        </pic:spPr>
                      </pic:pic>
                    </a:graphicData>
                  </a:graphic>
                </wp:inline>
              </w:drawing>
            </w:r>
          </w:p>
          <w:p w14:paraId="52B05582" w14:textId="77777777" w:rsidR="00071702" w:rsidRDefault="00071702" w:rsidP="00071702"/>
          <w:p w14:paraId="4A29CA21" w14:textId="77777777" w:rsidR="00071702" w:rsidRDefault="00071702" w:rsidP="00071702"/>
          <w:p w14:paraId="0AD02947" w14:textId="77777777" w:rsidR="00071702" w:rsidRDefault="00071702" w:rsidP="00071702"/>
        </w:tc>
        <w:tc>
          <w:tcPr>
            <w:tcW w:w="2261" w:type="dxa"/>
          </w:tcPr>
          <w:p w14:paraId="24924A03" w14:textId="77777777" w:rsidR="00071702" w:rsidRPr="00071702" w:rsidRDefault="00071702" w:rsidP="00071702">
            <w:pPr>
              <w:rPr>
                <w:b/>
                <w:bCs/>
                <w:lang w:val="en-IN"/>
              </w:rPr>
            </w:pPr>
            <w:r w:rsidRPr="00071702">
              <w:rPr>
                <w:b/>
                <w:bCs/>
                <w:lang w:val="en-IN"/>
              </w:rPr>
              <w:t>Why It Matters</w:t>
            </w:r>
          </w:p>
          <w:p w14:paraId="1B2E148F" w14:textId="77777777" w:rsidR="00071702" w:rsidRPr="00071702" w:rsidRDefault="00071702" w:rsidP="00071702">
            <w:pPr>
              <w:rPr>
                <w:lang w:val="en-IN"/>
              </w:rPr>
            </w:pPr>
            <w:r w:rsidRPr="00071702">
              <w:rPr>
                <w:lang w:val="en-IN"/>
              </w:rPr>
              <w:t>Identifying the language of the page or page elements allows screen readers to read the content in the appropriate language. It also facilitates automatic translation of content.</w:t>
            </w:r>
          </w:p>
          <w:p w14:paraId="579F2513" w14:textId="15EB9C19" w:rsidR="00071702" w:rsidRDefault="00071702" w:rsidP="00071702"/>
        </w:tc>
        <w:tc>
          <w:tcPr>
            <w:tcW w:w="2499" w:type="dxa"/>
          </w:tcPr>
          <w:p w14:paraId="3E184A10" w14:textId="77777777" w:rsidR="00071702" w:rsidRPr="00071702" w:rsidRDefault="00071702" w:rsidP="00071702">
            <w:pPr>
              <w:rPr>
                <w:b/>
                <w:bCs/>
                <w:lang w:val="en-IN"/>
              </w:rPr>
            </w:pPr>
            <w:r w:rsidRPr="00071702">
              <w:rPr>
                <w:b/>
                <w:bCs/>
                <w:lang w:val="en-IN"/>
              </w:rPr>
              <w:t>What To Do</w:t>
            </w:r>
          </w:p>
          <w:p w14:paraId="44DE10CB" w14:textId="77777777" w:rsidR="00071702" w:rsidRPr="00071702" w:rsidRDefault="00071702" w:rsidP="00071702">
            <w:pPr>
              <w:rPr>
                <w:lang w:val="en-IN"/>
              </w:rPr>
            </w:pPr>
            <w:r w:rsidRPr="00071702">
              <w:rPr>
                <w:lang w:val="en-IN"/>
              </w:rPr>
              <w:t>Identify the document language using the &lt;html lang&gt; attribute with a valid value (e.g., &lt;html lang="en"&gt;). Ensure that all lang attribute values are valid.</w:t>
            </w:r>
          </w:p>
          <w:p w14:paraId="0F5E2F5C" w14:textId="17EB6F44" w:rsidR="00071702" w:rsidRDefault="00071702" w:rsidP="00071702"/>
        </w:tc>
        <w:tc>
          <w:tcPr>
            <w:tcW w:w="2499" w:type="dxa"/>
          </w:tcPr>
          <w:p w14:paraId="095080BB" w14:textId="77777777" w:rsidR="00071702" w:rsidRPr="00071702" w:rsidRDefault="00071702" w:rsidP="00071702">
            <w:pPr>
              <w:numPr>
                <w:ilvl w:val="0"/>
                <w:numId w:val="7"/>
              </w:numPr>
              <w:rPr>
                <w:lang w:val="en-IN"/>
              </w:rPr>
            </w:pPr>
            <w:hyperlink r:id="rId24" w:anchor="sc3.1.1" w:tgtFrame="_blank" w:history="1">
              <w:r w:rsidRPr="00071702">
                <w:rPr>
                  <w:rStyle w:val="Hyperlink"/>
                  <w:lang w:val="en-IN"/>
                </w:rPr>
                <w:t>3.1.1 Language of Page (Level A)</w:t>
              </w:r>
            </w:hyperlink>
          </w:p>
          <w:p w14:paraId="706736C9" w14:textId="48667B08" w:rsidR="00071702" w:rsidRPr="00071702" w:rsidRDefault="00071702" w:rsidP="00071702">
            <w:pPr>
              <w:ind w:left="720"/>
              <w:rPr>
                <w:lang w:val="en-IN"/>
              </w:rPr>
            </w:pPr>
          </w:p>
          <w:p w14:paraId="0B1FE091" w14:textId="77777777" w:rsidR="00071702" w:rsidRDefault="00071702" w:rsidP="00071702">
            <w:pPr>
              <w:ind w:left="720"/>
            </w:pPr>
          </w:p>
        </w:tc>
      </w:tr>
      <w:tr w:rsidR="00071702" w14:paraId="2E8F591A" w14:textId="77777777" w:rsidTr="00097C04">
        <w:tc>
          <w:tcPr>
            <w:tcW w:w="2205" w:type="dxa"/>
          </w:tcPr>
          <w:p w14:paraId="50E4E306" w14:textId="79106F62" w:rsidR="00071702" w:rsidRPr="00896EA1" w:rsidRDefault="00071702" w:rsidP="00071702">
            <w:pPr>
              <w:rPr>
                <w:lang w:val="en-IN"/>
              </w:rPr>
            </w:pPr>
            <w:r w:rsidRPr="00896EA1">
              <w:rPr>
                <w:lang w:val="en-IN"/>
              </w:rPr>
              <w:t>Empty button</w:t>
            </w:r>
          </w:p>
        </w:tc>
        <w:tc>
          <w:tcPr>
            <w:tcW w:w="3756" w:type="dxa"/>
          </w:tcPr>
          <w:p w14:paraId="5F93A6B7" w14:textId="77777777" w:rsidR="00071702" w:rsidRDefault="00071702" w:rsidP="00071702"/>
          <w:p w14:paraId="5EA48564" w14:textId="77777777" w:rsidR="00071702" w:rsidRDefault="00071702" w:rsidP="00071702"/>
          <w:p w14:paraId="1AA9DC3F" w14:textId="3F1FD133" w:rsidR="00071702" w:rsidRDefault="00071702" w:rsidP="00071702">
            <w:r w:rsidRPr="00684009">
              <w:drawing>
                <wp:inline distT="0" distB="0" distL="0" distR="0" wp14:anchorId="42A96CDD" wp14:editId="78C2443B">
                  <wp:extent cx="1209844" cy="1286054"/>
                  <wp:effectExtent l="0" t="0" r="9525" b="0"/>
                  <wp:docPr id="84225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8568" name=""/>
                          <pic:cNvPicPr/>
                        </pic:nvPicPr>
                        <pic:blipFill>
                          <a:blip r:embed="rId25"/>
                          <a:stretch>
                            <a:fillRect/>
                          </a:stretch>
                        </pic:blipFill>
                        <pic:spPr>
                          <a:xfrm>
                            <a:off x="0" y="0"/>
                            <a:ext cx="1209844" cy="1286054"/>
                          </a:xfrm>
                          <a:prstGeom prst="rect">
                            <a:avLst/>
                          </a:prstGeom>
                        </pic:spPr>
                      </pic:pic>
                    </a:graphicData>
                  </a:graphic>
                </wp:inline>
              </w:drawing>
            </w:r>
          </w:p>
          <w:p w14:paraId="38ABD5E9" w14:textId="77777777" w:rsidR="00071702" w:rsidRDefault="00071702" w:rsidP="00071702"/>
          <w:p w14:paraId="595AFC12" w14:textId="11CCAD6F" w:rsidR="00071702" w:rsidRDefault="00071702" w:rsidP="00071702"/>
          <w:p w14:paraId="77E631C5" w14:textId="77777777" w:rsidR="00071702" w:rsidRDefault="00071702" w:rsidP="00071702"/>
        </w:tc>
        <w:tc>
          <w:tcPr>
            <w:tcW w:w="2261" w:type="dxa"/>
          </w:tcPr>
          <w:p w14:paraId="0C1C0E40" w14:textId="77777777" w:rsidR="00071702" w:rsidRPr="00071702" w:rsidRDefault="00071702" w:rsidP="00071702">
            <w:pPr>
              <w:rPr>
                <w:b/>
                <w:bCs/>
                <w:lang w:val="en-IN"/>
              </w:rPr>
            </w:pPr>
            <w:r w:rsidRPr="00071702">
              <w:rPr>
                <w:b/>
                <w:bCs/>
                <w:lang w:val="en-IN"/>
              </w:rPr>
              <w:t>Why It Matters</w:t>
            </w:r>
          </w:p>
          <w:p w14:paraId="2B5B635A" w14:textId="77777777" w:rsidR="00071702" w:rsidRPr="00071702" w:rsidRDefault="00071702" w:rsidP="00071702">
            <w:pPr>
              <w:rPr>
                <w:lang w:val="en-IN"/>
              </w:rPr>
            </w:pPr>
            <w:r w:rsidRPr="00071702">
              <w:rPr>
                <w:lang w:val="en-IN"/>
              </w:rPr>
              <w:t>When navigating to a button, descriptive text must be presented to screen reader users to indicate the function of the button.</w:t>
            </w:r>
          </w:p>
          <w:p w14:paraId="5510558A" w14:textId="77777777" w:rsidR="00071702" w:rsidRDefault="00071702" w:rsidP="00071702"/>
        </w:tc>
        <w:tc>
          <w:tcPr>
            <w:tcW w:w="2499" w:type="dxa"/>
          </w:tcPr>
          <w:p w14:paraId="6E10822A" w14:textId="77777777" w:rsidR="00071702" w:rsidRPr="00071702" w:rsidRDefault="00071702" w:rsidP="00071702">
            <w:pPr>
              <w:rPr>
                <w:b/>
                <w:bCs/>
                <w:lang w:val="en-IN"/>
              </w:rPr>
            </w:pPr>
            <w:r w:rsidRPr="00071702">
              <w:rPr>
                <w:b/>
                <w:bCs/>
                <w:lang w:val="en-IN"/>
              </w:rPr>
              <w:t>What To Do</w:t>
            </w:r>
          </w:p>
          <w:p w14:paraId="0A5E7F18" w14:textId="77777777" w:rsidR="00071702" w:rsidRPr="00071702" w:rsidRDefault="00071702" w:rsidP="00071702">
            <w:pPr>
              <w:rPr>
                <w:lang w:val="en-IN"/>
              </w:rPr>
            </w:pPr>
            <w:r w:rsidRPr="00071702">
              <w:rPr>
                <w:lang w:val="en-IN"/>
              </w:rPr>
              <w:t>Place text content within the &lt;button&gt; element or give the &lt;input&gt; element a value attribute.</w:t>
            </w:r>
          </w:p>
          <w:p w14:paraId="6EAE7C73" w14:textId="77777777" w:rsidR="00071702" w:rsidRDefault="00071702" w:rsidP="00071702"/>
        </w:tc>
        <w:tc>
          <w:tcPr>
            <w:tcW w:w="2499" w:type="dxa"/>
          </w:tcPr>
          <w:p w14:paraId="2C46E652" w14:textId="77777777" w:rsidR="00071702" w:rsidRPr="00071702" w:rsidRDefault="00071702" w:rsidP="00071702">
            <w:pPr>
              <w:numPr>
                <w:ilvl w:val="0"/>
                <w:numId w:val="8"/>
              </w:numPr>
              <w:rPr>
                <w:lang w:val="en-IN"/>
              </w:rPr>
            </w:pPr>
            <w:hyperlink r:id="rId26" w:anchor="sc1.1.1" w:tgtFrame="_blank" w:history="1">
              <w:r w:rsidRPr="00071702">
                <w:rPr>
                  <w:rStyle w:val="Hyperlink"/>
                  <w:lang w:val="en-IN"/>
                </w:rPr>
                <w:t>1.1.1 Non-text Content (Level A)</w:t>
              </w:r>
            </w:hyperlink>
          </w:p>
          <w:p w14:paraId="36FEA75D" w14:textId="77777777" w:rsidR="00071702" w:rsidRPr="00071702" w:rsidRDefault="00071702" w:rsidP="00071702">
            <w:pPr>
              <w:numPr>
                <w:ilvl w:val="0"/>
                <w:numId w:val="8"/>
              </w:numPr>
              <w:rPr>
                <w:lang w:val="en-IN"/>
              </w:rPr>
            </w:pPr>
            <w:hyperlink r:id="rId27" w:anchor="sc2.4.4" w:tgtFrame="_blank" w:history="1">
              <w:r w:rsidRPr="00071702">
                <w:rPr>
                  <w:rStyle w:val="Hyperlink"/>
                  <w:lang w:val="en-IN"/>
                </w:rPr>
                <w:t>2.4.4 Link Purpose (In Context) (Level A)</w:t>
              </w:r>
            </w:hyperlink>
          </w:p>
          <w:p w14:paraId="36E94881" w14:textId="77777777" w:rsidR="00071702" w:rsidRDefault="00071702" w:rsidP="00071702"/>
        </w:tc>
      </w:tr>
      <w:tr w:rsidR="00071702" w14:paraId="5E6438E1" w14:textId="77777777" w:rsidTr="00097C04">
        <w:tc>
          <w:tcPr>
            <w:tcW w:w="2205" w:type="dxa"/>
          </w:tcPr>
          <w:p w14:paraId="3B006239" w14:textId="77777777" w:rsidR="00071702" w:rsidRPr="00263186" w:rsidRDefault="00071702" w:rsidP="00071702">
            <w:pPr>
              <w:rPr>
                <w:lang w:val="en-IN"/>
              </w:rPr>
            </w:pPr>
            <w:r w:rsidRPr="00263186">
              <w:rPr>
                <w:lang w:val="en-IN"/>
              </w:rPr>
              <w:lastRenderedPageBreak/>
              <w:t> Empty link</w:t>
            </w:r>
          </w:p>
          <w:p w14:paraId="0AF96558" w14:textId="77777777" w:rsidR="00071702" w:rsidRDefault="00071702" w:rsidP="00071702"/>
        </w:tc>
        <w:tc>
          <w:tcPr>
            <w:tcW w:w="3756" w:type="dxa"/>
          </w:tcPr>
          <w:p w14:paraId="1CB18E61" w14:textId="45E6EF1F" w:rsidR="00071702" w:rsidRPr="00684009" w:rsidRDefault="00071702" w:rsidP="00071702">
            <w:r w:rsidRPr="00684009">
              <w:drawing>
                <wp:inline distT="0" distB="0" distL="0" distR="0" wp14:anchorId="47705ADE" wp14:editId="3C5AD1FD">
                  <wp:extent cx="1038370" cy="1038370"/>
                  <wp:effectExtent l="0" t="0" r="9525" b="9525"/>
                  <wp:docPr id="170310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07331" name=""/>
                          <pic:cNvPicPr/>
                        </pic:nvPicPr>
                        <pic:blipFill>
                          <a:blip r:embed="rId28"/>
                          <a:stretch>
                            <a:fillRect/>
                          </a:stretch>
                        </pic:blipFill>
                        <pic:spPr>
                          <a:xfrm>
                            <a:off x="0" y="0"/>
                            <a:ext cx="1038370" cy="1038370"/>
                          </a:xfrm>
                          <a:prstGeom prst="rect">
                            <a:avLst/>
                          </a:prstGeom>
                        </pic:spPr>
                      </pic:pic>
                    </a:graphicData>
                  </a:graphic>
                </wp:inline>
              </w:drawing>
            </w:r>
          </w:p>
        </w:tc>
        <w:tc>
          <w:tcPr>
            <w:tcW w:w="2261" w:type="dxa"/>
          </w:tcPr>
          <w:p w14:paraId="1A3768D7" w14:textId="77777777" w:rsidR="00E0563C" w:rsidRPr="00E0563C" w:rsidRDefault="00E0563C" w:rsidP="00E0563C">
            <w:pPr>
              <w:rPr>
                <w:b/>
                <w:bCs/>
                <w:lang w:val="en-IN"/>
              </w:rPr>
            </w:pPr>
            <w:r w:rsidRPr="00E0563C">
              <w:rPr>
                <w:b/>
                <w:bCs/>
                <w:lang w:val="en-IN"/>
              </w:rPr>
              <w:t>Why It Matters</w:t>
            </w:r>
          </w:p>
          <w:p w14:paraId="5ABDD021" w14:textId="77777777" w:rsidR="00E0563C" w:rsidRPr="00E0563C" w:rsidRDefault="00E0563C" w:rsidP="00E0563C">
            <w:pPr>
              <w:rPr>
                <w:lang w:val="en-IN"/>
              </w:rPr>
            </w:pPr>
            <w:r w:rsidRPr="00E0563C">
              <w:rPr>
                <w:lang w:val="en-IN"/>
              </w:rPr>
              <w:t>If a link contains no text, the function or purpose of the link will not be presented to the user. This can introduce confusion for keyboard and screen reader users.</w:t>
            </w:r>
          </w:p>
          <w:p w14:paraId="62AFD58F" w14:textId="77777777" w:rsidR="00071702" w:rsidRDefault="00071702" w:rsidP="00E0563C"/>
        </w:tc>
        <w:tc>
          <w:tcPr>
            <w:tcW w:w="2499" w:type="dxa"/>
          </w:tcPr>
          <w:p w14:paraId="2939E011" w14:textId="77777777" w:rsidR="00E0563C" w:rsidRPr="00E0563C" w:rsidRDefault="00E0563C" w:rsidP="00E0563C">
            <w:pPr>
              <w:rPr>
                <w:b/>
                <w:bCs/>
                <w:lang w:val="en-IN"/>
              </w:rPr>
            </w:pPr>
            <w:r w:rsidRPr="00E0563C">
              <w:rPr>
                <w:b/>
                <w:bCs/>
                <w:lang w:val="en-IN"/>
              </w:rPr>
              <w:t>What To Do</w:t>
            </w:r>
          </w:p>
          <w:p w14:paraId="2C55A2BA" w14:textId="77777777" w:rsidR="00E0563C" w:rsidRPr="00E0563C" w:rsidRDefault="00E0563C" w:rsidP="00E0563C">
            <w:pPr>
              <w:rPr>
                <w:lang w:val="en-IN"/>
              </w:rPr>
            </w:pPr>
            <w:r w:rsidRPr="00E0563C">
              <w:rPr>
                <w:lang w:val="en-IN"/>
              </w:rPr>
              <w:t>Remove the empty link or provide text within the link that describes the functionality and/or target of that link.</w:t>
            </w:r>
          </w:p>
          <w:p w14:paraId="0EA0C33E" w14:textId="77777777" w:rsidR="00071702" w:rsidRDefault="00071702" w:rsidP="00071702"/>
        </w:tc>
        <w:tc>
          <w:tcPr>
            <w:tcW w:w="2499" w:type="dxa"/>
          </w:tcPr>
          <w:p w14:paraId="097BFC8C" w14:textId="77777777" w:rsidR="00E0563C" w:rsidRPr="00E0563C" w:rsidRDefault="00E0563C" w:rsidP="00E0563C">
            <w:pPr>
              <w:numPr>
                <w:ilvl w:val="0"/>
                <w:numId w:val="9"/>
              </w:numPr>
              <w:rPr>
                <w:lang w:val="en-IN"/>
              </w:rPr>
            </w:pPr>
            <w:hyperlink r:id="rId29" w:anchor="sc2.4.4" w:tgtFrame="_blank" w:history="1">
              <w:r w:rsidRPr="00E0563C">
                <w:rPr>
                  <w:rStyle w:val="Hyperlink"/>
                  <w:lang w:val="en-IN"/>
                </w:rPr>
                <w:t>2.4.4 Link Purpose (In Context) (Level A)</w:t>
              </w:r>
            </w:hyperlink>
          </w:p>
          <w:p w14:paraId="486ED167" w14:textId="77777777" w:rsidR="00071702" w:rsidRDefault="00071702" w:rsidP="00071702"/>
        </w:tc>
      </w:tr>
      <w:tr w:rsidR="00071702" w14:paraId="0BB178E4" w14:textId="77777777" w:rsidTr="00097C04">
        <w:tc>
          <w:tcPr>
            <w:tcW w:w="2205" w:type="dxa"/>
          </w:tcPr>
          <w:p w14:paraId="7A4DF984" w14:textId="77777777" w:rsidR="00071702" w:rsidRPr="00946DD2" w:rsidRDefault="00071702" w:rsidP="00071702">
            <w:pPr>
              <w:rPr>
                <w:lang w:val="en-IN"/>
              </w:rPr>
            </w:pPr>
            <w:r w:rsidRPr="00946DD2">
              <w:rPr>
                <w:lang w:val="en-IN"/>
              </w:rPr>
              <w:t>Contrast Errors</w:t>
            </w:r>
          </w:p>
          <w:p w14:paraId="0C60C4C5" w14:textId="77777777" w:rsidR="00071702" w:rsidRDefault="00071702" w:rsidP="00071702"/>
        </w:tc>
        <w:tc>
          <w:tcPr>
            <w:tcW w:w="3756" w:type="dxa"/>
          </w:tcPr>
          <w:p w14:paraId="2FAC3836" w14:textId="7E6B17A4" w:rsidR="00071702" w:rsidRDefault="00071702" w:rsidP="00071702">
            <w:r w:rsidRPr="00684009">
              <w:drawing>
                <wp:inline distT="0" distB="0" distL="0" distR="0" wp14:anchorId="6D76FA64" wp14:editId="0870CC70">
                  <wp:extent cx="1905266" cy="1038370"/>
                  <wp:effectExtent l="0" t="0" r="0" b="9525"/>
                  <wp:docPr id="103073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5822" name=""/>
                          <pic:cNvPicPr/>
                        </pic:nvPicPr>
                        <pic:blipFill>
                          <a:blip r:embed="rId30"/>
                          <a:stretch>
                            <a:fillRect/>
                          </a:stretch>
                        </pic:blipFill>
                        <pic:spPr>
                          <a:xfrm>
                            <a:off x="0" y="0"/>
                            <a:ext cx="1905266" cy="1038370"/>
                          </a:xfrm>
                          <a:prstGeom prst="rect">
                            <a:avLst/>
                          </a:prstGeom>
                        </pic:spPr>
                      </pic:pic>
                    </a:graphicData>
                  </a:graphic>
                </wp:inline>
              </w:drawing>
            </w:r>
          </w:p>
          <w:p w14:paraId="6538CB67" w14:textId="77777777" w:rsidR="00071702" w:rsidRDefault="00071702" w:rsidP="00071702"/>
          <w:p w14:paraId="07D6ED8B" w14:textId="77777777" w:rsidR="00071702" w:rsidRDefault="00071702" w:rsidP="00071702"/>
          <w:p w14:paraId="776973C8" w14:textId="77777777" w:rsidR="00071702" w:rsidRDefault="00071702" w:rsidP="00071702"/>
        </w:tc>
        <w:tc>
          <w:tcPr>
            <w:tcW w:w="2261" w:type="dxa"/>
          </w:tcPr>
          <w:p w14:paraId="0906C4E8" w14:textId="77777777" w:rsidR="00E0563C" w:rsidRPr="00E0563C" w:rsidRDefault="00E0563C" w:rsidP="00E0563C">
            <w:pPr>
              <w:rPr>
                <w:b/>
                <w:bCs/>
                <w:lang w:val="en-IN"/>
              </w:rPr>
            </w:pPr>
            <w:r w:rsidRPr="00E0563C">
              <w:rPr>
                <w:b/>
                <w:bCs/>
                <w:lang w:val="en-IN"/>
              </w:rPr>
              <w:t>Why It Matters</w:t>
            </w:r>
          </w:p>
          <w:p w14:paraId="63BCB652" w14:textId="77777777" w:rsidR="00E0563C" w:rsidRPr="00E0563C" w:rsidRDefault="00E0563C" w:rsidP="00E0563C">
            <w:pPr>
              <w:rPr>
                <w:lang w:val="en-IN"/>
              </w:rPr>
            </w:pPr>
            <w:r w:rsidRPr="00E0563C">
              <w:rPr>
                <w:lang w:val="en-IN"/>
              </w:rPr>
              <w:t>Adequate contrast of text is necessary for all users, especially users with low vision.</w:t>
            </w:r>
          </w:p>
          <w:p w14:paraId="238BC508" w14:textId="77777777" w:rsidR="00071702" w:rsidRDefault="00071702" w:rsidP="00E0563C"/>
        </w:tc>
        <w:tc>
          <w:tcPr>
            <w:tcW w:w="2499" w:type="dxa"/>
          </w:tcPr>
          <w:p w14:paraId="2155726F" w14:textId="77777777" w:rsidR="00E0563C" w:rsidRPr="00E0563C" w:rsidRDefault="00E0563C" w:rsidP="00E0563C">
            <w:pPr>
              <w:rPr>
                <w:b/>
                <w:bCs/>
                <w:lang w:val="en-IN"/>
              </w:rPr>
            </w:pPr>
            <w:r w:rsidRPr="00E0563C">
              <w:rPr>
                <w:b/>
                <w:bCs/>
                <w:lang w:val="en-IN"/>
              </w:rPr>
              <w:t>What To Do</w:t>
            </w:r>
          </w:p>
          <w:p w14:paraId="6613C2CC"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441283AC" w14:textId="77777777" w:rsidR="00071702" w:rsidRDefault="00071702" w:rsidP="00071702"/>
        </w:tc>
        <w:tc>
          <w:tcPr>
            <w:tcW w:w="2499" w:type="dxa"/>
          </w:tcPr>
          <w:p w14:paraId="102B9222" w14:textId="77777777" w:rsidR="00E0563C" w:rsidRPr="00E0563C" w:rsidRDefault="00E0563C" w:rsidP="00E0563C">
            <w:pPr>
              <w:numPr>
                <w:ilvl w:val="0"/>
                <w:numId w:val="10"/>
              </w:numPr>
              <w:rPr>
                <w:lang w:val="en-IN"/>
              </w:rPr>
            </w:pPr>
            <w:hyperlink r:id="rId31" w:anchor="sc1.4.3" w:tgtFrame="_blank" w:history="1">
              <w:r w:rsidRPr="00E0563C">
                <w:rPr>
                  <w:rStyle w:val="Hyperlink"/>
                  <w:lang w:val="en-IN"/>
                </w:rPr>
                <w:t>1.4.3 Contrast (Minimum) (Level AA)</w:t>
              </w:r>
            </w:hyperlink>
          </w:p>
          <w:p w14:paraId="15522711" w14:textId="77777777" w:rsidR="00071702" w:rsidRDefault="00071702" w:rsidP="00071702"/>
        </w:tc>
      </w:tr>
      <w:tr w:rsidR="00E0563C" w14:paraId="1ECB660E" w14:textId="77777777" w:rsidTr="00097C04">
        <w:tc>
          <w:tcPr>
            <w:tcW w:w="2205" w:type="dxa"/>
          </w:tcPr>
          <w:p w14:paraId="57720F89" w14:textId="77777777" w:rsidR="00E0563C" w:rsidRPr="00946DD2" w:rsidRDefault="00E0563C" w:rsidP="00E0563C">
            <w:pPr>
              <w:rPr>
                <w:lang w:val="en-IN"/>
              </w:rPr>
            </w:pPr>
            <w:r w:rsidRPr="00946DD2">
              <w:rPr>
                <w:lang w:val="en-IN"/>
              </w:rPr>
              <w:t>Contrast Errors</w:t>
            </w:r>
          </w:p>
          <w:p w14:paraId="168EB82C" w14:textId="77777777" w:rsidR="00E0563C" w:rsidRDefault="00E0563C" w:rsidP="00E0563C"/>
          <w:p w14:paraId="2D65124B" w14:textId="77777777" w:rsidR="00E0563C" w:rsidRDefault="00E0563C" w:rsidP="00E0563C"/>
          <w:p w14:paraId="3730170B" w14:textId="77777777" w:rsidR="00E0563C" w:rsidRDefault="00E0563C" w:rsidP="00E0563C"/>
          <w:p w14:paraId="13B55C01" w14:textId="77777777" w:rsidR="00E0563C" w:rsidRDefault="00E0563C" w:rsidP="00E0563C"/>
        </w:tc>
        <w:tc>
          <w:tcPr>
            <w:tcW w:w="3756" w:type="dxa"/>
          </w:tcPr>
          <w:p w14:paraId="2F973D13" w14:textId="4A02F76A" w:rsidR="00E0563C" w:rsidRPr="00684009" w:rsidRDefault="00E0563C" w:rsidP="00E0563C">
            <w:r w:rsidRPr="00684009">
              <w:drawing>
                <wp:inline distT="0" distB="0" distL="0" distR="0" wp14:anchorId="6EDA8714" wp14:editId="507D07D8">
                  <wp:extent cx="1552792" cy="885949"/>
                  <wp:effectExtent l="0" t="0" r="9525" b="9525"/>
                  <wp:docPr id="9068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7964" name=""/>
                          <pic:cNvPicPr/>
                        </pic:nvPicPr>
                        <pic:blipFill>
                          <a:blip r:embed="rId32"/>
                          <a:stretch>
                            <a:fillRect/>
                          </a:stretch>
                        </pic:blipFill>
                        <pic:spPr>
                          <a:xfrm>
                            <a:off x="0" y="0"/>
                            <a:ext cx="1552792" cy="885949"/>
                          </a:xfrm>
                          <a:prstGeom prst="rect">
                            <a:avLst/>
                          </a:prstGeom>
                        </pic:spPr>
                      </pic:pic>
                    </a:graphicData>
                  </a:graphic>
                </wp:inline>
              </w:drawing>
            </w:r>
          </w:p>
        </w:tc>
        <w:tc>
          <w:tcPr>
            <w:tcW w:w="2261" w:type="dxa"/>
          </w:tcPr>
          <w:p w14:paraId="4E54B96A" w14:textId="77777777" w:rsidR="00E0563C" w:rsidRPr="00E0563C" w:rsidRDefault="00E0563C" w:rsidP="00E0563C">
            <w:pPr>
              <w:rPr>
                <w:b/>
                <w:bCs/>
                <w:lang w:val="en-IN"/>
              </w:rPr>
            </w:pPr>
            <w:r w:rsidRPr="00E0563C">
              <w:rPr>
                <w:b/>
                <w:bCs/>
                <w:lang w:val="en-IN"/>
              </w:rPr>
              <w:t>Why It Matters</w:t>
            </w:r>
          </w:p>
          <w:p w14:paraId="235A0774" w14:textId="77777777" w:rsidR="00E0563C" w:rsidRPr="00E0563C" w:rsidRDefault="00E0563C" w:rsidP="00E0563C">
            <w:pPr>
              <w:rPr>
                <w:lang w:val="en-IN"/>
              </w:rPr>
            </w:pPr>
            <w:r w:rsidRPr="00E0563C">
              <w:rPr>
                <w:lang w:val="en-IN"/>
              </w:rPr>
              <w:t>Adequate contrast of text is necessary for all users, especially users with low vision.</w:t>
            </w:r>
          </w:p>
          <w:p w14:paraId="580EC9E8" w14:textId="77777777" w:rsidR="00E0563C" w:rsidRDefault="00E0563C" w:rsidP="00E0563C"/>
        </w:tc>
        <w:tc>
          <w:tcPr>
            <w:tcW w:w="2499" w:type="dxa"/>
          </w:tcPr>
          <w:p w14:paraId="5C92FF19" w14:textId="77777777" w:rsidR="00E0563C" w:rsidRPr="00E0563C" w:rsidRDefault="00E0563C" w:rsidP="00E0563C">
            <w:pPr>
              <w:rPr>
                <w:b/>
                <w:bCs/>
                <w:lang w:val="en-IN"/>
              </w:rPr>
            </w:pPr>
            <w:r w:rsidRPr="00E0563C">
              <w:rPr>
                <w:b/>
                <w:bCs/>
                <w:lang w:val="en-IN"/>
              </w:rPr>
              <w:t>What To Do</w:t>
            </w:r>
          </w:p>
          <w:p w14:paraId="0E514B0F"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4A64B879" w14:textId="77777777" w:rsidR="00E0563C" w:rsidRDefault="00E0563C" w:rsidP="00E0563C"/>
        </w:tc>
        <w:tc>
          <w:tcPr>
            <w:tcW w:w="2499" w:type="dxa"/>
          </w:tcPr>
          <w:p w14:paraId="1D7E57DB" w14:textId="77777777" w:rsidR="00E0563C" w:rsidRPr="00E0563C" w:rsidRDefault="00E0563C" w:rsidP="00E0563C">
            <w:pPr>
              <w:numPr>
                <w:ilvl w:val="0"/>
                <w:numId w:val="10"/>
              </w:numPr>
              <w:rPr>
                <w:lang w:val="en-IN"/>
              </w:rPr>
            </w:pPr>
            <w:hyperlink r:id="rId33" w:anchor="sc1.4.3" w:tgtFrame="_blank" w:history="1">
              <w:r w:rsidRPr="00E0563C">
                <w:rPr>
                  <w:rStyle w:val="Hyperlink"/>
                  <w:lang w:val="en-IN"/>
                </w:rPr>
                <w:t>1.4.3 Contrast (Minimum) (Level AA)</w:t>
              </w:r>
            </w:hyperlink>
          </w:p>
          <w:p w14:paraId="1505E914" w14:textId="77777777" w:rsidR="00E0563C" w:rsidRDefault="00E0563C" w:rsidP="00E0563C"/>
        </w:tc>
      </w:tr>
      <w:tr w:rsidR="00E0563C" w14:paraId="1A34B48D" w14:textId="77777777" w:rsidTr="00097C04">
        <w:tc>
          <w:tcPr>
            <w:tcW w:w="2205" w:type="dxa"/>
          </w:tcPr>
          <w:p w14:paraId="59DC6EF8" w14:textId="77777777" w:rsidR="00E0563C" w:rsidRPr="00946DD2" w:rsidRDefault="00E0563C" w:rsidP="00E0563C">
            <w:pPr>
              <w:rPr>
                <w:lang w:val="en-IN"/>
              </w:rPr>
            </w:pPr>
            <w:r w:rsidRPr="00946DD2">
              <w:rPr>
                <w:lang w:val="en-IN"/>
              </w:rPr>
              <w:lastRenderedPageBreak/>
              <w:t>Contrast Errors</w:t>
            </w:r>
          </w:p>
          <w:p w14:paraId="5E81180E" w14:textId="77777777" w:rsidR="00E0563C" w:rsidRDefault="00E0563C" w:rsidP="00E0563C"/>
        </w:tc>
        <w:tc>
          <w:tcPr>
            <w:tcW w:w="3756" w:type="dxa"/>
          </w:tcPr>
          <w:p w14:paraId="1984C59A" w14:textId="6B290656" w:rsidR="00E0563C" w:rsidRPr="00684009" w:rsidRDefault="00E0563C" w:rsidP="00E0563C">
            <w:r w:rsidRPr="00684009">
              <w:drawing>
                <wp:inline distT="0" distB="0" distL="0" distR="0" wp14:anchorId="1FE4FF8A" wp14:editId="2F2C12FF">
                  <wp:extent cx="1514686" cy="1038370"/>
                  <wp:effectExtent l="0" t="0" r="0" b="9525"/>
                  <wp:docPr id="2453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5621" name=""/>
                          <pic:cNvPicPr/>
                        </pic:nvPicPr>
                        <pic:blipFill>
                          <a:blip r:embed="rId34"/>
                          <a:stretch>
                            <a:fillRect/>
                          </a:stretch>
                        </pic:blipFill>
                        <pic:spPr>
                          <a:xfrm>
                            <a:off x="0" y="0"/>
                            <a:ext cx="1514686" cy="1038370"/>
                          </a:xfrm>
                          <a:prstGeom prst="rect">
                            <a:avLst/>
                          </a:prstGeom>
                        </pic:spPr>
                      </pic:pic>
                    </a:graphicData>
                  </a:graphic>
                </wp:inline>
              </w:drawing>
            </w:r>
          </w:p>
        </w:tc>
        <w:tc>
          <w:tcPr>
            <w:tcW w:w="2261" w:type="dxa"/>
          </w:tcPr>
          <w:p w14:paraId="660D8955" w14:textId="77777777" w:rsidR="00E0563C" w:rsidRPr="00E0563C" w:rsidRDefault="00E0563C" w:rsidP="00E0563C">
            <w:pPr>
              <w:rPr>
                <w:b/>
                <w:bCs/>
                <w:lang w:val="en-IN"/>
              </w:rPr>
            </w:pPr>
            <w:r w:rsidRPr="00E0563C">
              <w:rPr>
                <w:b/>
                <w:bCs/>
                <w:lang w:val="en-IN"/>
              </w:rPr>
              <w:t>Why It Matters</w:t>
            </w:r>
          </w:p>
          <w:p w14:paraId="159D69BB" w14:textId="305A7618" w:rsidR="00E0563C" w:rsidRDefault="00E0563C" w:rsidP="00E0563C">
            <w:r w:rsidRPr="00E0563C">
              <w:rPr>
                <w:lang w:val="en-IN"/>
              </w:rPr>
              <w:t>Adequate contrast of text is necessary for all users, especially users with low vision</w:t>
            </w:r>
          </w:p>
        </w:tc>
        <w:tc>
          <w:tcPr>
            <w:tcW w:w="2499" w:type="dxa"/>
          </w:tcPr>
          <w:p w14:paraId="6923DD1A" w14:textId="77777777" w:rsidR="00E0563C" w:rsidRPr="00E0563C" w:rsidRDefault="00E0563C" w:rsidP="00E0563C">
            <w:pPr>
              <w:rPr>
                <w:b/>
                <w:bCs/>
                <w:lang w:val="en-IN"/>
              </w:rPr>
            </w:pPr>
            <w:r w:rsidRPr="00E0563C">
              <w:rPr>
                <w:b/>
                <w:bCs/>
                <w:lang w:val="en-IN"/>
              </w:rPr>
              <w:t>What To Do</w:t>
            </w:r>
          </w:p>
          <w:p w14:paraId="1FE61D1E"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52EDFB08" w14:textId="77777777" w:rsidR="00E0563C" w:rsidRDefault="00E0563C" w:rsidP="00E0563C"/>
        </w:tc>
        <w:tc>
          <w:tcPr>
            <w:tcW w:w="2499" w:type="dxa"/>
          </w:tcPr>
          <w:p w14:paraId="39423238" w14:textId="77777777" w:rsidR="00E0563C" w:rsidRPr="00E0563C" w:rsidRDefault="00E0563C" w:rsidP="00E0563C">
            <w:pPr>
              <w:numPr>
                <w:ilvl w:val="0"/>
                <w:numId w:val="10"/>
              </w:numPr>
              <w:rPr>
                <w:lang w:val="en-IN"/>
              </w:rPr>
            </w:pPr>
            <w:hyperlink r:id="rId35" w:anchor="sc1.4.3" w:tgtFrame="_blank" w:history="1">
              <w:r w:rsidRPr="00E0563C">
                <w:rPr>
                  <w:rStyle w:val="Hyperlink"/>
                  <w:lang w:val="en-IN"/>
                </w:rPr>
                <w:t>1.4.3 Contrast (Minimum) (Level AA)</w:t>
              </w:r>
            </w:hyperlink>
          </w:p>
          <w:p w14:paraId="0EC4426B" w14:textId="7D336F4F" w:rsidR="00E0563C" w:rsidRDefault="00E0563C" w:rsidP="00E0563C"/>
        </w:tc>
      </w:tr>
      <w:tr w:rsidR="00E0563C" w14:paraId="531BC24E" w14:textId="77777777" w:rsidTr="00097C04">
        <w:tc>
          <w:tcPr>
            <w:tcW w:w="2205" w:type="dxa"/>
          </w:tcPr>
          <w:p w14:paraId="6BF4587E" w14:textId="77777777" w:rsidR="00E0563C" w:rsidRPr="00946DD2" w:rsidRDefault="00E0563C" w:rsidP="00E0563C">
            <w:pPr>
              <w:rPr>
                <w:lang w:val="en-IN"/>
              </w:rPr>
            </w:pPr>
            <w:r w:rsidRPr="00946DD2">
              <w:rPr>
                <w:lang w:val="en-IN"/>
              </w:rPr>
              <w:t>Contrast Errors</w:t>
            </w:r>
          </w:p>
          <w:p w14:paraId="30B87382" w14:textId="77777777" w:rsidR="00E0563C" w:rsidRDefault="00E0563C" w:rsidP="00E0563C"/>
        </w:tc>
        <w:tc>
          <w:tcPr>
            <w:tcW w:w="3756" w:type="dxa"/>
          </w:tcPr>
          <w:p w14:paraId="2F341ACB" w14:textId="0085A3B9" w:rsidR="00E0563C" w:rsidRPr="00684009" w:rsidRDefault="00E0563C" w:rsidP="00E0563C">
            <w:r w:rsidRPr="00684009">
              <w:drawing>
                <wp:inline distT="0" distB="0" distL="0" distR="0" wp14:anchorId="21E69021" wp14:editId="25340401">
                  <wp:extent cx="1419423" cy="714475"/>
                  <wp:effectExtent l="0" t="0" r="0" b="9525"/>
                  <wp:docPr id="178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735" name=""/>
                          <pic:cNvPicPr/>
                        </pic:nvPicPr>
                        <pic:blipFill>
                          <a:blip r:embed="rId36"/>
                          <a:stretch>
                            <a:fillRect/>
                          </a:stretch>
                        </pic:blipFill>
                        <pic:spPr>
                          <a:xfrm>
                            <a:off x="0" y="0"/>
                            <a:ext cx="1419423" cy="714475"/>
                          </a:xfrm>
                          <a:prstGeom prst="rect">
                            <a:avLst/>
                          </a:prstGeom>
                        </pic:spPr>
                      </pic:pic>
                    </a:graphicData>
                  </a:graphic>
                </wp:inline>
              </w:drawing>
            </w:r>
          </w:p>
        </w:tc>
        <w:tc>
          <w:tcPr>
            <w:tcW w:w="2261" w:type="dxa"/>
          </w:tcPr>
          <w:p w14:paraId="1EBB6004" w14:textId="77777777" w:rsidR="00E0563C" w:rsidRPr="00E0563C" w:rsidRDefault="00E0563C" w:rsidP="00E0563C">
            <w:pPr>
              <w:rPr>
                <w:b/>
                <w:bCs/>
                <w:lang w:val="en-IN"/>
              </w:rPr>
            </w:pPr>
            <w:r w:rsidRPr="00E0563C">
              <w:rPr>
                <w:b/>
                <w:bCs/>
                <w:lang w:val="en-IN"/>
              </w:rPr>
              <w:t>Why It Matters</w:t>
            </w:r>
          </w:p>
          <w:p w14:paraId="7CF4AC0B" w14:textId="155F2B22" w:rsidR="00E0563C" w:rsidRDefault="00E0563C" w:rsidP="00E0563C">
            <w:r w:rsidRPr="00E0563C">
              <w:rPr>
                <w:lang w:val="en-IN"/>
              </w:rPr>
              <w:t>Adequate contrast of text is necessary for all users, especially users with low vision</w:t>
            </w:r>
          </w:p>
        </w:tc>
        <w:tc>
          <w:tcPr>
            <w:tcW w:w="2499" w:type="dxa"/>
          </w:tcPr>
          <w:p w14:paraId="6582CCFC" w14:textId="77777777" w:rsidR="00E0563C" w:rsidRPr="00E0563C" w:rsidRDefault="00E0563C" w:rsidP="00E0563C">
            <w:pPr>
              <w:rPr>
                <w:b/>
                <w:bCs/>
                <w:lang w:val="en-IN"/>
              </w:rPr>
            </w:pPr>
            <w:r w:rsidRPr="00E0563C">
              <w:rPr>
                <w:b/>
                <w:bCs/>
                <w:lang w:val="en-IN"/>
              </w:rPr>
              <w:t>What To Do</w:t>
            </w:r>
          </w:p>
          <w:p w14:paraId="65FEC4EC"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51791B14" w14:textId="77777777" w:rsidR="00E0563C" w:rsidRDefault="00E0563C" w:rsidP="00E0563C"/>
        </w:tc>
        <w:tc>
          <w:tcPr>
            <w:tcW w:w="2499" w:type="dxa"/>
          </w:tcPr>
          <w:p w14:paraId="5E714C28" w14:textId="77777777" w:rsidR="00E0563C" w:rsidRPr="00E0563C" w:rsidRDefault="00E0563C" w:rsidP="00E0563C">
            <w:pPr>
              <w:numPr>
                <w:ilvl w:val="0"/>
                <w:numId w:val="10"/>
              </w:numPr>
              <w:rPr>
                <w:lang w:val="en-IN"/>
              </w:rPr>
            </w:pPr>
            <w:hyperlink r:id="rId37" w:anchor="sc1.4.3" w:tgtFrame="_blank" w:history="1">
              <w:r w:rsidRPr="00E0563C">
                <w:rPr>
                  <w:rStyle w:val="Hyperlink"/>
                  <w:lang w:val="en-IN"/>
                </w:rPr>
                <w:t>1.4.3 Contrast (Minimum) (Level AA)</w:t>
              </w:r>
            </w:hyperlink>
          </w:p>
          <w:p w14:paraId="2E10BC7D" w14:textId="77777777" w:rsidR="00E0563C" w:rsidRDefault="00E0563C" w:rsidP="00E0563C"/>
        </w:tc>
      </w:tr>
      <w:tr w:rsidR="00E0563C" w14:paraId="6D9DD4ED" w14:textId="77777777" w:rsidTr="00097C04">
        <w:tc>
          <w:tcPr>
            <w:tcW w:w="2205" w:type="dxa"/>
          </w:tcPr>
          <w:p w14:paraId="6F240B87" w14:textId="77777777" w:rsidR="00E0563C" w:rsidRPr="00946DD2" w:rsidRDefault="00E0563C" w:rsidP="00E0563C">
            <w:pPr>
              <w:rPr>
                <w:lang w:val="en-IN"/>
              </w:rPr>
            </w:pPr>
            <w:r w:rsidRPr="00946DD2">
              <w:rPr>
                <w:lang w:val="en-IN"/>
              </w:rPr>
              <w:t>Contrast Errors</w:t>
            </w:r>
          </w:p>
          <w:p w14:paraId="033182BB" w14:textId="77777777" w:rsidR="00E0563C" w:rsidRDefault="00E0563C" w:rsidP="00E0563C"/>
        </w:tc>
        <w:tc>
          <w:tcPr>
            <w:tcW w:w="3756" w:type="dxa"/>
          </w:tcPr>
          <w:p w14:paraId="1D70EF5E" w14:textId="0068D1A6" w:rsidR="00E0563C" w:rsidRPr="00097C04" w:rsidRDefault="00E0563C" w:rsidP="00E0563C">
            <w:pPr>
              <w:rPr>
                <w:b/>
                <w:bCs/>
              </w:rPr>
            </w:pPr>
            <w:r w:rsidRPr="00097C04">
              <w:rPr>
                <w:b/>
                <w:bCs/>
              </w:rPr>
              <w:drawing>
                <wp:inline distT="0" distB="0" distL="0" distR="0" wp14:anchorId="503F704C" wp14:editId="2CC3E6C8">
                  <wp:extent cx="1819529" cy="838317"/>
                  <wp:effectExtent l="0" t="0" r="9525" b="0"/>
                  <wp:docPr id="102254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47844" name=""/>
                          <pic:cNvPicPr/>
                        </pic:nvPicPr>
                        <pic:blipFill>
                          <a:blip r:embed="rId38"/>
                          <a:stretch>
                            <a:fillRect/>
                          </a:stretch>
                        </pic:blipFill>
                        <pic:spPr>
                          <a:xfrm>
                            <a:off x="0" y="0"/>
                            <a:ext cx="1819529" cy="838317"/>
                          </a:xfrm>
                          <a:prstGeom prst="rect">
                            <a:avLst/>
                          </a:prstGeom>
                        </pic:spPr>
                      </pic:pic>
                    </a:graphicData>
                  </a:graphic>
                </wp:inline>
              </w:drawing>
            </w:r>
          </w:p>
        </w:tc>
        <w:tc>
          <w:tcPr>
            <w:tcW w:w="2261" w:type="dxa"/>
          </w:tcPr>
          <w:p w14:paraId="670C3D1C" w14:textId="77777777" w:rsidR="00E0563C" w:rsidRPr="00E0563C" w:rsidRDefault="00E0563C" w:rsidP="00E0563C">
            <w:pPr>
              <w:rPr>
                <w:b/>
                <w:bCs/>
                <w:lang w:val="en-IN"/>
              </w:rPr>
            </w:pPr>
            <w:r w:rsidRPr="00E0563C">
              <w:rPr>
                <w:b/>
                <w:bCs/>
                <w:lang w:val="en-IN"/>
              </w:rPr>
              <w:t>Why It Matters</w:t>
            </w:r>
          </w:p>
          <w:p w14:paraId="109B9BCE" w14:textId="5B914D36" w:rsidR="00E0563C" w:rsidRDefault="00E0563C" w:rsidP="00E0563C">
            <w:r w:rsidRPr="00E0563C">
              <w:rPr>
                <w:lang w:val="en-IN"/>
              </w:rPr>
              <w:t>Adequate contrast of text is necessary for all users, especially users with low vision</w:t>
            </w:r>
          </w:p>
        </w:tc>
        <w:tc>
          <w:tcPr>
            <w:tcW w:w="2499" w:type="dxa"/>
          </w:tcPr>
          <w:p w14:paraId="4B7319F8" w14:textId="77777777" w:rsidR="00E0563C" w:rsidRPr="00E0563C" w:rsidRDefault="00E0563C" w:rsidP="00E0563C">
            <w:pPr>
              <w:rPr>
                <w:b/>
                <w:bCs/>
                <w:lang w:val="en-IN"/>
              </w:rPr>
            </w:pPr>
            <w:r w:rsidRPr="00E0563C">
              <w:rPr>
                <w:b/>
                <w:bCs/>
                <w:lang w:val="en-IN"/>
              </w:rPr>
              <w:t>What To Do</w:t>
            </w:r>
          </w:p>
          <w:p w14:paraId="19B82D3E"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3CB4F039" w14:textId="77777777" w:rsidR="00E0563C" w:rsidRDefault="00E0563C" w:rsidP="00E0563C"/>
        </w:tc>
        <w:tc>
          <w:tcPr>
            <w:tcW w:w="2499" w:type="dxa"/>
          </w:tcPr>
          <w:p w14:paraId="15F42036" w14:textId="77777777" w:rsidR="00E0563C" w:rsidRPr="00E0563C" w:rsidRDefault="00E0563C" w:rsidP="00E0563C">
            <w:pPr>
              <w:numPr>
                <w:ilvl w:val="0"/>
                <w:numId w:val="10"/>
              </w:numPr>
              <w:rPr>
                <w:lang w:val="en-IN"/>
              </w:rPr>
            </w:pPr>
            <w:hyperlink r:id="rId39" w:anchor="sc1.4.3" w:tgtFrame="_blank" w:history="1">
              <w:r w:rsidRPr="00E0563C">
                <w:rPr>
                  <w:rStyle w:val="Hyperlink"/>
                  <w:lang w:val="en-IN"/>
                </w:rPr>
                <w:t>1.4.3 Contrast (Minimum) (Level AA)</w:t>
              </w:r>
            </w:hyperlink>
          </w:p>
          <w:p w14:paraId="04709201" w14:textId="77777777" w:rsidR="00E0563C" w:rsidRDefault="00E0563C" w:rsidP="00E0563C"/>
        </w:tc>
      </w:tr>
      <w:tr w:rsidR="00E0563C" w14:paraId="5713B85A" w14:textId="77777777" w:rsidTr="00097C04">
        <w:tc>
          <w:tcPr>
            <w:tcW w:w="2205" w:type="dxa"/>
          </w:tcPr>
          <w:p w14:paraId="3ACE0C08" w14:textId="77777777" w:rsidR="00E0563C" w:rsidRPr="00946DD2" w:rsidRDefault="00E0563C" w:rsidP="00E0563C">
            <w:pPr>
              <w:rPr>
                <w:lang w:val="en-IN"/>
              </w:rPr>
            </w:pPr>
            <w:r w:rsidRPr="00946DD2">
              <w:rPr>
                <w:lang w:val="en-IN"/>
              </w:rPr>
              <w:lastRenderedPageBreak/>
              <w:t>Contrast Errors</w:t>
            </w:r>
          </w:p>
          <w:p w14:paraId="7837C194" w14:textId="77777777" w:rsidR="00E0563C" w:rsidRDefault="00E0563C" w:rsidP="00E0563C"/>
        </w:tc>
        <w:tc>
          <w:tcPr>
            <w:tcW w:w="3756" w:type="dxa"/>
          </w:tcPr>
          <w:p w14:paraId="0E0A40DB" w14:textId="3472F81F" w:rsidR="00E0563C" w:rsidRPr="00684009" w:rsidRDefault="00E0563C" w:rsidP="00E0563C">
            <w:r w:rsidRPr="00097C04">
              <w:drawing>
                <wp:inline distT="0" distB="0" distL="0" distR="0" wp14:anchorId="39A58F62" wp14:editId="1F7A7F71">
                  <wp:extent cx="1524213" cy="800212"/>
                  <wp:effectExtent l="0" t="0" r="0" b="0"/>
                  <wp:docPr id="7008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8624" name=""/>
                          <pic:cNvPicPr/>
                        </pic:nvPicPr>
                        <pic:blipFill>
                          <a:blip r:embed="rId40"/>
                          <a:stretch>
                            <a:fillRect/>
                          </a:stretch>
                        </pic:blipFill>
                        <pic:spPr>
                          <a:xfrm>
                            <a:off x="0" y="0"/>
                            <a:ext cx="1524213" cy="800212"/>
                          </a:xfrm>
                          <a:prstGeom prst="rect">
                            <a:avLst/>
                          </a:prstGeom>
                        </pic:spPr>
                      </pic:pic>
                    </a:graphicData>
                  </a:graphic>
                </wp:inline>
              </w:drawing>
            </w:r>
          </w:p>
        </w:tc>
        <w:tc>
          <w:tcPr>
            <w:tcW w:w="2261" w:type="dxa"/>
          </w:tcPr>
          <w:p w14:paraId="0E32FCB4" w14:textId="77777777" w:rsidR="00E0563C" w:rsidRPr="00E0563C" w:rsidRDefault="00E0563C" w:rsidP="00E0563C">
            <w:pPr>
              <w:rPr>
                <w:b/>
                <w:bCs/>
                <w:lang w:val="en-IN"/>
              </w:rPr>
            </w:pPr>
            <w:r w:rsidRPr="00E0563C">
              <w:rPr>
                <w:b/>
                <w:bCs/>
                <w:lang w:val="en-IN"/>
              </w:rPr>
              <w:t>Why It Matters</w:t>
            </w:r>
          </w:p>
          <w:p w14:paraId="3A66CF3A" w14:textId="55152F0D" w:rsidR="00E0563C" w:rsidRDefault="00E0563C" w:rsidP="00E0563C">
            <w:r w:rsidRPr="00E0563C">
              <w:rPr>
                <w:lang w:val="en-IN"/>
              </w:rPr>
              <w:t>Adequate contrast of text is necessary for all users, especially users with low vision</w:t>
            </w:r>
          </w:p>
        </w:tc>
        <w:tc>
          <w:tcPr>
            <w:tcW w:w="2499" w:type="dxa"/>
          </w:tcPr>
          <w:p w14:paraId="46692131" w14:textId="77777777" w:rsidR="00E0563C" w:rsidRPr="00E0563C" w:rsidRDefault="00E0563C" w:rsidP="00E0563C">
            <w:pPr>
              <w:rPr>
                <w:b/>
                <w:bCs/>
                <w:lang w:val="en-IN"/>
              </w:rPr>
            </w:pPr>
            <w:r w:rsidRPr="00E0563C">
              <w:rPr>
                <w:b/>
                <w:bCs/>
                <w:lang w:val="en-IN"/>
              </w:rPr>
              <w:t>What To Do</w:t>
            </w:r>
          </w:p>
          <w:p w14:paraId="4A2B3A8E"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1528AA5B" w14:textId="77777777" w:rsidR="00E0563C" w:rsidRDefault="00E0563C" w:rsidP="00E0563C"/>
        </w:tc>
        <w:tc>
          <w:tcPr>
            <w:tcW w:w="2499" w:type="dxa"/>
          </w:tcPr>
          <w:p w14:paraId="32403F2A" w14:textId="77777777" w:rsidR="00E0563C" w:rsidRPr="00E0563C" w:rsidRDefault="00E0563C" w:rsidP="00E0563C">
            <w:pPr>
              <w:numPr>
                <w:ilvl w:val="0"/>
                <w:numId w:val="10"/>
              </w:numPr>
              <w:rPr>
                <w:lang w:val="en-IN"/>
              </w:rPr>
            </w:pPr>
            <w:hyperlink r:id="rId41" w:anchor="sc1.4.3" w:tgtFrame="_blank" w:history="1">
              <w:r w:rsidRPr="00E0563C">
                <w:rPr>
                  <w:rStyle w:val="Hyperlink"/>
                  <w:lang w:val="en-IN"/>
                </w:rPr>
                <w:t>1.4.3 Contrast (Minimum) (Level AA)</w:t>
              </w:r>
            </w:hyperlink>
          </w:p>
          <w:p w14:paraId="541C2712" w14:textId="77777777" w:rsidR="00E0563C" w:rsidRDefault="00E0563C" w:rsidP="00E0563C"/>
        </w:tc>
      </w:tr>
      <w:tr w:rsidR="00E0563C" w14:paraId="25282541" w14:textId="77777777" w:rsidTr="00097C04">
        <w:tc>
          <w:tcPr>
            <w:tcW w:w="2205" w:type="dxa"/>
          </w:tcPr>
          <w:p w14:paraId="2A42BCAC" w14:textId="77777777" w:rsidR="00E0563C" w:rsidRPr="00946DD2" w:rsidRDefault="00E0563C" w:rsidP="00E0563C">
            <w:pPr>
              <w:rPr>
                <w:lang w:val="en-IN"/>
              </w:rPr>
            </w:pPr>
            <w:r w:rsidRPr="00946DD2">
              <w:rPr>
                <w:lang w:val="en-IN"/>
              </w:rPr>
              <w:t>Contrast Errors</w:t>
            </w:r>
          </w:p>
          <w:p w14:paraId="6B3F56E3" w14:textId="77777777" w:rsidR="00E0563C" w:rsidRDefault="00E0563C" w:rsidP="00E0563C"/>
        </w:tc>
        <w:tc>
          <w:tcPr>
            <w:tcW w:w="3756" w:type="dxa"/>
          </w:tcPr>
          <w:p w14:paraId="77F52225" w14:textId="575163BA" w:rsidR="00E0563C" w:rsidRPr="00684009" w:rsidRDefault="00E0563C" w:rsidP="00E0563C">
            <w:r w:rsidRPr="00097C04">
              <w:drawing>
                <wp:inline distT="0" distB="0" distL="0" distR="0" wp14:anchorId="686BAE16" wp14:editId="060261D4">
                  <wp:extent cx="2162477" cy="981212"/>
                  <wp:effectExtent l="0" t="0" r="9525" b="9525"/>
                  <wp:docPr id="54615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1306" name=""/>
                          <pic:cNvPicPr/>
                        </pic:nvPicPr>
                        <pic:blipFill>
                          <a:blip r:embed="rId42"/>
                          <a:stretch>
                            <a:fillRect/>
                          </a:stretch>
                        </pic:blipFill>
                        <pic:spPr>
                          <a:xfrm>
                            <a:off x="0" y="0"/>
                            <a:ext cx="2162477" cy="981212"/>
                          </a:xfrm>
                          <a:prstGeom prst="rect">
                            <a:avLst/>
                          </a:prstGeom>
                        </pic:spPr>
                      </pic:pic>
                    </a:graphicData>
                  </a:graphic>
                </wp:inline>
              </w:drawing>
            </w:r>
          </w:p>
        </w:tc>
        <w:tc>
          <w:tcPr>
            <w:tcW w:w="2261" w:type="dxa"/>
          </w:tcPr>
          <w:p w14:paraId="7FCF46CB" w14:textId="77777777" w:rsidR="00E0563C" w:rsidRPr="00E0563C" w:rsidRDefault="00E0563C" w:rsidP="00E0563C">
            <w:pPr>
              <w:rPr>
                <w:b/>
                <w:bCs/>
                <w:lang w:val="en-IN"/>
              </w:rPr>
            </w:pPr>
            <w:r w:rsidRPr="00E0563C">
              <w:rPr>
                <w:b/>
                <w:bCs/>
                <w:lang w:val="en-IN"/>
              </w:rPr>
              <w:t>Why It Matters</w:t>
            </w:r>
          </w:p>
          <w:p w14:paraId="122BE400" w14:textId="4DDBCC16" w:rsidR="00E0563C" w:rsidRDefault="00E0563C" w:rsidP="00E0563C">
            <w:r w:rsidRPr="00E0563C">
              <w:rPr>
                <w:lang w:val="en-IN"/>
              </w:rPr>
              <w:t>Adequate contrast of text is necessary for all users, especially users with low vision</w:t>
            </w:r>
          </w:p>
        </w:tc>
        <w:tc>
          <w:tcPr>
            <w:tcW w:w="2499" w:type="dxa"/>
          </w:tcPr>
          <w:p w14:paraId="16DBBD54" w14:textId="77777777" w:rsidR="00E0563C" w:rsidRPr="00E0563C" w:rsidRDefault="00E0563C" w:rsidP="00E0563C">
            <w:pPr>
              <w:rPr>
                <w:b/>
                <w:bCs/>
                <w:lang w:val="en-IN"/>
              </w:rPr>
            </w:pPr>
            <w:r w:rsidRPr="00E0563C">
              <w:rPr>
                <w:b/>
                <w:bCs/>
                <w:lang w:val="en-IN"/>
              </w:rPr>
              <w:t>What To Do</w:t>
            </w:r>
          </w:p>
          <w:p w14:paraId="06FB001C"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38D67F89" w14:textId="77777777" w:rsidR="00E0563C" w:rsidRDefault="00E0563C" w:rsidP="00E0563C"/>
        </w:tc>
        <w:tc>
          <w:tcPr>
            <w:tcW w:w="2499" w:type="dxa"/>
          </w:tcPr>
          <w:p w14:paraId="2F17D7FC" w14:textId="77777777" w:rsidR="00E0563C" w:rsidRPr="00E0563C" w:rsidRDefault="00E0563C" w:rsidP="00E0563C">
            <w:pPr>
              <w:numPr>
                <w:ilvl w:val="0"/>
                <w:numId w:val="10"/>
              </w:numPr>
              <w:rPr>
                <w:lang w:val="en-IN"/>
              </w:rPr>
            </w:pPr>
            <w:hyperlink r:id="rId43" w:anchor="sc1.4.3" w:tgtFrame="_blank" w:history="1">
              <w:r w:rsidRPr="00E0563C">
                <w:rPr>
                  <w:rStyle w:val="Hyperlink"/>
                  <w:lang w:val="en-IN"/>
                </w:rPr>
                <w:t>1.4.3 Contrast (Minimum) (Level AA)</w:t>
              </w:r>
            </w:hyperlink>
          </w:p>
          <w:p w14:paraId="17E772B4" w14:textId="77777777" w:rsidR="00E0563C" w:rsidRDefault="00E0563C" w:rsidP="00E0563C"/>
        </w:tc>
      </w:tr>
      <w:tr w:rsidR="00E0563C" w14:paraId="0EEC07BD" w14:textId="77777777" w:rsidTr="00097C04">
        <w:tc>
          <w:tcPr>
            <w:tcW w:w="2205" w:type="dxa"/>
          </w:tcPr>
          <w:p w14:paraId="4C9F84FC" w14:textId="77777777" w:rsidR="00E0563C" w:rsidRPr="00946DD2" w:rsidRDefault="00E0563C" w:rsidP="00E0563C">
            <w:pPr>
              <w:rPr>
                <w:lang w:val="en-IN"/>
              </w:rPr>
            </w:pPr>
            <w:r w:rsidRPr="00946DD2">
              <w:rPr>
                <w:lang w:val="en-IN"/>
              </w:rPr>
              <w:t>Contrast Errors</w:t>
            </w:r>
          </w:p>
          <w:p w14:paraId="08F4F996" w14:textId="77777777" w:rsidR="00E0563C" w:rsidRDefault="00E0563C" w:rsidP="00E0563C"/>
        </w:tc>
        <w:tc>
          <w:tcPr>
            <w:tcW w:w="3756" w:type="dxa"/>
          </w:tcPr>
          <w:p w14:paraId="3917B660" w14:textId="110661E6" w:rsidR="00E0563C" w:rsidRPr="00684009" w:rsidRDefault="00E0563C" w:rsidP="00E0563C">
            <w:r w:rsidRPr="00097C04">
              <w:drawing>
                <wp:inline distT="0" distB="0" distL="0" distR="0" wp14:anchorId="3CE67837" wp14:editId="709EB0A4">
                  <wp:extent cx="2210108" cy="1047896"/>
                  <wp:effectExtent l="0" t="0" r="0" b="0"/>
                  <wp:docPr id="16039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1590" name=""/>
                          <pic:cNvPicPr/>
                        </pic:nvPicPr>
                        <pic:blipFill>
                          <a:blip r:embed="rId44"/>
                          <a:stretch>
                            <a:fillRect/>
                          </a:stretch>
                        </pic:blipFill>
                        <pic:spPr>
                          <a:xfrm>
                            <a:off x="0" y="0"/>
                            <a:ext cx="2210108" cy="1047896"/>
                          </a:xfrm>
                          <a:prstGeom prst="rect">
                            <a:avLst/>
                          </a:prstGeom>
                        </pic:spPr>
                      </pic:pic>
                    </a:graphicData>
                  </a:graphic>
                </wp:inline>
              </w:drawing>
            </w:r>
          </w:p>
        </w:tc>
        <w:tc>
          <w:tcPr>
            <w:tcW w:w="2261" w:type="dxa"/>
          </w:tcPr>
          <w:p w14:paraId="2820BCC6" w14:textId="77777777" w:rsidR="00E0563C" w:rsidRPr="00E0563C" w:rsidRDefault="00E0563C" w:rsidP="00E0563C">
            <w:pPr>
              <w:rPr>
                <w:b/>
                <w:bCs/>
                <w:lang w:val="en-IN"/>
              </w:rPr>
            </w:pPr>
            <w:r w:rsidRPr="00E0563C">
              <w:rPr>
                <w:b/>
                <w:bCs/>
                <w:lang w:val="en-IN"/>
              </w:rPr>
              <w:t>Why It Matters</w:t>
            </w:r>
          </w:p>
          <w:p w14:paraId="5DBC5445" w14:textId="0AF6AFAE" w:rsidR="00E0563C" w:rsidRDefault="00E0563C" w:rsidP="00E0563C">
            <w:r w:rsidRPr="00E0563C">
              <w:rPr>
                <w:lang w:val="en-IN"/>
              </w:rPr>
              <w:t>Adequate contrast of text is necessary for all users, especially users with low vision</w:t>
            </w:r>
          </w:p>
        </w:tc>
        <w:tc>
          <w:tcPr>
            <w:tcW w:w="2499" w:type="dxa"/>
          </w:tcPr>
          <w:p w14:paraId="234B3D12" w14:textId="77777777" w:rsidR="00E0563C" w:rsidRPr="00E0563C" w:rsidRDefault="00E0563C" w:rsidP="00E0563C">
            <w:pPr>
              <w:rPr>
                <w:b/>
                <w:bCs/>
                <w:lang w:val="en-IN"/>
              </w:rPr>
            </w:pPr>
            <w:r w:rsidRPr="00E0563C">
              <w:rPr>
                <w:b/>
                <w:bCs/>
                <w:lang w:val="en-IN"/>
              </w:rPr>
              <w:t>What To Do</w:t>
            </w:r>
          </w:p>
          <w:p w14:paraId="18729B4E"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1CF9BB47" w14:textId="77777777" w:rsidR="00E0563C" w:rsidRDefault="00E0563C" w:rsidP="00E0563C"/>
        </w:tc>
        <w:tc>
          <w:tcPr>
            <w:tcW w:w="2499" w:type="dxa"/>
          </w:tcPr>
          <w:p w14:paraId="202C2A9C" w14:textId="77777777" w:rsidR="00E0563C" w:rsidRPr="00E0563C" w:rsidRDefault="00E0563C" w:rsidP="00E0563C">
            <w:pPr>
              <w:numPr>
                <w:ilvl w:val="0"/>
                <w:numId w:val="10"/>
              </w:numPr>
              <w:rPr>
                <w:lang w:val="en-IN"/>
              </w:rPr>
            </w:pPr>
            <w:hyperlink r:id="rId45" w:anchor="sc1.4.3" w:tgtFrame="_blank" w:history="1">
              <w:r w:rsidRPr="00E0563C">
                <w:rPr>
                  <w:rStyle w:val="Hyperlink"/>
                  <w:lang w:val="en-IN"/>
                </w:rPr>
                <w:t>1.4.3 Contrast (Minimum) (Level AA)</w:t>
              </w:r>
            </w:hyperlink>
          </w:p>
          <w:p w14:paraId="33924EF6" w14:textId="77777777" w:rsidR="00E0563C" w:rsidRDefault="00E0563C" w:rsidP="00E0563C"/>
        </w:tc>
      </w:tr>
      <w:tr w:rsidR="00E0563C" w14:paraId="17EA281C" w14:textId="77777777" w:rsidTr="00097C04">
        <w:tc>
          <w:tcPr>
            <w:tcW w:w="2205" w:type="dxa"/>
          </w:tcPr>
          <w:p w14:paraId="70489E73" w14:textId="77777777" w:rsidR="00E0563C" w:rsidRPr="00946DD2" w:rsidRDefault="00E0563C" w:rsidP="00E0563C">
            <w:pPr>
              <w:rPr>
                <w:lang w:val="en-IN"/>
              </w:rPr>
            </w:pPr>
            <w:r w:rsidRPr="00946DD2">
              <w:rPr>
                <w:lang w:val="en-IN"/>
              </w:rPr>
              <w:lastRenderedPageBreak/>
              <w:t>Contrast Errors</w:t>
            </w:r>
          </w:p>
          <w:p w14:paraId="6E68B848" w14:textId="77777777" w:rsidR="00E0563C" w:rsidRDefault="00E0563C" w:rsidP="00E0563C"/>
        </w:tc>
        <w:tc>
          <w:tcPr>
            <w:tcW w:w="3756" w:type="dxa"/>
          </w:tcPr>
          <w:p w14:paraId="4272A535" w14:textId="3B45276D" w:rsidR="00E0563C" w:rsidRPr="00684009" w:rsidRDefault="00E0563C" w:rsidP="00E0563C">
            <w:r w:rsidRPr="00097C04">
              <w:drawing>
                <wp:inline distT="0" distB="0" distL="0" distR="0" wp14:anchorId="6706545E" wp14:editId="78DF76D5">
                  <wp:extent cx="1438476" cy="1438476"/>
                  <wp:effectExtent l="0" t="0" r="9525" b="9525"/>
                  <wp:docPr id="12809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5974" name=""/>
                          <pic:cNvPicPr/>
                        </pic:nvPicPr>
                        <pic:blipFill>
                          <a:blip r:embed="rId46"/>
                          <a:stretch>
                            <a:fillRect/>
                          </a:stretch>
                        </pic:blipFill>
                        <pic:spPr>
                          <a:xfrm>
                            <a:off x="0" y="0"/>
                            <a:ext cx="1438476" cy="1438476"/>
                          </a:xfrm>
                          <a:prstGeom prst="rect">
                            <a:avLst/>
                          </a:prstGeom>
                        </pic:spPr>
                      </pic:pic>
                    </a:graphicData>
                  </a:graphic>
                </wp:inline>
              </w:drawing>
            </w:r>
          </w:p>
        </w:tc>
        <w:tc>
          <w:tcPr>
            <w:tcW w:w="2261" w:type="dxa"/>
          </w:tcPr>
          <w:p w14:paraId="0DC12D81" w14:textId="77777777" w:rsidR="00E0563C" w:rsidRPr="00E0563C" w:rsidRDefault="00E0563C" w:rsidP="00E0563C">
            <w:pPr>
              <w:rPr>
                <w:b/>
                <w:bCs/>
                <w:lang w:val="en-IN"/>
              </w:rPr>
            </w:pPr>
            <w:r w:rsidRPr="00E0563C">
              <w:rPr>
                <w:b/>
                <w:bCs/>
                <w:lang w:val="en-IN"/>
              </w:rPr>
              <w:t>Why It Matters</w:t>
            </w:r>
          </w:p>
          <w:p w14:paraId="4338B041" w14:textId="46FB6B9B" w:rsidR="00E0563C" w:rsidRDefault="00E0563C" w:rsidP="00E0563C">
            <w:r w:rsidRPr="00E0563C">
              <w:rPr>
                <w:lang w:val="en-IN"/>
              </w:rPr>
              <w:t>Adequate contrast of text is necessary for all users, especially users with low vision</w:t>
            </w:r>
          </w:p>
        </w:tc>
        <w:tc>
          <w:tcPr>
            <w:tcW w:w="2499" w:type="dxa"/>
          </w:tcPr>
          <w:p w14:paraId="630B27B2" w14:textId="77777777" w:rsidR="00E0563C" w:rsidRPr="00E0563C" w:rsidRDefault="00E0563C" w:rsidP="00E0563C">
            <w:pPr>
              <w:rPr>
                <w:b/>
                <w:bCs/>
                <w:lang w:val="en-IN"/>
              </w:rPr>
            </w:pPr>
            <w:r w:rsidRPr="00E0563C">
              <w:rPr>
                <w:b/>
                <w:bCs/>
                <w:lang w:val="en-IN"/>
              </w:rPr>
              <w:t>What To Do</w:t>
            </w:r>
          </w:p>
          <w:p w14:paraId="3DFEBB2B"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70CE8AD2" w14:textId="77777777" w:rsidR="00E0563C" w:rsidRDefault="00E0563C" w:rsidP="00E0563C"/>
        </w:tc>
        <w:tc>
          <w:tcPr>
            <w:tcW w:w="2499" w:type="dxa"/>
          </w:tcPr>
          <w:p w14:paraId="332C9162" w14:textId="77777777" w:rsidR="00E0563C" w:rsidRPr="00E0563C" w:rsidRDefault="00E0563C" w:rsidP="00E0563C">
            <w:pPr>
              <w:numPr>
                <w:ilvl w:val="0"/>
                <w:numId w:val="10"/>
              </w:numPr>
              <w:rPr>
                <w:lang w:val="en-IN"/>
              </w:rPr>
            </w:pPr>
            <w:hyperlink r:id="rId47" w:anchor="sc1.4.3" w:tgtFrame="_blank" w:history="1">
              <w:r w:rsidRPr="00E0563C">
                <w:rPr>
                  <w:rStyle w:val="Hyperlink"/>
                  <w:lang w:val="en-IN"/>
                </w:rPr>
                <w:t>1.4.3 Contrast (Minimum) (Level AA)</w:t>
              </w:r>
            </w:hyperlink>
          </w:p>
          <w:p w14:paraId="3EB098FE" w14:textId="77777777" w:rsidR="00E0563C" w:rsidRDefault="00E0563C" w:rsidP="00E0563C"/>
        </w:tc>
      </w:tr>
      <w:tr w:rsidR="00E0563C" w14:paraId="23359171" w14:textId="77777777" w:rsidTr="00097C04">
        <w:tc>
          <w:tcPr>
            <w:tcW w:w="2205" w:type="dxa"/>
          </w:tcPr>
          <w:p w14:paraId="5E5E5C60" w14:textId="77777777" w:rsidR="00E0563C" w:rsidRPr="00946DD2" w:rsidRDefault="00E0563C" w:rsidP="00E0563C">
            <w:pPr>
              <w:rPr>
                <w:lang w:val="en-IN"/>
              </w:rPr>
            </w:pPr>
            <w:r w:rsidRPr="00946DD2">
              <w:rPr>
                <w:lang w:val="en-IN"/>
              </w:rPr>
              <w:t>Contrast Errors</w:t>
            </w:r>
          </w:p>
          <w:p w14:paraId="665607B4" w14:textId="77777777" w:rsidR="00E0563C" w:rsidRDefault="00E0563C" w:rsidP="00E0563C"/>
        </w:tc>
        <w:tc>
          <w:tcPr>
            <w:tcW w:w="3756" w:type="dxa"/>
          </w:tcPr>
          <w:p w14:paraId="0D726E6B" w14:textId="102F4ADC" w:rsidR="00E0563C" w:rsidRPr="00684009" w:rsidRDefault="00E0563C" w:rsidP="00E0563C">
            <w:r w:rsidRPr="00097C04">
              <w:drawing>
                <wp:inline distT="0" distB="0" distL="0" distR="0" wp14:anchorId="01578948" wp14:editId="163A3AD8">
                  <wp:extent cx="1552792" cy="1295581"/>
                  <wp:effectExtent l="0" t="0" r="9525" b="0"/>
                  <wp:docPr id="11868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07840" name=""/>
                          <pic:cNvPicPr/>
                        </pic:nvPicPr>
                        <pic:blipFill>
                          <a:blip r:embed="rId48"/>
                          <a:stretch>
                            <a:fillRect/>
                          </a:stretch>
                        </pic:blipFill>
                        <pic:spPr>
                          <a:xfrm>
                            <a:off x="0" y="0"/>
                            <a:ext cx="1552792" cy="1295581"/>
                          </a:xfrm>
                          <a:prstGeom prst="rect">
                            <a:avLst/>
                          </a:prstGeom>
                        </pic:spPr>
                      </pic:pic>
                    </a:graphicData>
                  </a:graphic>
                </wp:inline>
              </w:drawing>
            </w:r>
          </w:p>
        </w:tc>
        <w:tc>
          <w:tcPr>
            <w:tcW w:w="2261" w:type="dxa"/>
          </w:tcPr>
          <w:p w14:paraId="20AC3432" w14:textId="77777777" w:rsidR="00E0563C" w:rsidRPr="00E0563C" w:rsidRDefault="00E0563C" w:rsidP="00E0563C">
            <w:pPr>
              <w:rPr>
                <w:b/>
                <w:bCs/>
                <w:lang w:val="en-IN"/>
              </w:rPr>
            </w:pPr>
            <w:r w:rsidRPr="00E0563C">
              <w:rPr>
                <w:b/>
                <w:bCs/>
                <w:lang w:val="en-IN"/>
              </w:rPr>
              <w:t>Why It Matters</w:t>
            </w:r>
          </w:p>
          <w:p w14:paraId="7A02B32B" w14:textId="095B2E85" w:rsidR="00E0563C" w:rsidRDefault="00E0563C" w:rsidP="00E0563C">
            <w:r w:rsidRPr="00E0563C">
              <w:rPr>
                <w:lang w:val="en-IN"/>
              </w:rPr>
              <w:t>Adequate contrast of text is necessary for all users, especially users with low vision</w:t>
            </w:r>
          </w:p>
        </w:tc>
        <w:tc>
          <w:tcPr>
            <w:tcW w:w="2499" w:type="dxa"/>
          </w:tcPr>
          <w:p w14:paraId="2F16224D" w14:textId="77777777" w:rsidR="00E0563C" w:rsidRPr="00E0563C" w:rsidRDefault="00E0563C" w:rsidP="00E0563C">
            <w:pPr>
              <w:rPr>
                <w:b/>
                <w:bCs/>
                <w:lang w:val="en-IN"/>
              </w:rPr>
            </w:pPr>
            <w:r w:rsidRPr="00E0563C">
              <w:rPr>
                <w:b/>
                <w:bCs/>
                <w:lang w:val="en-IN"/>
              </w:rPr>
              <w:t>What To Do</w:t>
            </w:r>
          </w:p>
          <w:p w14:paraId="7F2EBF75"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54A07095" w14:textId="77777777" w:rsidR="00E0563C" w:rsidRDefault="00E0563C" w:rsidP="00E0563C"/>
        </w:tc>
        <w:tc>
          <w:tcPr>
            <w:tcW w:w="2499" w:type="dxa"/>
          </w:tcPr>
          <w:p w14:paraId="0AC49362" w14:textId="77777777" w:rsidR="00E0563C" w:rsidRPr="00E0563C" w:rsidRDefault="00E0563C" w:rsidP="00E0563C">
            <w:pPr>
              <w:numPr>
                <w:ilvl w:val="0"/>
                <w:numId w:val="10"/>
              </w:numPr>
              <w:rPr>
                <w:lang w:val="en-IN"/>
              </w:rPr>
            </w:pPr>
            <w:hyperlink r:id="rId49" w:anchor="sc1.4.3" w:tgtFrame="_blank" w:history="1">
              <w:r w:rsidRPr="00E0563C">
                <w:rPr>
                  <w:rStyle w:val="Hyperlink"/>
                  <w:lang w:val="en-IN"/>
                </w:rPr>
                <w:t>1.4.3 Contrast (Minimum) (Level AA)</w:t>
              </w:r>
            </w:hyperlink>
          </w:p>
          <w:p w14:paraId="2A0BD6A0" w14:textId="77777777" w:rsidR="00E0563C" w:rsidRDefault="00E0563C" w:rsidP="00E0563C"/>
        </w:tc>
      </w:tr>
      <w:tr w:rsidR="00E0563C" w14:paraId="74B5C6B8" w14:textId="77777777" w:rsidTr="00097C04">
        <w:tc>
          <w:tcPr>
            <w:tcW w:w="2205" w:type="dxa"/>
          </w:tcPr>
          <w:p w14:paraId="25B6943A" w14:textId="77777777" w:rsidR="00E0563C" w:rsidRPr="00946DD2" w:rsidRDefault="00E0563C" w:rsidP="00E0563C">
            <w:pPr>
              <w:rPr>
                <w:lang w:val="en-IN"/>
              </w:rPr>
            </w:pPr>
            <w:r w:rsidRPr="00946DD2">
              <w:rPr>
                <w:lang w:val="en-IN"/>
              </w:rPr>
              <w:t>Contrast Errors</w:t>
            </w:r>
          </w:p>
          <w:p w14:paraId="690BE1D3" w14:textId="77777777" w:rsidR="00E0563C" w:rsidRDefault="00E0563C" w:rsidP="00E0563C"/>
        </w:tc>
        <w:tc>
          <w:tcPr>
            <w:tcW w:w="3756" w:type="dxa"/>
          </w:tcPr>
          <w:p w14:paraId="07E35770" w14:textId="7BB786CB" w:rsidR="00E0563C" w:rsidRPr="00097C04" w:rsidRDefault="00E0563C" w:rsidP="00E0563C">
            <w:r w:rsidRPr="00097C04">
              <w:drawing>
                <wp:inline distT="0" distB="0" distL="0" distR="0" wp14:anchorId="4ABB0B43" wp14:editId="04ABEA60">
                  <wp:extent cx="1409897" cy="1114581"/>
                  <wp:effectExtent l="0" t="0" r="0" b="9525"/>
                  <wp:docPr id="194718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6247" name=""/>
                          <pic:cNvPicPr/>
                        </pic:nvPicPr>
                        <pic:blipFill>
                          <a:blip r:embed="rId50"/>
                          <a:stretch>
                            <a:fillRect/>
                          </a:stretch>
                        </pic:blipFill>
                        <pic:spPr>
                          <a:xfrm>
                            <a:off x="0" y="0"/>
                            <a:ext cx="1409897" cy="1114581"/>
                          </a:xfrm>
                          <a:prstGeom prst="rect">
                            <a:avLst/>
                          </a:prstGeom>
                        </pic:spPr>
                      </pic:pic>
                    </a:graphicData>
                  </a:graphic>
                </wp:inline>
              </w:drawing>
            </w:r>
          </w:p>
        </w:tc>
        <w:tc>
          <w:tcPr>
            <w:tcW w:w="2261" w:type="dxa"/>
          </w:tcPr>
          <w:p w14:paraId="092B4AF6" w14:textId="77777777" w:rsidR="00E0563C" w:rsidRPr="00E0563C" w:rsidRDefault="00E0563C" w:rsidP="00E0563C">
            <w:pPr>
              <w:rPr>
                <w:b/>
                <w:bCs/>
                <w:lang w:val="en-IN"/>
              </w:rPr>
            </w:pPr>
            <w:r w:rsidRPr="00E0563C">
              <w:rPr>
                <w:b/>
                <w:bCs/>
                <w:lang w:val="en-IN"/>
              </w:rPr>
              <w:t>Why It Matters</w:t>
            </w:r>
          </w:p>
          <w:p w14:paraId="379E19DD" w14:textId="5CE7880C" w:rsidR="00E0563C" w:rsidRDefault="00E0563C" w:rsidP="00E0563C">
            <w:r w:rsidRPr="00E0563C">
              <w:rPr>
                <w:lang w:val="en-IN"/>
              </w:rPr>
              <w:t>Adequate contrast of text is necessary for all users, especially users with low vision</w:t>
            </w:r>
          </w:p>
        </w:tc>
        <w:tc>
          <w:tcPr>
            <w:tcW w:w="2499" w:type="dxa"/>
          </w:tcPr>
          <w:p w14:paraId="5FBE9697" w14:textId="77777777" w:rsidR="00E0563C" w:rsidRPr="00E0563C" w:rsidRDefault="00E0563C" w:rsidP="00E0563C">
            <w:pPr>
              <w:rPr>
                <w:b/>
                <w:bCs/>
                <w:lang w:val="en-IN"/>
              </w:rPr>
            </w:pPr>
            <w:r w:rsidRPr="00E0563C">
              <w:rPr>
                <w:b/>
                <w:bCs/>
                <w:lang w:val="en-IN"/>
              </w:rPr>
              <w:t>What To Do</w:t>
            </w:r>
          </w:p>
          <w:p w14:paraId="2DA403C9"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4752F346" w14:textId="77777777" w:rsidR="00E0563C" w:rsidRDefault="00E0563C" w:rsidP="00E0563C"/>
        </w:tc>
        <w:tc>
          <w:tcPr>
            <w:tcW w:w="2499" w:type="dxa"/>
          </w:tcPr>
          <w:p w14:paraId="5A15B48C" w14:textId="77777777" w:rsidR="00E0563C" w:rsidRPr="00E0563C" w:rsidRDefault="00E0563C" w:rsidP="00E0563C">
            <w:pPr>
              <w:numPr>
                <w:ilvl w:val="0"/>
                <w:numId w:val="10"/>
              </w:numPr>
              <w:rPr>
                <w:lang w:val="en-IN"/>
              </w:rPr>
            </w:pPr>
            <w:hyperlink r:id="rId51" w:anchor="sc1.4.3" w:tgtFrame="_blank" w:history="1">
              <w:r w:rsidRPr="00E0563C">
                <w:rPr>
                  <w:rStyle w:val="Hyperlink"/>
                  <w:lang w:val="en-IN"/>
                </w:rPr>
                <w:t>1.4.3 Contrast (Minimum) (Level AA)</w:t>
              </w:r>
            </w:hyperlink>
          </w:p>
          <w:p w14:paraId="544BA2EA" w14:textId="77777777" w:rsidR="00E0563C" w:rsidRDefault="00E0563C" w:rsidP="00E0563C"/>
        </w:tc>
      </w:tr>
      <w:tr w:rsidR="00E0563C" w14:paraId="09AC6E62" w14:textId="77777777" w:rsidTr="00097C04">
        <w:tc>
          <w:tcPr>
            <w:tcW w:w="2205" w:type="dxa"/>
          </w:tcPr>
          <w:p w14:paraId="1DB9D890" w14:textId="77777777" w:rsidR="00E0563C" w:rsidRPr="00946DD2" w:rsidRDefault="00E0563C" w:rsidP="00E0563C">
            <w:pPr>
              <w:rPr>
                <w:lang w:val="en-IN"/>
              </w:rPr>
            </w:pPr>
            <w:r w:rsidRPr="00946DD2">
              <w:rPr>
                <w:lang w:val="en-IN"/>
              </w:rPr>
              <w:lastRenderedPageBreak/>
              <w:t>Contrast Errors</w:t>
            </w:r>
          </w:p>
          <w:p w14:paraId="578E7C29" w14:textId="77777777" w:rsidR="00E0563C" w:rsidRDefault="00E0563C" w:rsidP="00E0563C"/>
        </w:tc>
        <w:tc>
          <w:tcPr>
            <w:tcW w:w="3756" w:type="dxa"/>
          </w:tcPr>
          <w:p w14:paraId="103E245D" w14:textId="6205DACC" w:rsidR="00E0563C" w:rsidRPr="00097C04" w:rsidRDefault="00E0563C" w:rsidP="00E0563C">
            <w:r w:rsidRPr="00097C04">
              <w:drawing>
                <wp:inline distT="0" distB="0" distL="0" distR="0" wp14:anchorId="15A7A0F3" wp14:editId="5AD63FC6">
                  <wp:extent cx="1457528" cy="743054"/>
                  <wp:effectExtent l="0" t="0" r="0" b="0"/>
                  <wp:docPr id="7523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1858" name=""/>
                          <pic:cNvPicPr/>
                        </pic:nvPicPr>
                        <pic:blipFill>
                          <a:blip r:embed="rId52"/>
                          <a:stretch>
                            <a:fillRect/>
                          </a:stretch>
                        </pic:blipFill>
                        <pic:spPr>
                          <a:xfrm>
                            <a:off x="0" y="0"/>
                            <a:ext cx="1457528" cy="743054"/>
                          </a:xfrm>
                          <a:prstGeom prst="rect">
                            <a:avLst/>
                          </a:prstGeom>
                        </pic:spPr>
                      </pic:pic>
                    </a:graphicData>
                  </a:graphic>
                </wp:inline>
              </w:drawing>
            </w:r>
          </w:p>
        </w:tc>
        <w:tc>
          <w:tcPr>
            <w:tcW w:w="2261" w:type="dxa"/>
          </w:tcPr>
          <w:p w14:paraId="13939600" w14:textId="77777777" w:rsidR="00E0563C" w:rsidRPr="00E0563C" w:rsidRDefault="00E0563C" w:rsidP="00E0563C">
            <w:pPr>
              <w:rPr>
                <w:b/>
                <w:bCs/>
                <w:lang w:val="en-IN"/>
              </w:rPr>
            </w:pPr>
            <w:r w:rsidRPr="00E0563C">
              <w:rPr>
                <w:b/>
                <w:bCs/>
                <w:lang w:val="en-IN"/>
              </w:rPr>
              <w:t>Why It Matters</w:t>
            </w:r>
          </w:p>
          <w:p w14:paraId="3B05B3BD" w14:textId="1FEE4110" w:rsidR="00E0563C" w:rsidRDefault="00E0563C" w:rsidP="00E0563C">
            <w:r w:rsidRPr="00E0563C">
              <w:rPr>
                <w:lang w:val="en-IN"/>
              </w:rPr>
              <w:t>Adequate contrast of text is necessary for all users, especially users with low vision</w:t>
            </w:r>
          </w:p>
        </w:tc>
        <w:tc>
          <w:tcPr>
            <w:tcW w:w="2499" w:type="dxa"/>
          </w:tcPr>
          <w:p w14:paraId="57F2F03B" w14:textId="77777777" w:rsidR="00E0563C" w:rsidRPr="00E0563C" w:rsidRDefault="00E0563C" w:rsidP="00E0563C">
            <w:pPr>
              <w:rPr>
                <w:b/>
                <w:bCs/>
                <w:lang w:val="en-IN"/>
              </w:rPr>
            </w:pPr>
            <w:r w:rsidRPr="00E0563C">
              <w:rPr>
                <w:b/>
                <w:bCs/>
                <w:lang w:val="en-IN"/>
              </w:rPr>
              <w:t>What To Do</w:t>
            </w:r>
          </w:p>
          <w:p w14:paraId="1DF6F308"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64CD3D17" w14:textId="77777777" w:rsidR="00E0563C" w:rsidRDefault="00E0563C" w:rsidP="00E0563C"/>
        </w:tc>
        <w:tc>
          <w:tcPr>
            <w:tcW w:w="2499" w:type="dxa"/>
          </w:tcPr>
          <w:p w14:paraId="6753B0F7" w14:textId="77777777" w:rsidR="00E0563C" w:rsidRPr="00E0563C" w:rsidRDefault="00E0563C" w:rsidP="00E0563C">
            <w:pPr>
              <w:numPr>
                <w:ilvl w:val="0"/>
                <w:numId w:val="10"/>
              </w:numPr>
              <w:rPr>
                <w:lang w:val="en-IN"/>
              </w:rPr>
            </w:pPr>
            <w:hyperlink r:id="rId53" w:anchor="sc1.4.3" w:tgtFrame="_blank" w:history="1">
              <w:r w:rsidRPr="00E0563C">
                <w:rPr>
                  <w:rStyle w:val="Hyperlink"/>
                  <w:lang w:val="en-IN"/>
                </w:rPr>
                <w:t>1.4.3 Contrast (Minimum) (Level AA)</w:t>
              </w:r>
            </w:hyperlink>
          </w:p>
          <w:p w14:paraId="30AD769F" w14:textId="77777777" w:rsidR="00E0563C" w:rsidRDefault="00E0563C" w:rsidP="00E0563C"/>
        </w:tc>
      </w:tr>
      <w:tr w:rsidR="00E0563C" w14:paraId="1B43E2B5" w14:textId="77777777" w:rsidTr="00097C04">
        <w:tc>
          <w:tcPr>
            <w:tcW w:w="2205" w:type="dxa"/>
          </w:tcPr>
          <w:p w14:paraId="6AAFE342" w14:textId="77777777" w:rsidR="00E0563C" w:rsidRPr="00946DD2" w:rsidRDefault="00E0563C" w:rsidP="00E0563C">
            <w:pPr>
              <w:rPr>
                <w:lang w:val="en-IN"/>
              </w:rPr>
            </w:pPr>
            <w:r w:rsidRPr="00946DD2">
              <w:rPr>
                <w:lang w:val="en-IN"/>
              </w:rPr>
              <w:t>Contrast Errors</w:t>
            </w:r>
          </w:p>
          <w:p w14:paraId="1E7D4531" w14:textId="77777777" w:rsidR="00E0563C" w:rsidRDefault="00E0563C" w:rsidP="00E0563C"/>
        </w:tc>
        <w:tc>
          <w:tcPr>
            <w:tcW w:w="3756" w:type="dxa"/>
          </w:tcPr>
          <w:p w14:paraId="46D43647" w14:textId="3BC7AF6C" w:rsidR="00E0563C" w:rsidRPr="00097C04" w:rsidRDefault="00E0563C" w:rsidP="00E0563C">
            <w:r w:rsidRPr="00097C04">
              <w:drawing>
                <wp:inline distT="0" distB="0" distL="0" distR="0" wp14:anchorId="76A1849E" wp14:editId="2D699F0E">
                  <wp:extent cx="2248214" cy="924054"/>
                  <wp:effectExtent l="0" t="0" r="0" b="9525"/>
                  <wp:docPr id="164470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0463" name=""/>
                          <pic:cNvPicPr/>
                        </pic:nvPicPr>
                        <pic:blipFill>
                          <a:blip r:embed="rId54"/>
                          <a:stretch>
                            <a:fillRect/>
                          </a:stretch>
                        </pic:blipFill>
                        <pic:spPr>
                          <a:xfrm>
                            <a:off x="0" y="0"/>
                            <a:ext cx="2248214" cy="924054"/>
                          </a:xfrm>
                          <a:prstGeom prst="rect">
                            <a:avLst/>
                          </a:prstGeom>
                        </pic:spPr>
                      </pic:pic>
                    </a:graphicData>
                  </a:graphic>
                </wp:inline>
              </w:drawing>
            </w:r>
          </w:p>
        </w:tc>
        <w:tc>
          <w:tcPr>
            <w:tcW w:w="2261" w:type="dxa"/>
          </w:tcPr>
          <w:p w14:paraId="3B211022" w14:textId="77777777" w:rsidR="00E0563C" w:rsidRPr="00E0563C" w:rsidRDefault="00E0563C" w:rsidP="00E0563C">
            <w:pPr>
              <w:rPr>
                <w:b/>
                <w:bCs/>
                <w:lang w:val="en-IN"/>
              </w:rPr>
            </w:pPr>
            <w:r w:rsidRPr="00E0563C">
              <w:rPr>
                <w:b/>
                <w:bCs/>
                <w:lang w:val="en-IN"/>
              </w:rPr>
              <w:t>Why It Matters</w:t>
            </w:r>
          </w:p>
          <w:p w14:paraId="56331496" w14:textId="7E74B526" w:rsidR="00E0563C" w:rsidRDefault="00E0563C" w:rsidP="00E0563C">
            <w:r w:rsidRPr="00E0563C">
              <w:rPr>
                <w:lang w:val="en-IN"/>
              </w:rPr>
              <w:t>Adequate contrast of text is necessary for all users, especially users with low vision</w:t>
            </w:r>
          </w:p>
        </w:tc>
        <w:tc>
          <w:tcPr>
            <w:tcW w:w="2499" w:type="dxa"/>
          </w:tcPr>
          <w:p w14:paraId="506D1066" w14:textId="77777777" w:rsidR="00E0563C" w:rsidRPr="00E0563C" w:rsidRDefault="00E0563C" w:rsidP="00E0563C">
            <w:pPr>
              <w:rPr>
                <w:b/>
                <w:bCs/>
                <w:lang w:val="en-IN"/>
              </w:rPr>
            </w:pPr>
            <w:r w:rsidRPr="00E0563C">
              <w:rPr>
                <w:b/>
                <w:bCs/>
                <w:lang w:val="en-IN"/>
              </w:rPr>
              <w:t>What To Do</w:t>
            </w:r>
          </w:p>
          <w:p w14:paraId="031AF2E6"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00A9B3AF" w14:textId="77777777" w:rsidR="00E0563C" w:rsidRDefault="00E0563C" w:rsidP="00E0563C"/>
        </w:tc>
        <w:tc>
          <w:tcPr>
            <w:tcW w:w="2499" w:type="dxa"/>
          </w:tcPr>
          <w:p w14:paraId="59373B0C" w14:textId="77777777" w:rsidR="00E0563C" w:rsidRPr="00E0563C" w:rsidRDefault="00E0563C" w:rsidP="00E0563C">
            <w:pPr>
              <w:numPr>
                <w:ilvl w:val="0"/>
                <w:numId w:val="10"/>
              </w:numPr>
              <w:rPr>
                <w:lang w:val="en-IN"/>
              </w:rPr>
            </w:pPr>
            <w:hyperlink r:id="rId55" w:anchor="sc1.4.3" w:tgtFrame="_blank" w:history="1">
              <w:r w:rsidRPr="00E0563C">
                <w:rPr>
                  <w:rStyle w:val="Hyperlink"/>
                  <w:lang w:val="en-IN"/>
                </w:rPr>
                <w:t>1.4.3 Contrast (Minimum) (Level AA)</w:t>
              </w:r>
            </w:hyperlink>
          </w:p>
          <w:p w14:paraId="095EF75A" w14:textId="77777777" w:rsidR="00E0563C" w:rsidRDefault="00E0563C" w:rsidP="00E0563C"/>
        </w:tc>
      </w:tr>
      <w:tr w:rsidR="00E0563C" w14:paraId="577E144A" w14:textId="77777777" w:rsidTr="00097C04">
        <w:tc>
          <w:tcPr>
            <w:tcW w:w="2205" w:type="dxa"/>
          </w:tcPr>
          <w:p w14:paraId="7DE32B90" w14:textId="77777777" w:rsidR="00E0563C" w:rsidRPr="00946DD2" w:rsidRDefault="00E0563C" w:rsidP="00E0563C">
            <w:pPr>
              <w:rPr>
                <w:lang w:val="en-IN"/>
              </w:rPr>
            </w:pPr>
            <w:r w:rsidRPr="00946DD2">
              <w:rPr>
                <w:lang w:val="en-IN"/>
              </w:rPr>
              <w:t>Contrast Errors</w:t>
            </w:r>
          </w:p>
          <w:p w14:paraId="0B17ADF1" w14:textId="77777777" w:rsidR="00E0563C" w:rsidRDefault="00E0563C" w:rsidP="00E0563C"/>
        </w:tc>
        <w:tc>
          <w:tcPr>
            <w:tcW w:w="3756" w:type="dxa"/>
          </w:tcPr>
          <w:p w14:paraId="2678BDCF" w14:textId="3CF7DC8F" w:rsidR="00E0563C" w:rsidRPr="00097C04" w:rsidRDefault="00E0563C" w:rsidP="00E0563C">
            <w:r w:rsidRPr="00097C04">
              <w:drawing>
                <wp:inline distT="0" distB="0" distL="0" distR="0" wp14:anchorId="0BD52B7A" wp14:editId="0BF18C6A">
                  <wp:extent cx="1819529" cy="1095528"/>
                  <wp:effectExtent l="0" t="0" r="9525" b="9525"/>
                  <wp:docPr id="114959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99999" name=""/>
                          <pic:cNvPicPr/>
                        </pic:nvPicPr>
                        <pic:blipFill>
                          <a:blip r:embed="rId56"/>
                          <a:stretch>
                            <a:fillRect/>
                          </a:stretch>
                        </pic:blipFill>
                        <pic:spPr>
                          <a:xfrm>
                            <a:off x="0" y="0"/>
                            <a:ext cx="1819529" cy="1095528"/>
                          </a:xfrm>
                          <a:prstGeom prst="rect">
                            <a:avLst/>
                          </a:prstGeom>
                        </pic:spPr>
                      </pic:pic>
                    </a:graphicData>
                  </a:graphic>
                </wp:inline>
              </w:drawing>
            </w:r>
          </w:p>
        </w:tc>
        <w:tc>
          <w:tcPr>
            <w:tcW w:w="2261" w:type="dxa"/>
          </w:tcPr>
          <w:p w14:paraId="46E443E1" w14:textId="77777777" w:rsidR="00E0563C" w:rsidRPr="00E0563C" w:rsidRDefault="00E0563C" w:rsidP="00E0563C">
            <w:pPr>
              <w:rPr>
                <w:b/>
                <w:bCs/>
                <w:lang w:val="en-IN"/>
              </w:rPr>
            </w:pPr>
            <w:r w:rsidRPr="00E0563C">
              <w:rPr>
                <w:b/>
                <w:bCs/>
                <w:lang w:val="en-IN"/>
              </w:rPr>
              <w:t>Why It Matters</w:t>
            </w:r>
          </w:p>
          <w:p w14:paraId="01167E14" w14:textId="3E0CF4DE" w:rsidR="00E0563C" w:rsidRDefault="00E0563C" w:rsidP="00E0563C">
            <w:r w:rsidRPr="00E0563C">
              <w:rPr>
                <w:lang w:val="en-IN"/>
              </w:rPr>
              <w:t>Adequate contrast of text is necessary for all users, especially users with low vision</w:t>
            </w:r>
          </w:p>
        </w:tc>
        <w:tc>
          <w:tcPr>
            <w:tcW w:w="2499" w:type="dxa"/>
          </w:tcPr>
          <w:p w14:paraId="686A97BC" w14:textId="77777777" w:rsidR="00E0563C" w:rsidRPr="00E0563C" w:rsidRDefault="00E0563C" w:rsidP="00E0563C">
            <w:pPr>
              <w:rPr>
                <w:b/>
                <w:bCs/>
                <w:lang w:val="en-IN"/>
              </w:rPr>
            </w:pPr>
            <w:r w:rsidRPr="00E0563C">
              <w:rPr>
                <w:b/>
                <w:bCs/>
                <w:lang w:val="en-IN"/>
              </w:rPr>
              <w:t>What To Do</w:t>
            </w:r>
          </w:p>
          <w:p w14:paraId="5C4BE39B" w14:textId="77777777" w:rsidR="00E0563C" w:rsidRPr="00E0563C" w:rsidRDefault="00E0563C" w:rsidP="00E0563C">
            <w:pPr>
              <w:rPr>
                <w:lang w:val="en-IN"/>
              </w:rPr>
            </w:pPr>
            <w:r w:rsidRPr="00E0563C">
              <w:rPr>
                <w:lang w:val="en-IN"/>
              </w:rPr>
              <w:t>Increase the contrast between the foreground (text) color and the background color. Large text (larger than 18 point or 14 point bold) does not require as much contrast as smaller text.</w:t>
            </w:r>
          </w:p>
          <w:p w14:paraId="56EF6A81" w14:textId="77777777" w:rsidR="00E0563C" w:rsidRDefault="00E0563C" w:rsidP="00E0563C"/>
        </w:tc>
        <w:tc>
          <w:tcPr>
            <w:tcW w:w="2499" w:type="dxa"/>
          </w:tcPr>
          <w:p w14:paraId="5FC38166" w14:textId="77777777" w:rsidR="00E0563C" w:rsidRPr="00E0563C" w:rsidRDefault="00E0563C" w:rsidP="00E0563C">
            <w:pPr>
              <w:numPr>
                <w:ilvl w:val="0"/>
                <w:numId w:val="10"/>
              </w:numPr>
              <w:rPr>
                <w:lang w:val="en-IN"/>
              </w:rPr>
            </w:pPr>
            <w:hyperlink r:id="rId57" w:anchor="sc1.4.3" w:tgtFrame="_blank" w:history="1">
              <w:r w:rsidRPr="00E0563C">
                <w:rPr>
                  <w:rStyle w:val="Hyperlink"/>
                  <w:lang w:val="en-IN"/>
                </w:rPr>
                <w:t>1.4.3 Contrast (Minimum) (Level AA)</w:t>
              </w:r>
            </w:hyperlink>
          </w:p>
          <w:p w14:paraId="39D5BB45" w14:textId="77777777" w:rsidR="00E0563C" w:rsidRDefault="00E0563C" w:rsidP="00E0563C"/>
        </w:tc>
      </w:tr>
      <w:tr w:rsidR="00E0563C" w14:paraId="155C9CFC" w14:textId="77777777" w:rsidTr="00097C04">
        <w:tc>
          <w:tcPr>
            <w:tcW w:w="2205" w:type="dxa"/>
          </w:tcPr>
          <w:p w14:paraId="480E5A51" w14:textId="77777777" w:rsidR="00E0563C" w:rsidRPr="00946DD2" w:rsidRDefault="00E0563C" w:rsidP="00E0563C">
            <w:pPr>
              <w:rPr>
                <w:lang w:val="en-IN"/>
              </w:rPr>
            </w:pPr>
            <w:r w:rsidRPr="00946DD2">
              <w:rPr>
                <w:lang w:val="en-IN"/>
              </w:rPr>
              <w:lastRenderedPageBreak/>
              <w:t>missing label</w:t>
            </w:r>
          </w:p>
          <w:p w14:paraId="509FA875" w14:textId="77777777" w:rsidR="00E0563C" w:rsidRDefault="00E0563C" w:rsidP="00E0563C"/>
        </w:tc>
        <w:tc>
          <w:tcPr>
            <w:tcW w:w="3756" w:type="dxa"/>
          </w:tcPr>
          <w:p w14:paraId="180E6CAB" w14:textId="21D3079C" w:rsidR="00E0563C" w:rsidRPr="00097C04" w:rsidRDefault="00E0563C" w:rsidP="00E0563C">
            <w:r w:rsidRPr="00097C04">
              <w:drawing>
                <wp:inline distT="0" distB="0" distL="0" distR="0" wp14:anchorId="37D7BEB1" wp14:editId="6ABB7007">
                  <wp:extent cx="1057423" cy="1114581"/>
                  <wp:effectExtent l="0" t="0" r="9525" b="9525"/>
                  <wp:docPr id="180200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2367" name=""/>
                          <pic:cNvPicPr/>
                        </pic:nvPicPr>
                        <pic:blipFill>
                          <a:blip r:embed="rId58"/>
                          <a:stretch>
                            <a:fillRect/>
                          </a:stretch>
                        </pic:blipFill>
                        <pic:spPr>
                          <a:xfrm>
                            <a:off x="0" y="0"/>
                            <a:ext cx="1057423" cy="1114581"/>
                          </a:xfrm>
                          <a:prstGeom prst="rect">
                            <a:avLst/>
                          </a:prstGeom>
                        </pic:spPr>
                      </pic:pic>
                    </a:graphicData>
                  </a:graphic>
                </wp:inline>
              </w:drawing>
            </w:r>
          </w:p>
        </w:tc>
        <w:tc>
          <w:tcPr>
            <w:tcW w:w="2261" w:type="dxa"/>
          </w:tcPr>
          <w:p w14:paraId="38F66D67" w14:textId="77777777" w:rsidR="00E0563C" w:rsidRPr="00E0563C" w:rsidRDefault="00E0563C" w:rsidP="00E0563C">
            <w:pPr>
              <w:rPr>
                <w:b/>
                <w:bCs/>
                <w:lang w:val="en-IN"/>
              </w:rPr>
            </w:pPr>
            <w:r w:rsidRPr="00E0563C">
              <w:rPr>
                <w:b/>
                <w:bCs/>
                <w:lang w:val="en-IN"/>
              </w:rPr>
              <w:t>Why It Matters</w:t>
            </w:r>
          </w:p>
          <w:p w14:paraId="60CFD7D7" w14:textId="77777777" w:rsidR="00E0563C" w:rsidRPr="00E0563C" w:rsidRDefault="00E0563C" w:rsidP="00E0563C">
            <w:pPr>
              <w:rPr>
                <w:lang w:val="en-IN"/>
              </w:rPr>
            </w:pPr>
            <w:r w:rsidRPr="00E0563C">
              <w:rPr>
                <w:lang w:val="en-IN"/>
              </w:rPr>
              <w:t>&lt;select&gt; elements must provide descriptive text about their function. This is typically provided via associated label text. If visual label text is not present and if the default select option adequately presents the purpose of the select menu, then an associated label is not necessary.</w:t>
            </w:r>
          </w:p>
          <w:p w14:paraId="7C6B9FA1" w14:textId="77777777" w:rsidR="00E0563C" w:rsidRDefault="00E0563C" w:rsidP="00E0563C"/>
        </w:tc>
        <w:tc>
          <w:tcPr>
            <w:tcW w:w="2499" w:type="dxa"/>
          </w:tcPr>
          <w:p w14:paraId="3AEC5D92" w14:textId="77777777" w:rsidR="00E0563C" w:rsidRPr="00E0563C" w:rsidRDefault="00E0563C" w:rsidP="00E0563C">
            <w:pPr>
              <w:rPr>
                <w:b/>
                <w:bCs/>
                <w:lang w:val="en-IN"/>
              </w:rPr>
            </w:pPr>
            <w:r w:rsidRPr="00E0563C">
              <w:rPr>
                <w:b/>
                <w:bCs/>
                <w:lang w:val="en-IN"/>
              </w:rPr>
              <w:t>What To Do</w:t>
            </w:r>
          </w:p>
          <w:p w14:paraId="18CE83BB" w14:textId="77777777" w:rsidR="00E0563C" w:rsidRPr="00E0563C" w:rsidRDefault="00E0563C" w:rsidP="00E0563C">
            <w:pPr>
              <w:rPr>
                <w:lang w:val="en-IN"/>
              </w:rPr>
            </w:pPr>
            <w:r w:rsidRPr="00E0563C">
              <w:rPr>
                <w:lang w:val="en-IN"/>
              </w:rPr>
              <w:t>Ensure that the default option of the select menu presents the purpose of the select menu. If visible label text is present, it is best to associate this text to the select menu.</w:t>
            </w:r>
          </w:p>
          <w:p w14:paraId="47D7D694" w14:textId="77777777" w:rsidR="00E0563C" w:rsidRDefault="00E0563C" w:rsidP="00E0563C"/>
        </w:tc>
        <w:tc>
          <w:tcPr>
            <w:tcW w:w="2499" w:type="dxa"/>
          </w:tcPr>
          <w:p w14:paraId="7C2683D7" w14:textId="77777777" w:rsidR="00E0563C" w:rsidRPr="00E0563C" w:rsidRDefault="00E0563C" w:rsidP="00E0563C">
            <w:pPr>
              <w:numPr>
                <w:ilvl w:val="0"/>
                <w:numId w:val="11"/>
              </w:numPr>
              <w:rPr>
                <w:lang w:val="en-IN"/>
              </w:rPr>
            </w:pPr>
            <w:hyperlink r:id="rId59" w:anchor="sc1.3.1" w:tgtFrame="_blank" w:history="1">
              <w:r w:rsidRPr="00E0563C">
                <w:rPr>
                  <w:rStyle w:val="Hyperlink"/>
                  <w:lang w:val="en-IN"/>
                </w:rPr>
                <w:t>1.3.1 Info and Relationships (Level A)</w:t>
              </w:r>
            </w:hyperlink>
          </w:p>
          <w:p w14:paraId="6C9CC2A4" w14:textId="77777777" w:rsidR="00E0563C" w:rsidRPr="00E0563C" w:rsidRDefault="00E0563C" w:rsidP="00E0563C">
            <w:pPr>
              <w:numPr>
                <w:ilvl w:val="0"/>
                <w:numId w:val="11"/>
              </w:numPr>
              <w:rPr>
                <w:lang w:val="en-IN"/>
              </w:rPr>
            </w:pPr>
            <w:hyperlink r:id="rId60" w:anchor="sc2.4.6" w:tgtFrame="_blank" w:history="1">
              <w:r w:rsidRPr="00E0563C">
                <w:rPr>
                  <w:rStyle w:val="Hyperlink"/>
                  <w:lang w:val="en-IN"/>
                </w:rPr>
                <w:t>2.4.6 Headings and Labels (Level AA)</w:t>
              </w:r>
            </w:hyperlink>
          </w:p>
          <w:p w14:paraId="54E41160" w14:textId="77777777" w:rsidR="00E0563C" w:rsidRPr="00E0563C" w:rsidRDefault="00E0563C" w:rsidP="00E0563C">
            <w:pPr>
              <w:numPr>
                <w:ilvl w:val="0"/>
                <w:numId w:val="11"/>
              </w:numPr>
              <w:rPr>
                <w:lang w:val="en-IN"/>
              </w:rPr>
            </w:pPr>
            <w:hyperlink r:id="rId61" w:anchor="sc3.3.2" w:tgtFrame="_blank" w:history="1">
              <w:r w:rsidRPr="00E0563C">
                <w:rPr>
                  <w:rStyle w:val="Hyperlink"/>
                  <w:lang w:val="en-IN"/>
                </w:rPr>
                <w:t>3.3.2 Labels or Instructions (Level A)</w:t>
              </w:r>
            </w:hyperlink>
          </w:p>
          <w:p w14:paraId="3E4FC59B" w14:textId="77777777" w:rsidR="00E0563C" w:rsidRDefault="00E0563C" w:rsidP="00E0563C"/>
        </w:tc>
      </w:tr>
      <w:tr w:rsidR="00E0563C" w14:paraId="6741D34A" w14:textId="77777777" w:rsidTr="00097C04">
        <w:tc>
          <w:tcPr>
            <w:tcW w:w="2205" w:type="dxa"/>
          </w:tcPr>
          <w:p w14:paraId="20767CFA" w14:textId="77777777" w:rsidR="00E0563C" w:rsidRPr="00946DD2" w:rsidRDefault="00E0563C" w:rsidP="00E0563C">
            <w:pPr>
              <w:rPr>
                <w:lang w:val="en-IN"/>
              </w:rPr>
            </w:pPr>
            <w:r w:rsidRPr="00946DD2">
              <w:rPr>
                <w:lang w:val="en-IN"/>
              </w:rPr>
              <w:t> Image with title</w:t>
            </w:r>
          </w:p>
          <w:p w14:paraId="65EC097E" w14:textId="77777777" w:rsidR="00E0563C" w:rsidRDefault="00E0563C" w:rsidP="00E0563C"/>
        </w:tc>
        <w:tc>
          <w:tcPr>
            <w:tcW w:w="3756" w:type="dxa"/>
          </w:tcPr>
          <w:p w14:paraId="2B352674" w14:textId="4F87D757" w:rsidR="00E0563C" w:rsidRPr="00097C04" w:rsidRDefault="00E0563C" w:rsidP="00E0563C">
            <w:r w:rsidRPr="00097C04">
              <w:drawing>
                <wp:inline distT="0" distB="0" distL="0" distR="0" wp14:anchorId="295D01AB" wp14:editId="7015C786">
                  <wp:extent cx="1428949" cy="819264"/>
                  <wp:effectExtent l="0" t="0" r="0" b="0"/>
                  <wp:docPr id="8442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0623" name=""/>
                          <pic:cNvPicPr/>
                        </pic:nvPicPr>
                        <pic:blipFill>
                          <a:blip r:embed="rId62"/>
                          <a:stretch>
                            <a:fillRect/>
                          </a:stretch>
                        </pic:blipFill>
                        <pic:spPr>
                          <a:xfrm>
                            <a:off x="0" y="0"/>
                            <a:ext cx="1428949" cy="819264"/>
                          </a:xfrm>
                          <a:prstGeom prst="rect">
                            <a:avLst/>
                          </a:prstGeom>
                        </pic:spPr>
                      </pic:pic>
                    </a:graphicData>
                  </a:graphic>
                </wp:inline>
              </w:drawing>
            </w:r>
          </w:p>
        </w:tc>
        <w:tc>
          <w:tcPr>
            <w:tcW w:w="2261" w:type="dxa"/>
          </w:tcPr>
          <w:p w14:paraId="568AA063" w14:textId="77777777" w:rsidR="00E0563C" w:rsidRPr="00E0563C" w:rsidRDefault="00E0563C" w:rsidP="00E0563C">
            <w:pPr>
              <w:rPr>
                <w:b/>
                <w:bCs/>
                <w:lang w:val="en-IN"/>
              </w:rPr>
            </w:pPr>
            <w:r w:rsidRPr="00E0563C">
              <w:rPr>
                <w:b/>
                <w:bCs/>
                <w:lang w:val="en-IN"/>
              </w:rPr>
              <w:t>Why It Matters</w:t>
            </w:r>
          </w:p>
          <w:p w14:paraId="1F37E0D1" w14:textId="77777777" w:rsidR="00E0563C" w:rsidRPr="00E0563C" w:rsidRDefault="00E0563C" w:rsidP="00E0563C">
            <w:pPr>
              <w:rPr>
                <w:lang w:val="en-IN"/>
              </w:rPr>
            </w:pPr>
            <w:r w:rsidRPr="00E0563C">
              <w:rPr>
                <w:lang w:val="en-IN"/>
              </w:rPr>
              <w:t xml:space="preserve">The title attribute value for images that lack an alt attribute value will be presented to screen reader users. However, providing image content in the alt attribute typically provides better accessibility, and should be used in most cases. The title attribute will generate a mouse hover tooltip which </w:t>
            </w:r>
            <w:r w:rsidRPr="00E0563C">
              <w:rPr>
                <w:lang w:val="en-IN"/>
              </w:rPr>
              <w:lastRenderedPageBreak/>
              <w:t>may or may not be desired - this tooltip will not be presented to touch screen or keyboard users.</w:t>
            </w:r>
          </w:p>
          <w:p w14:paraId="3110F766" w14:textId="77777777" w:rsidR="00E0563C" w:rsidRDefault="00E0563C" w:rsidP="00E0563C"/>
        </w:tc>
        <w:tc>
          <w:tcPr>
            <w:tcW w:w="2499" w:type="dxa"/>
          </w:tcPr>
          <w:p w14:paraId="10BAB84D" w14:textId="77777777" w:rsidR="00E0563C" w:rsidRPr="00E0563C" w:rsidRDefault="00E0563C" w:rsidP="00E0563C">
            <w:pPr>
              <w:rPr>
                <w:b/>
                <w:bCs/>
                <w:lang w:val="en-IN"/>
              </w:rPr>
            </w:pPr>
            <w:r w:rsidRPr="00E0563C">
              <w:rPr>
                <w:b/>
                <w:bCs/>
                <w:lang w:val="en-IN"/>
              </w:rPr>
              <w:lastRenderedPageBreak/>
              <w:t>What To Do</w:t>
            </w:r>
          </w:p>
          <w:p w14:paraId="663D1226" w14:textId="77777777" w:rsidR="00E0563C" w:rsidRPr="00E0563C" w:rsidRDefault="00E0563C" w:rsidP="00E0563C">
            <w:pPr>
              <w:rPr>
                <w:lang w:val="en-IN"/>
              </w:rPr>
            </w:pPr>
            <w:r w:rsidRPr="00E0563C">
              <w:rPr>
                <w:lang w:val="en-IN"/>
              </w:rPr>
              <w:t>Ensure the title attribute value presents the content and function of the image. For better accessibility, the alt attribute should be used when possible.</w:t>
            </w:r>
          </w:p>
          <w:p w14:paraId="72EFD3ED" w14:textId="77777777" w:rsidR="00E0563C" w:rsidRDefault="00E0563C" w:rsidP="00E0563C"/>
        </w:tc>
        <w:tc>
          <w:tcPr>
            <w:tcW w:w="2499" w:type="dxa"/>
          </w:tcPr>
          <w:p w14:paraId="31E9E633" w14:textId="77777777" w:rsidR="00E0563C" w:rsidRPr="00E0563C" w:rsidRDefault="00E0563C" w:rsidP="00E0563C">
            <w:pPr>
              <w:numPr>
                <w:ilvl w:val="0"/>
                <w:numId w:val="12"/>
              </w:numPr>
              <w:rPr>
                <w:lang w:val="en-IN"/>
              </w:rPr>
            </w:pPr>
            <w:hyperlink r:id="rId63" w:anchor="sc1.1.1" w:tgtFrame="_blank" w:history="1">
              <w:r w:rsidRPr="00E0563C">
                <w:rPr>
                  <w:rStyle w:val="Hyperlink"/>
                  <w:lang w:val="en-IN"/>
                </w:rPr>
                <w:t>1.1.1 Non-text Content (Level A)</w:t>
              </w:r>
            </w:hyperlink>
          </w:p>
          <w:p w14:paraId="75A21D10" w14:textId="77777777" w:rsidR="00E0563C" w:rsidRDefault="00E0563C" w:rsidP="00E0563C"/>
        </w:tc>
      </w:tr>
      <w:tr w:rsidR="00E0563C" w14:paraId="339CC4C5" w14:textId="77777777" w:rsidTr="00097C04">
        <w:tc>
          <w:tcPr>
            <w:tcW w:w="2205" w:type="dxa"/>
          </w:tcPr>
          <w:p w14:paraId="5FD07D7E" w14:textId="77777777" w:rsidR="00E0563C" w:rsidRPr="00946DD2" w:rsidRDefault="00E0563C" w:rsidP="00E0563C">
            <w:pPr>
              <w:rPr>
                <w:lang w:val="en-IN"/>
              </w:rPr>
            </w:pPr>
            <w:r w:rsidRPr="00946DD2">
              <w:rPr>
                <w:lang w:val="en-IN"/>
              </w:rPr>
              <w:t>Orphaned form label</w:t>
            </w:r>
          </w:p>
          <w:p w14:paraId="38AC0328" w14:textId="77777777" w:rsidR="00E0563C" w:rsidRDefault="00E0563C" w:rsidP="00E0563C"/>
        </w:tc>
        <w:tc>
          <w:tcPr>
            <w:tcW w:w="3756" w:type="dxa"/>
          </w:tcPr>
          <w:p w14:paraId="3A01F7D6" w14:textId="43EE7AA7" w:rsidR="00E0563C" w:rsidRPr="00097C04" w:rsidRDefault="00E0563C" w:rsidP="00E0563C">
            <w:r w:rsidRPr="00097C04">
              <w:drawing>
                <wp:inline distT="0" distB="0" distL="0" distR="0" wp14:anchorId="2EE43AC0" wp14:editId="04AEA8AD">
                  <wp:extent cx="1133633" cy="847843"/>
                  <wp:effectExtent l="0" t="0" r="9525" b="9525"/>
                  <wp:docPr id="12293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78047" name=""/>
                          <pic:cNvPicPr/>
                        </pic:nvPicPr>
                        <pic:blipFill>
                          <a:blip r:embed="rId64"/>
                          <a:stretch>
                            <a:fillRect/>
                          </a:stretch>
                        </pic:blipFill>
                        <pic:spPr>
                          <a:xfrm>
                            <a:off x="0" y="0"/>
                            <a:ext cx="1133633" cy="847843"/>
                          </a:xfrm>
                          <a:prstGeom prst="rect">
                            <a:avLst/>
                          </a:prstGeom>
                        </pic:spPr>
                      </pic:pic>
                    </a:graphicData>
                  </a:graphic>
                </wp:inline>
              </w:drawing>
            </w:r>
          </w:p>
        </w:tc>
        <w:tc>
          <w:tcPr>
            <w:tcW w:w="2261" w:type="dxa"/>
          </w:tcPr>
          <w:p w14:paraId="71A9EF2E" w14:textId="77777777" w:rsidR="00E0563C" w:rsidRPr="00E0563C" w:rsidRDefault="00E0563C" w:rsidP="00E0563C">
            <w:pPr>
              <w:rPr>
                <w:b/>
                <w:bCs/>
                <w:lang w:val="en-IN"/>
              </w:rPr>
            </w:pPr>
            <w:r w:rsidRPr="00E0563C">
              <w:rPr>
                <w:b/>
                <w:bCs/>
                <w:lang w:val="en-IN"/>
              </w:rPr>
              <w:t>Why It Matters</w:t>
            </w:r>
          </w:p>
          <w:p w14:paraId="1F49B6CB" w14:textId="77777777" w:rsidR="00E0563C" w:rsidRPr="00E0563C" w:rsidRDefault="00E0563C" w:rsidP="00E0563C">
            <w:pPr>
              <w:rPr>
                <w:lang w:val="en-IN"/>
              </w:rPr>
            </w:pPr>
            <w:r w:rsidRPr="00E0563C">
              <w:rPr>
                <w:lang w:val="en-IN"/>
              </w:rPr>
              <w:t>An incorrectly associated label does not provide functionality or information about the form control to the user. It usually indicates a coding or other form labeling issues.</w:t>
            </w:r>
          </w:p>
          <w:p w14:paraId="788DB291" w14:textId="77777777" w:rsidR="00E0563C" w:rsidRDefault="00E0563C" w:rsidP="00E0563C"/>
        </w:tc>
        <w:tc>
          <w:tcPr>
            <w:tcW w:w="2499" w:type="dxa"/>
          </w:tcPr>
          <w:p w14:paraId="19A7CFDE" w14:textId="77777777" w:rsidR="00E0563C" w:rsidRPr="00E0563C" w:rsidRDefault="00E0563C" w:rsidP="00E0563C">
            <w:pPr>
              <w:rPr>
                <w:b/>
                <w:bCs/>
                <w:lang w:val="en-IN"/>
              </w:rPr>
            </w:pPr>
            <w:r w:rsidRPr="00E0563C">
              <w:rPr>
                <w:b/>
                <w:bCs/>
                <w:lang w:val="en-IN"/>
              </w:rPr>
              <w:t>What To Do</w:t>
            </w:r>
          </w:p>
          <w:p w14:paraId="55DE3C48" w14:textId="77777777" w:rsidR="00E0563C" w:rsidRPr="00E0563C" w:rsidRDefault="00E0563C" w:rsidP="00E0563C">
            <w:pPr>
              <w:rPr>
                <w:lang w:val="en-IN"/>
              </w:rPr>
            </w:pPr>
            <w:r w:rsidRPr="00E0563C">
              <w:rPr>
                <w:lang w:val="en-IN"/>
              </w:rPr>
              <w:t>Properly associate the label with its corresponding form control. If there is no corresponding form control, remove the label. Labels are not appropriate for image, submit, reset, button, or hidden form controls.</w:t>
            </w:r>
          </w:p>
          <w:p w14:paraId="6F085F1B" w14:textId="77777777" w:rsidR="00E0563C" w:rsidRDefault="00E0563C" w:rsidP="00E0563C"/>
        </w:tc>
        <w:tc>
          <w:tcPr>
            <w:tcW w:w="2499" w:type="dxa"/>
          </w:tcPr>
          <w:p w14:paraId="088B5520" w14:textId="77777777" w:rsidR="00E0563C" w:rsidRPr="00E0563C" w:rsidRDefault="00E0563C" w:rsidP="00E0563C">
            <w:pPr>
              <w:numPr>
                <w:ilvl w:val="0"/>
                <w:numId w:val="13"/>
              </w:numPr>
              <w:rPr>
                <w:lang w:val="en-IN"/>
              </w:rPr>
            </w:pPr>
            <w:hyperlink r:id="rId65" w:anchor="sc1.1.1" w:tgtFrame="_blank" w:history="1">
              <w:r w:rsidRPr="00E0563C">
                <w:rPr>
                  <w:rStyle w:val="Hyperlink"/>
                  <w:lang w:val="en-IN"/>
                </w:rPr>
                <w:t>1.1.1 Non-text Content (Level A)</w:t>
              </w:r>
            </w:hyperlink>
          </w:p>
          <w:p w14:paraId="644D650B" w14:textId="77777777" w:rsidR="00E0563C" w:rsidRPr="00E0563C" w:rsidRDefault="00E0563C" w:rsidP="00E0563C">
            <w:pPr>
              <w:numPr>
                <w:ilvl w:val="0"/>
                <w:numId w:val="13"/>
              </w:numPr>
              <w:rPr>
                <w:lang w:val="en-IN"/>
              </w:rPr>
            </w:pPr>
            <w:hyperlink r:id="rId66" w:anchor="sc1.3.1" w:tgtFrame="_blank" w:history="1">
              <w:r w:rsidRPr="00E0563C">
                <w:rPr>
                  <w:rStyle w:val="Hyperlink"/>
                  <w:lang w:val="en-IN"/>
                </w:rPr>
                <w:t>1.3.1 Info and Relationships (Level A)</w:t>
              </w:r>
            </w:hyperlink>
          </w:p>
          <w:p w14:paraId="082A4E96" w14:textId="77777777" w:rsidR="00E0563C" w:rsidRPr="00E0563C" w:rsidRDefault="00E0563C" w:rsidP="00E0563C">
            <w:pPr>
              <w:numPr>
                <w:ilvl w:val="0"/>
                <w:numId w:val="13"/>
              </w:numPr>
              <w:rPr>
                <w:lang w:val="en-IN"/>
              </w:rPr>
            </w:pPr>
            <w:hyperlink r:id="rId67" w:anchor="sc2.4.6" w:tgtFrame="_blank" w:history="1">
              <w:r w:rsidRPr="00E0563C">
                <w:rPr>
                  <w:rStyle w:val="Hyperlink"/>
                  <w:lang w:val="en-IN"/>
                </w:rPr>
                <w:t>2.4.6 Headings and Labels (Level AA)</w:t>
              </w:r>
            </w:hyperlink>
          </w:p>
          <w:p w14:paraId="5A158012" w14:textId="77777777" w:rsidR="00E0563C" w:rsidRPr="00E0563C" w:rsidRDefault="00E0563C" w:rsidP="00E0563C">
            <w:pPr>
              <w:numPr>
                <w:ilvl w:val="0"/>
                <w:numId w:val="13"/>
              </w:numPr>
              <w:rPr>
                <w:lang w:val="en-IN"/>
              </w:rPr>
            </w:pPr>
            <w:hyperlink r:id="rId68" w:anchor="sc3.3.2" w:tgtFrame="_blank" w:history="1">
              <w:r w:rsidRPr="00E0563C">
                <w:rPr>
                  <w:rStyle w:val="Hyperlink"/>
                  <w:lang w:val="en-IN"/>
                </w:rPr>
                <w:t>3.3.2 Labels or Instructions (Level A)</w:t>
              </w:r>
            </w:hyperlink>
          </w:p>
          <w:p w14:paraId="2F358785" w14:textId="77777777" w:rsidR="00E0563C" w:rsidRDefault="00E0563C" w:rsidP="00E0563C"/>
        </w:tc>
      </w:tr>
      <w:tr w:rsidR="00585639" w14:paraId="7319CCC0" w14:textId="77777777" w:rsidTr="00097C04">
        <w:tc>
          <w:tcPr>
            <w:tcW w:w="2205" w:type="dxa"/>
          </w:tcPr>
          <w:p w14:paraId="5BFA314A" w14:textId="77777777" w:rsidR="00585639" w:rsidRPr="00946DD2" w:rsidRDefault="00585639" w:rsidP="00585639">
            <w:pPr>
              <w:rPr>
                <w:lang w:val="en-IN"/>
              </w:rPr>
            </w:pPr>
            <w:r w:rsidRPr="00946DD2">
              <w:rPr>
                <w:lang w:val="en-IN"/>
              </w:rPr>
              <w:t>Orphaned form label</w:t>
            </w:r>
          </w:p>
          <w:p w14:paraId="248B8A2E" w14:textId="77777777" w:rsidR="00585639" w:rsidRDefault="00585639" w:rsidP="00585639"/>
        </w:tc>
        <w:tc>
          <w:tcPr>
            <w:tcW w:w="3756" w:type="dxa"/>
          </w:tcPr>
          <w:p w14:paraId="1840BD69" w14:textId="3B48F5F2" w:rsidR="00585639" w:rsidRPr="00097C04" w:rsidRDefault="00585639" w:rsidP="00585639">
            <w:r w:rsidRPr="00097C04">
              <w:drawing>
                <wp:inline distT="0" distB="0" distL="0" distR="0" wp14:anchorId="79100A85" wp14:editId="777086B3">
                  <wp:extent cx="1686160" cy="800212"/>
                  <wp:effectExtent l="0" t="0" r="0" b="0"/>
                  <wp:docPr id="137380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1387" name=""/>
                          <pic:cNvPicPr/>
                        </pic:nvPicPr>
                        <pic:blipFill>
                          <a:blip r:embed="rId69"/>
                          <a:stretch>
                            <a:fillRect/>
                          </a:stretch>
                        </pic:blipFill>
                        <pic:spPr>
                          <a:xfrm>
                            <a:off x="0" y="0"/>
                            <a:ext cx="1686160" cy="800212"/>
                          </a:xfrm>
                          <a:prstGeom prst="rect">
                            <a:avLst/>
                          </a:prstGeom>
                        </pic:spPr>
                      </pic:pic>
                    </a:graphicData>
                  </a:graphic>
                </wp:inline>
              </w:drawing>
            </w:r>
          </w:p>
        </w:tc>
        <w:tc>
          <w:tcPr>
            <w:tcW w:w="2261" w:type="dxa"/>
          </w:tcPr>
          <w:p w14:paraId="530ED3D1" w14:textId="77777777" w:rsidR="00585639" w:rsidRPr="00E0563C" w:rsidRDefault="00585639" w:rsidP="00585639">
            <w:pPr>
              <w:rPr>
                <w:b/>
                <w:bCs/>
                <w:lang w:val="en-IN"/>
              </w:rPr>
            </w:pPr>
            <w:r w:rsidRPr="00E0563C">
              <w:rPr>
                <w:b/>
                <w:bCs/>
                <w:lang w:val="en-IN"/>
              </w:rPr>
              <w:t>Why It Matters</w:t>
            </w:r>
          </w:p>
          <w:p w14:paraId="7AE0E5A5" w14:textId="77777777" w:rsidR="00585639" w:rsidRPr="00E0563C" w:rsidRDefault="00585639" w:rsidP="00585639">
            <w:pPr>
              <w:rPr>
                <w:lang w:val="en-IN"/>
              </w:rPr>
            </w:pPr>
            <w:r w:rsidRPr="00E0563C">
              <w:rPr>
                <w:lang w:val="en-IN"/>
              </w:rPr>
              <w:t>An incorrectly associated label does not provide functionality or information about the form control to the user. It usually indicates a coding or other form labeling issues.</w:t>
            </w:r>
          </w:p>
          <w:p w14:paraId="06AF2F8D" w14:textId="77777777" w:rsidR="00585639" w:rsidRDefault="00585639" w:rsidP="00585639"/>
        </w:tc>
        <w:tc>
          <w:tcPr>
            <w:tcW w:w="2499" w:type="dxa"/>
          </w:tcPr>
          <w:p w14:paraId="1FD15FC2" w14:textId="77777777" w:rsidR="00585639" w:rsidRPr="00E0563C" w:rsidRDefault="00585639" w:rsidP="00585639">
            <w:pPr>
              <w:rPr>
                <w:b/>
                <w:bCs/>
                <w:lang w:val="en-IN"/>
              </w:rPr>
            </w:pPr>
            <w:r w:rsidRPr="00E0563C">
              <w:rPr>
                <w:b/>
                <w:bCs/>
                <w:lang w:val="en-IN"/>
              </w:rPr>
              <w:t>What To Do</w:t>
            </w:r>
          </w:p>
          <w:p w14:paraId="3E536966" w14:textId="77777777" w:rsidR="00585639" w:rsidRPr="00E0563C" w:rsidRDefault="00585639" w:rsidP="00585639">
            <w:pPr>
              <w:rPr>
                <w:lang w:val="en-IN"/>
              </w:rPr>
            </w:pPr>
            <w:r w:rsidRPr="00E0563C">
              <w:rPr>
                <w:lang w:val="en-IN"/>
              </w:rPr>
              <w:t>Properly associate the label with its corresponding form control. If there is no corresponding form control, remove the label. Labels are not appropriate for image, submit, reset, button, or hidden form controls.</w:t>
            </w:r>
          </w:p>
          <w:p w14:paraId="09BFF5DD" w14:textId="77777777" w:rsidR="00585639" w:rsidRDefault="00585639" w:rsidP="00585639"/>
        </w:tc>
        <w:tc>
          <w:tcPr>
            <w:tcW w:w="2499" w:type="dxa"/>
          </w:tcPr>
          <w:p w14:paraId="3D323DDA" w14:textId="77777777" w:rsidR="00585639" w:rsidRPr="00E0563C" w:rsidRDefault="00585639" w:rsidP="00585639">
            <w:pPr>
              <w:numPr>
                <w:ilvl w:val="0"/>
                <w:numId w:val="13"/>
              </w:numPr>
              <w:rPr>
                <w:lang w:val="en-IN"/>
              </w:rPr>
            </w:pPr>
            <w:hyperlink r:id="rId70" w:anchor="sc1.1.1" w:tgtFrame="_blank" w:history="1">
              <w:r w:rsidRPr="00E0563C">
                <w:rPr>
                  <w:rStyle w:val="Hyperlink"/>
                  <w:lang w:val="en-IN"/>
                </w:rPr>
                <w:t>1.1.1 Non-text Content (Level A)</w:t>
              </w:r>
            </w:hyperlink>
          </w:p>
          <w:p w14:paraId="4B7BB8D3" w14:textId="77777777" w:rsidR="00585639" w:rsidRPr="00E0563C" w:rsidRDefault="00585639" w:rsidP="00585639">
            <w:pPr>
              <w:numPr>
                <w:ilvl w:val="0"/>
                <w:numId w:val="13"/>
              </w:numPr>
              <w:rPr>
                <w:lang w:val="en-IN"/>
              </w:rPr>
            </w:pPr>
            <w:hyperlink r:id="rId71" w:anchor="sc1.3.1" w:tgtFrame="_blank" w:history="1">
              <w:r w:rsidRPr="00E0563C">
                <w:rPr>
                  <w:rStyle w:val="Hyperlink"/>
                  <w:lang w:val="en-IN"/>
                </w:rPr>
                <w:t>1.3.1 Info and Relationships (Level A)</w:t>
              </w:r>
            </w:hyperlink>
          </w:p>
          <w:p w14:paraId="646E4E51" w14:textId="77777777" w:rsidR="00585639" w:rsidRPr="00E0563C" w:rsidRDefault="00585639" w:rsidP="00585639">
            <w:pPr>
              <w:numPr>
                <w:ilvl w:val="0"/>
                <w:numId w:val="13"/>
              </w:numPr>
              <w:rPr>
                <w:lang w:val="en-IN"/>
              </w:rPr>
            </w:pPr>
            <w:hyperlink r:id="rId72" w:anchor="sc2.4.6" w:tgtFrame="_blank" w:history="1">
              <w:r w:rsidRPr="00E0563C">
                <w:rPr>
                  <w:rStyle w:val="Hyperlink"/>
                  <w:lang w:val="en-IN"/>
                </w:rPr>
                <w:t>2.4.6 Headings and Labels (Level AA)</w:t>
              </w:r>
            </w:hyperlink>
          </w:p>
          <w:p w14:paraId="76BF6731" w14:textId="77777777" w:rsidR="00585639" w:rsidRPr="00E0563C" w:rsidRDefault="00585639" w:rsidP="00585639">
            <w:pPr>
              <w:numPr>
                <w:ilvl w:val="0"/>
                <w:numId w:val="13"/>
              </w:numPr>
              <w:rPr>
                <w:lang w:val="en-IN"/>
              </w:rPr>
            </w:pPr>
            <w:hyperlink r:id="rId73" w:anchor="sc3.3.2" w:tgtFrame="_blank" w:history="1">
              <w:r w:rsidRPr="00E0563C">
                <w:rPr>
                  <w:rStyle w:val="Hyperlink"/>
                  <w:lang w:val="en-IN"/>
                </w:rPr>
                <w:t>3.3.2 Labels or Instructions (Level A)</w:t>
              </w:r>
            </w:hyperlink>
          </w:p>
          <w:p w14:paraId="2447D742" w14:textId="77777777" w:rsidR="00585639" w:rsidRDefault="00585639" w:rsidP="00585639"/>
        </w:tc>
      </w:tr>
      <w:tr w:rsidR="00585639" w14:paraId="6488FFB2" w14:textId="77777777" w:rsidTr="00097C04">
        <w:tc>
          <w:tcPr>
            <w:tcW w:w="2205" w:type="dxa"/>
          </w:tcPr>
          <w:p w14:paraId="4950A8CD" w14:textId="77777777" w:rsidR="00585639" w:rsidRDefault="00585639" w:rsidP="00585639"/>
        </w:tc>
        <w:tc>
          <w:tcPr>
            <w:tcW w:w="3756" w:type="dxa"/>
          </w:tcPr>
          <w:p w14:paraId="36689119" w14:textId="77777777" w:rsidR="00585639" w:rsidRPr="00097C04" w:rsidRDefault="00585639" w:rsidP="00585639"/>
        </w:tc>
        <w:tc>
          <w:tcPr>
            <w:tcW w:w="2261" w:type="dxa"/>
          </w:tcPr>
          <w:p w14:paraId="649330A4" w14:textId="77777777" w:rsidR="00585639" w:rsidRDefault="00585639" w:rsidP="00585639"/>
        </w:tc>
        <w:tc>
          <w:tcPr>
            <w:tcW w:w="2499" w:type="dxa"/>
          </w:tcPr>
          <w:p w14:paraId="7DBDE522" w14:textId="77777777" w:rsidR="00585639" w:rsidRDefault="00585639" w:rsidP="00585639"/>
        </w:tc>
        <w:tc>
          <w:tcPr>
            <w:tcW w:w="2499" w:type="dxa"/>
          </w:tcPr>
          <w:p w14:paraId="790C3638" w14:textId="77777777" w:rsidR="00585639" w:rsidRDefault="00585639" w:rsidP="00585639"/>
        </w:tc>
      </w:tr>
      <w:tr w:rsidR="00585639" w14:paraId="4C505A53" w14:textId="77777777" w:rsidTr="00097C04">
        <w:tc>
          <w:tcPr>
            <w:tcW w:w="2205" w:type="dxa"/>
          </w:tcPr>
          <w:p w14:paraId="1A0A19EE" w14:textId="77777777" w:rsidR="00585639" w:rsidRPr="00946DD2" w:rsidRDefault="00585639" w:rsidP="00585639">
            <w:pPr>
              <w:rPr>
                <w:lang w:val="en-IN"/>
              </w:rPr>
            </w:pPr>
            <w:r w:rsidRPr="00946DD2">
              <w:rPr>
                <w:lang w:val="en-IN"/>
              </w:rPr>
              <w:lastRenderedPageBreak/>
              <w:t>Missing first level heading</w:t>
            </w:r>
          </w:p>
          <w:p w14:paraId="12845627" w14:textId="2BCDB61C" w:rsidR="00585639" w:rsidRDefault="00585639" w:rsidP="00585639"/>
        </w:tc>
        <w:tc>
          <w:tcPr>
            <w:tcW w:w="3756" w:type="dxa"/>
          </w:tcPr>
          <w:p w14:paraId="79E9D435" w14:textId="628E08B5" w:rsidR="00585639" w:rsidRPr="00097C04" w:rsidRDefault="00585639" w:rsidP="00585639">
            <w:r w:rsidRPr="00097C04">
              <w:drawing>
                <wp:inline distT="0" distB="0" distL="0" distR="0" wp14:anchorId="7DF0E842" wp14:editId="1E0B2A62">
                  <wp:extent cx="1276528" cy="733527"/>
                  <wp:effectExtent l="0" t="0" r="0" b="9525"/>
                  <wp:docPr id="4350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7630" name=""/>
                          <pic:cNvPicPr/>
                        </pic:nvPicPr>
                        <pic:blipFill>
                          <a:blip r:embed="rId74"/>
                          <a:stretch>
                            <a:fillRect/>
                          </a:stretch>
                        </pic:blipFill>
                        <pic:spPr>
                          <a:xfrm>
                            <a:off x="0" y="0"/>
                            <a:ext cx="1276528" cy="733527"/>
                          </a:xfrm>
                          <a:prstGeom prst="rect">
                            <a:avLst/>
                          </a:prstGeom>
                        </pic:spPr>
                      </pic:pic>
                    </a:graphicData>
                  </a:graphic>
                </wp:inline>
              </w:drawing>
            </w:r>
          </w:p>
        </w:tc>
        <w:tc>
          <w:tcPr>
            <w:tcW w:w="2261" w:type="dxa"/>
          </w:tcPr>
          <w:p w14:paraId="726D3E1D" w14:textId="77777777" w:rsidR="00585639" w:rsidRPr="00585639" w:rsidRDefault="00585639" w:rsidP="00585639">
            <w:pPr>
              <w:rPr>
                <w:b/>
                <w:bCs/>
                <w:lang w:val="en-IN"/>
              </w:rPr>
            </w:pPr>
            <w:r w:rsidRPr="00585639">
              <w:rPr>
                <w:b/>
                <w:bCs/>
                <w:lang w:val="en-IN"/>
              </w:rPr>
              <w:t>Why It Matters</w:t>
            </w:r>
          </w:p>
          <w:p w14:paraId="63F4C4F6" w14:textId="77777777" w:rsidR="00585639" w:rsidRPr="00585639" w:rsidRDefault="00585639" w:rsidP="00585639">
            <w:pPr>
              <w:rPr>
                <w:lang w:val="en-IN"/>
              </w:rPr>
            </w:pPr>
            <w:r w:rsidRPr="00585639">
              <w:rPr>
                <w:lang w:val="en-IN"/>
              </w:rPr>
              <w:t>Headings facilitate page navigation for users of many assistive technologies. They also provide semantic and visual meaning and structure to the document. A first level heading (&lt;h1&gt;) should be present on nearly all pages. It should contain the most important heading on the page (generally the document title).</w:t>
            </w:r>
          </w:p>
          <w:p w14:paraId="1A7EDE62" w14:textId="77777777" w:rsidR="00585639" w:rsidRDefault="00585639" w:rsidP="00585639"/>
        </w:tc>
        <w:tc>
          <w:tcPr>
            <w:tcW w:w="2499" w:type="dxa"/>
          </w:tcPr>
          <w:p w14:paraId="43419B3A" w14:textId="77777777" w:rsidR="00585639" w:rsidRPr="00585639" w:rsidRDefault="00585639" w:rsidP="00585639">
            <w:pPr>
              <w:rPr>
                <w:b/>
                <w:bCs/>
                <w:lang w:val="en-IN"/>
              </w:rPr>
            </w:pPr>
            <w:r w:rsidRPr="00585639">
              <w:rPr>
                <w:b/>
                <w:bCs/>
                <w:lang w:val="en-IN"/>
              </w:rPr>
              <w:t>What To Do</w:t>
            </w:r>
          </w:p>
          <w:p w14:paraId="46ECCD65" w14:textId="77777777" w:rsidR="00585639" w:rsidRPr="00585639" w:rsidRDefault="00585639" w:rsidP="00585639">
            <w:pPr>
              <w:rPr>
                <w:lang w:val="en-IN"/>
              </w:rPr>
            </w:pPr>
            <w:r w:rsidRPr="00585639">
              <w:rPr>
                <w:lang w:val="en-IN"/>
              </w:rPr>
              <w:t>If the page presents a main heading, place it within an &lt;h1&gt; element. Add other sub-headings as necessary.</w:t>
            </w:r>
          </w:p>
          <w:p w14:paraId="10260316" w14:textId="77777777" w:rsidR="00585639" w:rsidRDefault="00585639" w:rsidP="00585639"/>
        </w:tc>
        <w:tc>
          <w:tcPr>
            <w:tcW w:w="2499" w:type="dxa"/>
          </w:tcPr>
          <w:p w14:paraId="4404EE01" w14:textId="77777777" w:rsidR="00585639" w:rsidRPr="00585639" w:rsidRDefault="00585639" w:rsidP="00585639">
            <w:pPr>
              <w:numPr>
                <w:ilvl w:val="0"/>
                <w:numId w:val="14"/>
              </w:numPr>
              <w:rPr>
                <w:lang w:val="en-IN"/>
              </w:rPr>
            </w:pPr>
            <w:hyperlink r:id="rId75" w:anchor="sc1.3.1" w:tgtFrame="_blank" w:history="1">
              <w:r w:rsidRPr="00585639">
                <w:rPr>
                  <w:rStyle w:val="Hyperlink"/>
                  <w:lang w:val="en-IN"/>
                </w:rPr>
                <w:t>1.3.1 Info and Relationships (Level A)</w:t>
              </w:r>
            </w:hyperlink>
          </w:p>
          <w:p w14:paraId="0C2B74EF" w14:textId="77777777" w:rsidR="00585639" w:rsidRPr="00585639" w:rsidRDefault="00585639" w:rsidP="00585639">
            <w:pPr>
              <w:numPr>
                <w:ilvl w:val="0"/>
                <w:numId w:val="14"/>
              </w:numPr>
              <w:rPr>
                <w:lang w:val="en-IN"/>
              </w:rPr>
            </w:pPr>
            <w:hyperlink r:id="rId76" w:anchor="sc2.4.6" w:tgtFrame="_blank" w:history="1">
              <w:r w:rsidRPr="00585639">
                <w:rPr>
                  <w:rStyle w:val="Hyperlink"/>
                  <w:lang w:val="en-IN"/>
                </w:rPr>
                <w:t>2.4.6 Headings and Labels (Level AA)</w:t>
              </w:r>
            </w:hyperlink>
          </w:p>
          <w:p w14:paraId="1D512049" w14:textId="77777777" w:rsidR="00585639" w:rsidRDefault="00585639" w:rsidP="00585639"/>
        </w:tc>
      </w:tr>
      <w:tr w:rsidR="00585639" w14:paraId="10E73585" w14:textId="77777777" w:rsidTr="00097C04">
        <w:tc>
          <w:tcPr>
            <w:tcW w:w="2205" w:type="dxa"/>
          </w:tcPr>
          <w:p w14:paraId="35C96DC0" w14:textId="5F488E44" w:rsidR="00585639" w:rsidRPr="00946DD2" w:rsidRDefault="00585639" w:rsidP="00585639">
            <w:pPr>
              <w:rPr>
                <w:lang w:val="en-IN"/>
              </w:rPr>
            </w:pPr>
            <w:r w:rsidRPr="00946DD2">
              <w:rPr>
                <w:lang w:val="en-IN"/>
              </w:rPr>
              <w:t>Skipped heading level</w:t>
            </w:r>
          </w:p>
          <w:p w14:paraId="7798B2A9" w14:textId="77777777" w:rsidR="00585639" w:rsidRDefault="00585639" w:rsidP="00585639"/>
        </w:tc>
        <w:tc>
          <w:tcPr>
            <w:tcW w:w="3756" w:type="dxa"/>
          </w:tcPr>
          <w:p w14:paraId="380AE625" w14:textId="3D53147F" w:rsidR="00585639" w:rsidRPr="00097C04" w:rsidRDefault="00585639" w:rsidP="00585639">
            <w:r w:rsidRPr="00097C04">
              <w:drawing>
                <wp:inline distT="0" distB="0" distL="0" distR="0" wp14:anchorId="37461B43" wp14:editId="1790ABFD">
                  <wp:extent cx="1343212" cy="943107"/>
                  <wp:effectExtent l="0" t="0" r="0" b="9525"/>
                  <wp:docPr id="16098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23008" name=""/>
                          <pic:cNvPicPr/>
                        </pic:nvPicPr>
                        <pic:blipFill>
                          <a:blip r:embed="rId77"/>
                          <a:stretch>
                            <a:fillRect/>
                          </a:stretch>
                        </pic:blipFill>
                        <pic:spPr>
                          <a:xfrm>
                            <a:off x="0" y="0"/>
                            <a:ext cx="1343212" cy="943107"/>
                          </a:xfrm>
                          <a:prstGeom prst="rect">
                            <a:avLst/>
                          </a:prstGeom>
                        </pic:spPr>
                      </pic:pic>
                    </a:graphicData>
                  </a:graphic>
                </wp:inline>
              </w:drawing>
            </w:r>
          </w:p>
        </w:tc>
        <w:tc>
          <w:tcPr>
            <w:tcW w:w="2261" w:type="dxa"/>
          </w:tcPr>
          <w:p w14:paraId="3E0C0FDC" w14:textId="77777777" w:rsidR="00585639" w:rsidRPr="00585639" w:rsidRDefault="00585639" w:rsidP="00585639">
            <w:pPr>
              <w:rPr>
                <w:b/>
                <w:bCs/>
                <w:lang w:val="en-IN"/>
              </w:rPr>
            </w:pPr>
            <w:r w:rsidRPr="00585639">
              <w:rPr>
                <w:b/>
                <w:bCs/>
                <w:lang w:val="en-IN"/>
              </w:rPr>
              <w:t>Why It Matters</w:t>
            </w:r>
          </w:p>
          <w:p w14:paraId="6FC93E64" w14:textId="77777777" w:rsidR="00585639" w:rsidRPr="00585639" w:rsidRDefault="00585639" w:rsidP="00585639">
            <w:pPr>
              <w:rPr>
                <w:lang w:val="en-IN"/>
              </w:rPr>
            </w:pPr>
            <w:r w:rsidRPr="00585639">
              <w:rPr>
                <w:lang w:val="en-IN"/>
              </w:rPr>
              <w:t>Headings provide document structure and facilitate keyboard navigation by users of assistive technology. These users may be confused or experience difficulty navigating when heading levels are skipped.</w:t>
            </w:r>
          </w:p>
          <w:p w14:paraId="152BF0E3" w14:textId="77777777" w:rsidR="00585639" w:rsidRDefault="00585639" w:rsidP="00585639"/>
        </w:tc>
        <w:tc>
          <w:tcPr>
            <w:tcW w:w="2499" w:type="dxa"/>
          </w:tcPr>
          <w:p w14:paraId="38001744" w14:textId="77777777" w:rsidR="00585639" w:rsidRPr="00585639" w:rsidRDefault="00585639" w:rsidP="00585639">
            <w:pPr>
              <w:rPr>
                <w:b/>
                <w:bCs/>
                <w:lang w:val="en-IN"/>
              </w:rPr>
            </w:pPr>
            <w:r w:rsidRPr="00585639">
              <w:rPr>
                <w:b/>
                <w:bCs/>
                <w:lang w:val="en-IN"/>
              </w:rPr>
              <w:lastRenderedPageBreak/>
              <w:t>What To Do</w:t>
            </w:r>
          </w:p>
          <w:p w14:paraId="768953EE" w14:textId="77777777" w:rsidR="00585639" w:rsidRPr="00585639" w:rsidRDefault="00585639" w:rsidP="00585639">
            <w:pPr>
              <w:rPr>
                <w:lang w:val="en-IN"/>
              </w:rPr>
            </w:pPr>
            <w:r w:rsidRPr="00585639">
              <w:rPr>
                <w:lang w:val="en-IN"/>
              </w:rPr>
              <w:t>Restructure the document headings to ensure that heading levels are not skipped.</w:t>
            </w:r>
          </w:p>
          <w:p w14:paraId="51C4E6F7" w14:textId="77777777" w:rsidR="00585639" w:rsidRDefault="00585639" w:rsidP="00585639"/>
        </w:tc>
        <w:tc>
          <w:tcPr>
            <w:tcW w:w="2499" w:type="dxa"/>
          </w:tcPr>
          <w:p w14:paraId="76EBF129" w14:textId="77777777" w:rsidR="00585639" w:rsidRPr="00585639" w:rsidRDefault="00585639" w:rsidP="00585639">
            <w:pPr>
              <w:numPr>
                <w:ilvl w:val="0"/>
                <w:numId w:val="15"/>
              </w:numPr>
              <w:rPr>
                <w:lang w:val="en-IN"/>
              </w:rPr>
            </w:pPr>
            <w:hyperlink r:id="rId78" w:anchor="sc1.3.1" w:tgtFrame="_blank" w:history="1">
              <w:r w:rsidRPr="00585639">
                <w:rPr>
                  <w:rStyle w:val="Hyperlink"/>
                  <w:lang w:val="en-IN"/>
                </w:rPr>
                <w:t>1.3.1 Info and Relationships (Level A)</w:t>
              </w:r>
            </w:hyperlink>
          </w:p>
          <w:p w14:paraId="548F9A92" w14:textId="77777777" w:rsidR="00585639" w:rsidRPr="00585639" w:rsidRDefault="00585639" w:rsidP="00585639">
            <w:pPr>
              <w:numPr>
                <w:ilvl w:val="0"/>
                <w:numId w:val="15"/>
              </w:numPr>
              <w:rPr>
                <w:lang w:val="en-IN"/>
              </w:rPr>
            </w:pPr>
            <w:hyperlink r:id="rId79" w:anchor="sc2.4.1" w:tgtFrame="_blank" w:history="1">
              <w:r w:rsidRPr="00585639">
                <w:rPr>
                  <w:rStyle w:val="Hyperlink"/>
                  <w:lang w:val="en-IN"/>
                </w:rPr>
                <w:t>2.4.1 Bypass Blocks (Level A)</w:t>
              </w:r>
            </w:hyperlink>
          </w:p>
          <w:p w14:paraId="2429A370" w14:textId="77777777" w:rsidR="00585639" w:rsidRPr="00585639" w:rsidRDefault="00585639" w:rsidP="00585639">
            <w:pPr>
              <w:numPr>
                <w:ilvl w:val="0"/>
                <w:numId w:val="15"/>
              </w:numPr>
              <w:rPr>
                <w:lang w:val="en-IN"/>
              </w:rPr>
            </w:pPr>
            <w:hyperlink r:id="rId80" w:anchor="sc2.4.6" w:tgtFrame="_blank" w:history="1">
              <w:r w:rsidRPr="00585639">
                <w:rPr>
                  <w:rStyle w:val="Hyperlink"/>
                  <w:lang w:val="en-IN"/>
                </w:rPr>
                <w:t>2.4.6 Headings and Labels (Level AA)</w:t>
              </w:r>
            </w:hyperlink>
          </w:p>
          <w:p w14:paraId="09DD7BE8" w14:textId="77777777" w:rsidR="00585639" w:rsidRDefault="00585639" w:rsidP="00585639"/>
        </w:tc>
      </w:tr>
      <w:tr w:rsidR="00585639" w14:paraId="6AE657F4" w14:textId="77777777" w:rsidTr="00097C04">
        <w:tc>
          <w:tcPr>
            <w:tcW w:w="2205" w:type="dxa"/>
          </w:tcPr>
          <w:p w14:paraId="296069E8" w14:textId="77777777" w:rsidR="00585639" w:rsidRPr="00946DD2" w:rsidRDefault="00585639" w:rsidP="00585639">
            <w:pPr>
              <w:rPr>
                <w:lang w:val="en-IN"/>
              </w:rPr>
            </w:pPr>
            <w:r w:rsidRPr="00946DD2">
              <w:rPr>
                <w:lang w:val="en-IN"/>
              </w:rPr>
              <w:t> Broken same-page link</w:t>
            </w:r>
          </w:p>
          <w:p w14:paraId="568CB6A0" w14:textId="77777777" w:rsidR="00585639" w:rsidRDefault="00585639" w:rsidP="00585639"/>
        </w:tc>
        <w:tc>
          <w:tcPr>
            <w:tcW w:w="3756" w:type="dxa"/>
          </w:tcPr>
          <w:p w14:paraId="6F470392" w14:textId="14AE67F8" w:rsidR="00585639" w:rsidRPr="00097C04" w:rsidRDefault="00585639" w:rsidP="00585639">
            <w:r w:rsidRPr="00097C04">
              <w:drawing>
                <wp:inline distT="0" distB="0" distL="0" distR="0" wp14:anchorId="01D74BDF" wp14:editId="3B865505">
                  <wp:extent cx="1247949" cy="1019317"/>
                  <wp:effectExtent l="0" t="0" r="9525" b="9525"/>
                  <wp:docPr id="92393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6583" name=""/>
                          <pic:cNvPicPr/>
                        </pic:nvPicPr>
                        <pic:blipFill>
                          <a:blip r:embed="rId81"/>
                          <a:stretch>
                            <a:fillRect/>
                          </a:stretch>
                        </pic:blipFill>
                        <pic:spPr>
                          <a:xfrm>
                            <a:off x="0" y="0"/>
                            <a:ext cx="1247949" cy="1019317"/>
                          </a:xfrm>
                          <a:prstGeom prst="rect">
                            <a:avLst/>
                          </a:prstGeom>
                        </pic:spPr>
                      </pic:pic>
                    </a:graphicData>
                  </a:graphic>
                </wp:inline>
              </w:drawing>
            </w:r>
          </w:p>
        </w:tc>
        <w:tc>
          <w:tcPr>
            <w:tcW w:w="2261" w:type="dxa"/>
          </w:tcPr>
          <w:p w14:paraId="12AA26DA" w14:textId="77777777" w:rsidR="00585639" w:rsidRPr="00585639" w:rsidRDefault="00585639" w:rsidP="00585639">
            <w:pPr>
              <w:rPr>
                <w:b/>
                <w:bCs/>
                <w:lang w:val="en-IN"/>
              </w:rPr>
            </w:pPr>
            <w:r w:rsidRPr="00585639">
              <w:rPr>
                <w:b/>
                <w:bCs/>
                <w:lang w:val="en-IN"/>
              </w:rPr>
              <w:t>Why It Matters</w:t>
            </w:r>
          </w:p>
          <w:p w14:paraId="24A13451" w14:textId="77777777" w:rsidR="00585639" w:rsidRPr="00585639" w:rsidRDefault="00585639" w:rsidP="00585639">
            <w:pPr>
              <w:rPr>
                <w:lang w:val="en-IN"/>
              </w:rPr>
            </w:pPr>
            <w:r w:rsidRPr="00585639">
              <w:rPr>
                <w:lang w:val="en-IN"/>
              </w:rPr>
              <w:t>A link to jump to another position within the page assists users in navigating the web page, but only if the link target exists.</w:t>
            </w:r>
          </w:p>
          <w:p w14:paraId="1260E404" w14:textId="77777777" w:rsidR="00585639" w:rsidRDefault="00585639" w:rsidP="00585639"/>
        </w:tc>
        <w:tc>
          <w:tcPr>
            <w:tcW w:w="2499" w:type="dxa"/>
          </w:tcPr>
          <w:p w14:paraId="6719C069" w14:textId="77777777" w:rsidR="00585639" w:rsidRPr="00585639" w:rsidRDefault="00585639" w:rsidP="00585639">
            <w:pPr>
              <w:rPr>
                <w:b/>
                <w:bCs/>
                <w:lang w:val="en-IN"/>
              </w:rPr>
            </w:pPr>
            <w:r w:rsidRPr="00585639">
              <w:rPr>
                <w:b/>
                <w:bCs/>
                <w:lang w:val="en-IN"/>
              </w:rPr>
              <w:t>What To Do</w:t>
            </w:r>
          </w:p>
          <w:p w14:paraId="61F76724" w14:textId="77777777" w:rsidR="00585639" w:rsidRPr="00585639" w:rsidRDefault="00585639" w:rsidP="00585639">
            <w:pPr>
              <w:rPr>
                <w:lang w:val="en-IN"/>
              </w:rPr>
            </w:pPr>
            <w:r w:rsidRPr="00585639">
              <w:rPr>
                <w:lang w:val="en-IN"/>
              </w:rPr>
              <w:t>Ensure that the target for the link exists or remove the same-page link.</w:t>
            </w:r>
          </w:p>
          <w:p w14:paraId="2A181731" w14:textId="77777777" w:rsidR="00585639" w:rsidRDefault="00585639" w:rsidP="00585639"/>
        </w:tc>
        <w:tc>
          <w:tcPr>
            <w:tcW w:w="2499" w:type="dxa"/>
          </w:tcPr>
          <w:p w14:paraId="556118E1" w14:textId="77777777" w:rsidR="00585639" w:rsidRPr="00585639" w:rsidRDefault="00585639" w:rsidP="00585639">
            <w:pPr>
              <w:numPr>
                <w:ilvl w:val="0"/>
                <w:numId w:val="16"/>
              </w:numPr>
              <w:rPr>
                <w:lang w:val="en-IN"/>
              </w:rPr>
            </w:pPr>
            <w:hyperlink r:id="rId82" w:anchor="sc2.1.1" w:tgtFrame="_blank" w:history="1">
              <w:r w:rsidRPr="00585639">
                <w:rPr>
                  <w:rStyle w:val="Hyperlink"/>
                  <w:lang w:val="en-IN"/>
                </w:rPr>
                <w:t>2.1.1 Keyboard (Level A)</w:t>
              </w:r>
            </w:hyperlink>
          </w:p>
          <w:p w14:paraId="793E6CF1" w14:textId="77777777" w:rsidR="00585639" w:rsidRDefault="00585639" w:rsidP="00585639"/>
        </w:tc>
      </w:tr>
      <w:tr w:rsidR="00585639" w14:paraId="3F6CBC4C" w14:textId="77777777" w:rsidTr="00097C04">
        <w:tc>
          <w:tcPr>
            <w:tcW w:w="2205" w:type="dxa"/>
          </w:tcPr>
          <w:p w14:paraId="7824AA46" w14:textId="77777777" w:rsidR="00585639" w:rsidRPr="00946DD2" w:rsidRDefault="00585639" w:rsidP="00585639">
            <w:pPr>
              <w:rPr>
                <w:lang w:val="en-IN"/>
              </w:rPr>
            </w:pPr>
            <w:r w:rsidRPr="00946DD2">
              <w:rPr>
                <w:lang w:val="en-IN"/>
              </w:rPr>
              <w:t> Broken same-page link</w:t>
            </w:r>
          </w:p>
          <w:p w14:paraId="0929F804" w14:textId="77777777" w:rsidR="00585639" w:rsidRDefault="00585639" w:rsidP="00585639"/>
        </w:tc>
        <w:tc>
          <w:tcPr>
            <w:tcW w:w="3756" w:type="dxa"/>
          </w:tcPr>
          <w:p w14:paraId="304C10D3" w14:textId="77777777" w:rsidR="00585639" w:rsidRDefault="00585639" w:rsidP="00585639">
            <w:r w:rsidRPr="00097C04">
              <w:drawing>
                <wp:inline distT="0" distB="0" distL="0" distR="0" wp14:anchorId="3C0F5894" wp14:editId="33C6079F">
                  <wp:extent cx="952633" cy="876422"/>
                  <wp:effectExtent l="0" t="0" r="0" b="0"/>
                  <wp:docPr id="156237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8533" name=""/>
                          <pic:cNvPicPr/>
                        </pic:nvPicPr>
                        <pic:blipFill>
                          <a:blip r:embed="rId83"/>
                          <a:stretch>
                            <a:fillRect/>
                          </a:stretch>
                        </pic:blipFill>
                        <pic:spPr>
                          <a:xfrm>
                            <a:off x="0" y="0"/>
                            <a:ext cx="952633" cy="876422"/>
                          </a:xfrm>
                          <a:prstGeom prst="rect">
                            <a:avLst/>
                          </a:prstGeom>
                        </pic:spPr>
                      </pic:pic>
                    </a:graphicData>
                  </a:graphic>
                </wp:inline>
              </w:drawing>
            </w:r>
          </w:p>
          <w:p w14:paraId="2A1C690D" w14:textId="154CBD85" w:rsidR="00585639" w:rsidRPr="00097C04" w:rsidRDefault="00585639" w:rsidP="00585639"/>
        </w:tc>
        <w:tc>
          <w:tcPr>
            <w:tcW w:w="2261" w:type="dxa"/>
          </w:tcPr>
          <w:p w14:paraId="0A02EB2E" w14:textId="77777777" w:rsidR="00585639" w:rsidRPr="00585639" w:rsidRDefault="00585639" w:rsidP="00585639">
            <w:pPr>
              <w:rPr>
                <w:b/>
                <w:bCs/>
                <w:lang w:val="en-IN"/>
              </w:rPr>
            </w:pPr>
            <w:r w:rsidRPr="00585639">
              <w:rPr>
                <w:b/>
                <w:bCs/>
                <w:lang w:val="en-IN"/>
              </w:rPr>
              <w:t>Why It Matters</w:t>
            </w:r>
          </w:p>
          <w:p w14:paraId="2D050832" w14:textId="77777777" w:rsidR="00585639" w:rsidRPr="00585639" w:rsidRDefault="00585639" w:rsidP="00585639">
            <w:pPr>
              <w:rPr>
                <w:lang w:val="en-IN"/>
              </w:rPr>
            </w:pPr>
            <w:r w:rsidRPr="00585639">
              <w:rPr>
                <w:lang w:val="en-IN"/>
              </w:rPr>
              <w:t>A link to jump to another position within the page assists users in navigating the web page, but only if the link target exists.</w:t>
            </w:r>
          </w:p>
          <w:p w14:paraId="1EF6E906" w14:textId="77777777" w:rsidR="00585639" w:rsidRDefault="00585639" w:rsidP="00585639"/>
        </w:tc>
        <w:tc>
          <w:tcPr>
            <w:tcW w:w="2499" w:type="dxa"/>
          </w:tcPr>
          <w:p w14:paraId="5FCAB068" w14:textId="77777777" w:rsidR="00585639" w:rsidRPr="00585639" w:rsidRDefault="00585639" w:rsidP="00585639">
            <w:pPr>
              <w:rPr>
                <w:b/>
                <w:bCs/>
                <w:lang w:val="en-IN"/>
              </w:rPr>
            </w:pPr>
            <w:r w:rsidRPr="00585639">
              <w:rPr>
                <w:b/>
                <w:bCs/>
                <w:lang w:val="en-IN"/>
              </w:rPr>
              <w:t>What To Do</w:t>
            </w:r>
          </w:p>
          <w:p w14:paraId="7DDE5F2B" w14:textId="77777777" w:rsidR="00585639" w:rsidRPr="00585639" w:rsidRDefault="00585639" w:rsidP="00585639">
            <w:pPr>
              <w:rPr>
                <w:lang w:val="en-IN"/>
              </w:rPr>
            </w:pPr>
            <w:r w:rsidRPr="00585639">
              <w:rPr>
                <w:lang w:val="en-IN"/>
              </w:rPr>
              <w:t>Ensure that the target for the link exists or remove the same-page link.</w:t>
            </w:r>
          </w:p>
          <w:p w14:paraId="015641BB" w14:textId="77777777" w:rsidR="00585639" w:rsidRDefault="00585639" w:rsidP="00585639"/>
        </w:tc>
        <w:tc>
          <w:tcPr>
            <w:tcW w:w="2499" w:type="dxa"/>
          </w:tcPr>
          <w:p w14:paraId="53A82BCC" w14:textId="77777777" w:rsidR="00585639" w:rsidRPr="00585639" w:rsidRDefault="00585639" w:rsidP="00585639">
            <w:pPr>
              <w:numPr>
                <w:ilvl w:val="0"/>
                <w:numId w:val="16"/>
              </w:numPr>
              <w:rPr>
                <w:lang w:val="en-IN"/>
              </w:rPr>
            </w:pPr>
            <w:hyperlink r:id="rId84" w:anchor="sc2.1.1" w:tgtFrame="_blank" w:history="1">
              <w:r w:rsidRPr="00585639">
                <w:rPr>
                  <w:rStyle w:val="Hyperlink"/>
                  <w:lang w:val="en-IN"/>
                </w:rPr>
                <w:t>2.1.1 Keyboard (Level A)</w:t>
              </w:r>
            </w:hyperlink>
          </w:p>
          <w:p w14:paraId="65245F66" w14:textId="77777777" w:rsidR="00585639" w:rsidRDefault="00585639" w:rsidP="00585639"/>
        </w:tc>
      </w:tr>
      <w:tr w:rsidR="00585639" w14:paraId="27503E08" w14:textId="77777777" w:rsidTr="00097C04">
        <w:tc>
          <w:tcPr>
            <w:tcW w:w="2205" w:type="dxa"/>
          </w:tcPr>
          <w:p w14:paraId="47C9C14B" w14:textId="77777777" w:rsidR="00585639" w:rsidRPr="00946DD2" w:rsidRDefault="00585639" w:rsidP="00585639">
            <w:pPr>
              <w:rPr>
                <w:lang w:val="en-IN"/>
              </w:rPr>
            </w:pPr>
            <w:r w:rsidRPr="00946DD2">
              <w:rPr>
                <w:lang w:val="en-IN"/>
              </w:rPr>
              <w:t> Broken same-page link</w:t>
            </w:r>
          </w:p>
          <w:p w14:paraId="68612B85" w14:textId="77777777" w:rsidR="00585639" w:rsidRDefault="00585639" w:rsidP="00585639"/>
        </w:tc>
        <w:tc>
          <w:tcPr>
            <w:tcW w:w="3756" w:type="dxa"/>
          </w:tcPr>
          <w:p w14:paraId="72CF74F1" w14:textId="198667A2" w:rsidR="00585639" w:rsidRPr="00097C04" w:rsidRDefault="00585639" w:rsidP="00585639">
            <w:r w:rsidRPr="00896EA1">
              <w:drawing>
                <wp:inline distT="0" distB="0" distL="0" distR="0" wp14:anchorId="544280FA" wp14:editId="165AC978">
                  <wp:extent cx="895475" cy="1105054"/>
                  <wp:effectExtent l="0" t="0" r="0" b="0"/>
                  <wp:docPr id="147981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1680" name=""/>
                          <pic:cNvPicPr/>
                        </pic:nvPicPr>
                        <pic:blipFill>
                          <a:blip r:embed="rId85"/>
                          <a:stretch>
                            <a:fillRect/>
                          </a:stretch>
                        </pic:blipFill>
                        <pic:spPr>
                          <a:xfrm>
                            <a:off x="0" y="0"/>
                            <a:ext cx="895475" cy="1105054"/>
                          </a:xfrm>
                          <a:prstGeom prst="rect">
                            <a:avLst/>
                          </a:prstGeom>
                        </pic:spPr>
                      </pic:pic>
                    </a:graphicData>
                  </a:graphic>
                </wp:inline>
              </w:drawing>
            </w:r>
          </w:p>
        </w:tc>
        <w:tc>
          <w:tcPr>
            <w:tcW w:w="2261" w:type="dxa"/>
          </w:tcPr>
          <w:p w14:paraId="57A77263" w14:textId="77777777" w:rsidR="00585639" w:rsidRPr="00585639" w:rsidRDefault="00585639" w:rsidP="00585639">
            <w:pPr>
              <w:rPr>
                <w:b/>
                <w:bCs/>
                <w:lang w:val="en-IN"/>
              </w:rPr>
            </w:pPr>
            <w:r w:rsidRPr="00585639">
              <w:rPr>
                <w:b/>
                <w:bCs/>
                <w:lang w:val="en-IN"/>
              </w:rPr>
              <w:t>Why It Matters</w:t>
            </w:r>
          </w:p>
          <w:p w14:paraId="4DDC1E73" w14:textId="77777777" w:rsidR="00585639" w:rsidRPr="00585639" w:rsidRDefault="00585639" w:rsidP="00585639">
            <w:pPr>
              <w:rPr>
                <w:lang w:val="en-IN"/>
              </w:rPr>
            </w:pPr>
            <w:r w:rsidRPr="00585639">
              <w:rPr>
                <w:lang w:val="en-IN"/>
              </w:rPr>
              <w:t>A link to jump to another position within the page assists users in navigating the web page, but only if the link target exists.</w:t>
            </w:r>
          </w:p>
          <w:p w14:paraId="1BC62369" w14:textId="77777777" w:rsidR="00585639" w:rsidRDefault="00585639" w:rsidP="00585639"/>
        </w:tc>
        <w:tc>
          <w:tcPr>
            <w:tcW w:w="2499" w:type="dxa"/>
          </w:tcPr>
          <w:p w14:paraId="2B089B3D" w14:textId="77777777" w:rsidR="00585639" w:rsidRPr="00585639" w:rsidRDefault="00585639" w:rsidP="00585639">
            <w:pPr>
              <w:rPr>
                <w:b/>
                <w:bCs/>
                <w:lang w:val="en-IN"/>
              </w:rPr>
            </w:pPr>
            <w:r w:rsidRPr="00585639">
              <w:rPr>
                <w:b/>
                <w:bCs/>
                <w:lang w:val="en-IN"/>
              </w:rPr>
              <w:t>What To Do</w:t>
            </w:r>
          </w:p>
          <w:p w14:paraId="04384536" w14:textId="77777777" w:rsidR="00585639" w:rsidRPr="00585639" w:rsidRDefault="00585639" w:rsidP="00585639">
            <w:pPr>
              <w:rPr>
                <w:lang w:val="en-IN"/>
              </w:rPr>
            </w:pPr>
            <w:r w:rsidRPr="00585639">
              <w:rPr>
                <w:lang w:val="en-IN"/>
              </w:rPr>
              <w:t>Ensure that the target for the link exists or remove the same-page link.</w:t>
            </w:r>
          </w:p>
          <w:p w14:paraId="1B492F51" w14:textId="77777777" w:rsidR="00585639" w:rsidRDefault="00585639" w:rsidP="00585639"/>
        </w:tc>
        <w:tc>
          <w:tcPr>
            <w:tcW w:w="2499" w:type="dxa"/>
          </w:tcPr>
          <w:p w14:paraId="5DD97FF7" w14:textId="77777777" w:rsidR="00585639" w:rsidRPr="00585639" w:rsidRDefault="00585639" w:rsidP="00585639">
            <w:pPr>
              <w:numPr>
                <w:ilvl w:val="0"/>
                <w:numId w:val="16"/>
              </w:numPr>
              <w:rPr>
                <w:lang w:val="en-IN"/>
              </w:rPr>
            </w:pPr>
            <w:hyperlink r:id="rId86" w:anchor="sc2.1.1" w:tgtFrame="_blank" w:history="1">
              <w:r w:rsidRPr="00585639">
                <w:rPr>
                  <w:rStyle w:val="Hyperlink"/>
                  <w:lang w:val="en-IN"/>
                </w:rPr>
                <w:t>2.1.1 Keyboard (Level A)</w:t>
              </w:r>
            </w:hyperlink>
          </w:p>
          <w:p w14:paraId="61A8E46E" w14:textId="77777777" w:rsidR="00585639" w:rsidRDefault="00585639" w:rsidP="00585639"/>
        </w:tc>
      </w:tr>
      <w:tr w:rsidR="00585639" w14:paraId="21709FCA" w14:textId="77777777" w:rsidTr="00097C04">
        <w:tc>
          <w:tcPr>
            <w:tcW w:w="2205" w:type="dxa"/>
          </w:tcPr>
          <w:p w14:paraId="3AFDBCA8" w14:textId="77777777" w:rsidR="00585639" w:rsidRPr="00946DD2" w:rsidRDefault="00585639" w:rsidP="00585639">
            <w:pPr>
              <w:rPr>
                <w:lang w:val="en-IN"/>
              </w:rPr>
            </w:pPr>
            <w:r w:rsidRPr="00946DD2">
              <w:rPr>
                <w:lang w:val="en-IN"/>
              </w:rPr>
              <w:lastRenderedPageBreak/>
              <w:t>Suspicious link text</w:t>
            </w:r>
          </w:p>
          <w:p w14:paraId="216956FE" w14:textId="77777777" w:rsidR="00585639" w:rsidRDefault="00585639" w:rsidP="00585639"/>
        </w:tc>
        <w:tc>
          <w:tcPr>
            <w:tcW w:w="3756" w:type="dxa"/>
          </w:tcPr>
          <w:p w14:paraId="613B0F9C" w14:textId="0374B200" w:rsidR="00585639" w:rsidRPr="00896EA1" w:rsidRDefault="00585639" w:rsidP="00585639">
            <w:r w:rsidRPr="00896EA1">
              <w:drawing>
                <wp:inline distT="0" distB="0" distL="0" distR="0" wp14:anchorId="2EDD4FB1" wp14:editId="7B46FAC9">
                  <wp:extent cx="1648055" cy="981212"/>
                  <wp:effectExtent l="0" t="0" r="9525" b="9525"/>
                  <wp:docPr id="8057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1886" name=""/>
                          <pic:cNvPicPr/>
                        </pic:nvPicPr>
                        <pic:blipFill>
                          <a:blip r:embed="rId87"/>
                          <a:stretch>
                            <a:fillRect/>
                          </a:stretch>
                        </pic:blipFill>
                        <pic:spPr>
                          <a:xfrm>
                            <a:off x="0" y="0"/>
                            <a:ext cx="1648055" cy="981212"/>
                          </a:xfrm>
                          <a:prstGeom prst="rect">
                            <a:avLst/>
                          </a:prstGeom>
                        </pic:spPr>
                      </pic:pic>
                    </a:graphicData>
                  </a:graphic>
                </wp:inline>
              </w:drawing>
            </w:r>
          </w:p>
        </w:tc>
        <w:tc>
          <w:tcPr>
            <w:tcW w:w="2261" w:type="dxa"/>
          </w:tcPr>
          <w:p w14:paraId="561D2A5E" w14:textId="77777777" w:rsidR="00585639" w:rsidRPr="00585639" w:rsidRDefault="00585639" w:rsidP="00585639">
            <w:pPr>
              <w:rPr>
                <w:b/>
                <w:bCs/>
                <w:lang w:val="en-IN"/>
              </w:rPr>
            </w:pPr>
            <w:r w:rsidRPr="00585639">
              <w:rPr>
                <w:b/>
                <w:bCs/>
                <w:lang w:val="en-IN"/>
              </w:rPr>
              <w:t>Why It Matters</w:t>
            </w:r>
          </w:p>
          <w:p w14:paraId="37EF307D" w14:textId="77777777" w:rsidR="00585639" w:rsidRPr="00585639" w:rsidRDefault="00585639" w:rsidP="00585639">
            <w:pPr>
              <w:rPr>
                <w:lang w:val="en-IN"/>
              </w:rPr>
            </w:pPr>
            <w:r w:rsidRPr="00585639">
              <w:rPr>
                <w:lang w:val="en-IN"/>
              </w:rPr>
              <w:t>Links, which are often read out of context, should clearly describe the destination or function of the link. Ambiguous text, text that does not make sense out of context, and extraneous text (such as "click here") can cause confusion and should be avoided.</w:t>
            </w:r>
          </w:p>
          <w:p w14:paraId="31D2BC7F" w14:textId="77777777" w:rsidR="00585639" w:rsidRDefault="00585639" w:rsidP="00585639"/>
        </w:tc>
        <w:tc>
          <w:tcPr>
            <w:tcW w:w="2499" w:type="dxa"/>
          </w:tcPr>
          <w:p w14:paraId="6FA8B100" w14:textId="77777777" w:rsidR="00585639" w:rsidRPr="00585639" w:rsidRDefault="00585639" w:rsidP="00585639">
            <w:pPr>
              <w:rPr>
                <w:b/>
                <w:bCs/>
                <w:lang w:val="en-IN"/>
              </w:rPr>
            </w:pPr>
            <w:r w:rsidRPr="00585639">
              <w:rPr>
                <w:b/>
                <w:bCs/>
                <w:lang w:val="en-IN"/>
              </w:rPr>
              <w:t>What To Do</w:t>
            </w:r>
          </w:p>
          <w:p w14:paraId="1938D320" w14:textId="77777777" w:rsidR="00585639" w:rsidRPr="00585639" w:rsidRDefault="00585639" w:rsidP="00585639">
            <w:pPr>
              <w:rPr>
                <w:lang w:val="en-IN"/>
              </w:rPr>
            </w:pPr>
            <w:r w:rsidRPr="00585639">
              <w:rPr>
                <w:lang w:val="en-IN"/>
              </w:rPr>
              <w:t>Where appropriate, reword the link text so that it is more descriptive of its</w:t>
            </w:r>
            <w:r>
              <w:rPr>
                <w:lang w:val="en-IN"/>
              </w:rPr>
              <w:t xml:space="preserve"> </w:t>
            </w:r>
            <w:r w:rsidRPr="00585639">
              <w:rPr>
                <w:lang w:val="en-IN"/>
              </w:rPr>
              <w:t>destination when read out of context. Remove any extraneous text (such as "click here").</w:t>
            </w:r>
          </w:p>
          <w:p w14:paraId="7C963265" w14:textId="34082CB2" w:rsidR="00585639" w:rsidRPr="00585639" w:rsidRDefault="00585639" w:rsidP="00585639">
            <w:pPr>
              <w:rPr>
                <w:b/>
                <w:bCs/>
                <w:lang w:val="en-IN"/>
              </w:rPr>
            </w:pPr>
          </w:p>
        </w:tc>
        <w:tc>
          <w:tcPr>
            <w:tcW w:w="2499" w:type="dxa"/>
          </w:tcPr>
          <w:p w14:paraId="390247C3" w14:textId="77777777" w:rsidR="00585639" w:rsidRPr="00585639" w:rsidRDefault="00585639" w:rsidP="00585639">
            <w:pPr>
              <w:numPr>
                <w:ilvl w:val="0"/>
                <w:numId w:val="17"/>
              </w:numPr>
              <w:rPr>
                <w:lang w:val="en-IN"/>
              </w:rPr>
            </w:pPr>
            <w:hyperlink r:id="rId88" w:anchor="sc2.4.4" w:tgtFrame="_blank" w:history="1">
              <w:r w:rsidRPr="00585639">
                <w:rPr>
                  <w:rStyle w:val="Hyperlink"/>
                  <w:lang w:val="en-IN"/>
                </w:rPr>
                <w:br/>
                <w:t>2.4.4 Link Purpose (In Context) (Level A)</w:t>
              </w:r>
            </w:hyperlink>
          </w:p>
          <w:p w14:paraId="291839DD" w14:textId="77777777" w:rsidR="00585639" w:rsidRDefault="00585639" w:rsidP="00585639"/>
        </w:tc>
      </w:tr>
      <w:tr w:rsidR="00585639" w14:paraId="55686003" w14:textId="77777777" w:rsidTr="00097C04">
        <w:tc>
          <w:tcPr>
            <w:tcW w:w="2205" w:type="dxa"/>
          </w:tcPr>
          <w:p w14:paraId="6EF50FB8" w14:textId="77777777" w:rsidR="00585639" w:rsidRPr="00946DD2" w:rsidRDefault="00585639" w:rsidP="00585639">
            <w:pPr>
              <w:rPr>
                <w:lang w:val="en-IN"/>
              </w:rPr>
            </w:pPr>
            <w:r w:rsidRPr="00946DD2">
              <w:rPr>
                <w:lang w:val="en-IN"/>
              </w:rPr>
              <w:t>Device dependent event handler</w:t>
            </w:r>
          </w:p>
          <w:p w14:paraId="080156F9" w14:textId="77777777" w:rsidR="00585639" w:rsidRDefault="00585639" w:rsidP="00585639"/>
        </w:tc>
        <w:tc>
          <w:tcPr>
            <w:tcW w:w="3756" w:type="dxa"/>
          </w:tcPr>
          <w:p w14:paraId="36723F89" w14:textId="783FFB17" w:rsidR="00585639" w:rsidRPr="00097C04" w:rsidRDefault="00585639" w:rsidP="00585639">
            <w:r w:rsidRPr="00896EA1">
              <w:drawing>
                <wp:inline distT="0" distB="0" distL="0" distR="0" wp14:anchorId="4990AAD9" wp14:editId="4DF72CA9">
                  <wp:extent cx="1428949" cy="1047896"/>
                  <wp:effectExtent l="0" t="0" r="0" b="0"/>
                  <wp:docPr id="415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8581" name=""/>
                          <pic:cNvPicPr/>
                        </pic:nvPicPr>
                        <pic:blipFill>
                          <a:blip r:embed="rId89"/>
                          <a:stretch>
                            <a:fillRect/>
                          </a:stretch>
                        </pic:blipFill>
                        <pic:spPr>
                          <a:xfrm>
                            <a:off x="0" y="0"/>
                            <a:ext cx="1428949" cy="1047896"/>
                          </a:xfrm>
                          <a:prstGeom prst="rect">
                            <a:avLst/>
                          </a:prstGeom>
                        </pic:spPr>
                      </pic:pic>
                    </a:graphicData>
                  </a:graphic>
                </wp:inline>
              </w:drawing>
            </w:r>
          </w:p>
        </w:tc>
        <w:tc>
          <w:tcPr>
            <w:tcW w:w="2261" w:type="dxa"/>
          </w:tcPr>
          <w:p w14:paraId="0CE96F8F" w14:textId="77777777" w:rsidR="00585639" w:rsidRPr="00585639" w:rsidRDefault="00585639" w:rsidP="00585639">
            <w:pPr>
              <w:rPr>
                <w:b/>
                <w:bCs/>
                <w:lang w:val="en-IN"/>
              </w:rPr>
            </w:pPr>
            <w:r w:rsidRPr="00585639">
              <w:rPr>
                <w:b/>
                <w:bCs/>
                <w:lang w:val="en-IN"/>
              </w:rPr>
              <w:t>Why It Matters</w:t>
            </w:r>
          </w:p>
          <w:p w14:paraId="7269752C" w14:textId="77777777" w:rsidR="00585639" w:rsidRPr="00585639" w:rsidRDefault="00585639" w:rsidP="00585639">
            <w:pPr>
              <w:rPr>
                <w:lang w:val="en-IN"/>
              </w:rPr>
            </w:pPr>
            <w:r w:rsidRPr="00585639">
              <w:rPr>
                <w:lang w:val="en-IN"/>
              </w:rPr>
              <w:t>The JavaScript events in use do not appear to be accessible to both mouse and keyboard users. To be fully accessible, critical JavaScript interaction should be device independent.</w:t>
            </w:r>
          </w:p>
          <w:p w14:paraId="57FC43A2" w14:textId="77777777" w:rsidR="00585639" w:rsidRDefault="00585639" w:rsidP="00585639"/>
        </w:tc>
        <w:tc>
          <w:tcPr>
            <w:tcW w:w="2499" w:type="dxa"/>
          </w:tcPr>
          <w:p w14:paraId="4727BB24" w14:textId="77777777" w:rsidR="00585639" w:rsidRPr="00585639" w:rsidRDefault="00585639" w:rsidP="00585639">
            <w:pPr>
              <w:rPr>
                <w:b/>
                <w:bCs/>
                <w:lang w:val="en-IN"/>
              </w:rPr>
            </w:pPr>
            <w:r w:rsidRPr="00585639">
              <w:rPr>
                <w:b/>
                <w:bCs/>
                <w:lang w:val="en-IN"/>
              </w:rPr>
              <w:t>What To Do</w:t>
            </w:r>
          </w:p>
          <w:p w14:paraId="5A433A6E" w14:textId="77777777" w:rsidR="00585639" w:rsidRPr="00585639" w:rsidRDefault="00585639" w:rsidP="00585639">
            <w:pPr>
              <w:rPr>
                <w:lang w:val="en-IN"/>
              </w:rPr>
            </w:pPr>
            <w:r w:rsidRPr="00585639">
              <w:rPr>
                <w:lang w:val="en-IN"/>
              </w:rPr>
              <w:t>Ensure that critical functionality and content is accessible by using a device independent event handler (which responds to both keyboard and mouse) or by using both a mouse dependent and a keyboard dependent event handler.</w:t>
            </w:r>
          </w:p>
          <w:p w14:paraId="03BB8807" w14:textId="77777777" w:rsidR="00585639" w:rsidRDefault="00585639" w:rsidP="00585639"/>
        </w:tc>
        <w:tc>
          <w:tcPr>
            <w:tcW w:w="2499" w:type="dxa"/>
          </w:tcPr>
          <w:p w14:paraId="0B086B49" w14:textId="77777777" w:rsidR="00585639" w:rsidRPr="00585639" w:rsidRDefault="00585639" w:rsidP="00585639">
            <w:pPr>
              <w:numPr>
                <w:ilvl w:val="0"/>
                <w:numId w:val="18"/>
              </w:numPr>
              <w:rPr>
                <w:lang w:val="en-IN"/>
              </w:rPr>
            </w:pPr>
            <w:hyperlink r:id="rId90" w:anchor="sc2.1.1" w:tgtFrame="_blank" w:history="1">
              <w:r w:rsidRPr="00585639">
                <w:rPr>
                  <w:rStyle w:val="Hyperlink"/>
                  <w:lang w:val="en-IN"/>
                </w:rPr>
                <w:t>2.1.1 Keyboard (Level A)</w:t>
              </w:r>
            </w:hyperlink>
          </w:p>
          <w:p w14:paraId="4C5E36C7" w14:textId="77777777" w:rsidR="00585639" w:rsidRDefault="00585639" w:rsidP="00585639"/>
        </w:tc>
      </w:tr>
      <w:tr w:rsidR="00585639" w14:paraId="50C72337" w14:textId="77777777" w:rsidTr="00097C04">
        <w:tc>
          <w:tcPr>
            <w:tcW w:w="2205" w:type="dxa"/>
          </w:tcPr>
          <w:p w14:paraId="405C1894" w14:textId="77777777" w:rsidR="00585639" w:rsidRPr="00946DD2" w:rsidRDefault="00585639" w:rsidP="00585639">
            <w:pPr>
              <w:rPr>
                <w:lang w:val="en-IN"/>
              </w:rPr>
            </w:pPr>
            <w:r w:rsidRPr="00946DD2">
              <w:rPr>
                <w:lang w:val="en-IN"/>
              </w:rPr>
              <w:lastRenderedPageBreak/>
              <w:t>Device dependent event handler</w:t>
            </w:r>
          </w:p>
          <w:p w14:paraId="5D0264D2" w14:textId="77777777" w:rsidR="00585639" w:rsidRDefault="00585639" w:rsidP="00585639"/>
        </w:tc>
        <w:tc>
          <w:tcPr>
            <w:tcW w:w="3756" w:type="dxa"/>
          </w:tcPr>
          <w:p w14:paraId="3FE2B005" w14:textId="672F6073" w:rsidR="00585639" w:rsidRPr="00896EA1" w:rsidRDefault="00585639" w:rsidP="00585639">
            <w:r w:rsidRPr="00896EA1">
              <w:drawing>
                <wp:inline distT="0" distB="0" distL="0" distR="0" wp14:anchorId="1F940C19" wp14:editId="0DA0D947">
                  <wp:extent cx="1714739" cy="1381318"/>
                  <wp:effectExtent l="0" t="0" r="0" b="9525"/>
                  <wp:docPr id="28853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6818" name=""/>
                          <pic:cNvPicPr/>
                        </pic:nvPicPr>
                        <pic:blipFill>
                          <a:blip r:embed="rId91"/>
                          <a:stretch>
                            <a:fillRect/>
                          </a:stretch>
                        </pic:blipFill>
                        <pic:spPr>
                          <a:xfrm>
                            <a:off x="0" y="0"/>
                            <a:ext cx="1714739" cy="1381318"/>
                          </a:xfrm>
                          <a:prstGeom prst="rect">
                            <a:avLst/>
                          </a:prstGeom>
                        </pic:spPr>
                      </pic:pic>
                    </a:graphicData>
                  </a:graphic>
                </wp:inline>
              </w:drawing>
            </w:r>
          </w:p>
        </w:tc>
        <w:tc>
          <w:tcPr>
            <w:tcW w:w="2261" w:type="dxa"/>
          </w:tcPr>
          <w:p w14:paraId="4D22BFA6" w14:textId="77777777" w:rsidR="00585639" w:rsidRPr="00585639" w:rsidRDefault="00585639" w:rsidP="00585639">
            <w:pPr>
              <w:rPr>
                <w:b/>
                <w:bCs/>
                <w:lang w:val="en-IN"/>
              </w:rPr>
            </w:pPr>
            <w:r w:rsidRPr="00585639">
              <w:rPr>
                <w:b/>
                <w:bCs/>
                <w:lang w:val="en-IN"/>
              </w:rPr>
              <w:t>Why It Matters</w:t>
            </w:r>
          </w:p>
          <w:p w14:paraId="491F0EC2" w14:textId="77777777" w:rsidR="00585639" w:rsidRPr="00585639" w:rsidRDefault="00585639" w:rsidP="00585639">
            <w:pPr>
              <w:rPr>
                <w:lang w:val="en-IN"/>
              </w:rPr>
            </w:pPr>
            <w:r w:rsidRPr="00585639">
              <w:rPr>
                <w:lang w:val="en-IN"/>
              </w:rPr>
              <w:t>The JavaScript events in use do not appear to be accessible to both mouse and keyboard users. To be fully accessible, critical JavaScript interaction should be device independent.</w:t>
            </w:r>
          </w:p>
          <w:p w14:paraId="76878096" w14:textId="77777777" w:rsidR="00585639" w:rsidRDefault="00585639" w:rsidP="00585639"/>
        </w:tc>
        <w:tc>
          <w:tcPr>
            <w:tcW w:w="2499" w:type="dxa"/>
          </w:tcPr>
          <w:p w14:paraId="37C584EC" w14:textId="77777777" w:rsidR="00585639" w:rsidRPr="00585639" w:rsidRDefault="00585639" w:rsidP="00585639">
            <w:pPr>
              <w:rPr>
                <w:b/>
                <w:bCs/>
                <w:lang w:val="en-IN"/>
              </w:rPr>
            </w:pPr>
            <w:r w:rsidRPr="00585639">
              <w:rPr>
                <w:b/>
                <w:bCs/>
                <w:lang w:val="en-IN"/>
              </w:rPr>
              <w:t>What To Do</w:t>
            </w:r>
          </w:p>
          <w:p w14:paraId="2F89261B" w14:textId="77777777" w:rsidR="00585639" w:rsidRPr="00585639" w:rsidRDefault="00585639" w:rsidP="00585639">
            <w:pPr>
              <w:rPr>
                <w:lang w:val="en-IN"/>
              </w:rPr>
            </w:pPr>
            <w:r w:rsidRPr="00585639">
              <w:rPr>
                <w:lang w:val="en-IN"/>
              </w:rPr>
              <w:t>Ensure that critical functionality and content is accessible by using a device independent event handler (which responds to both keyboard and mouse) or by using both a mouse dependent and a keyboard dependent event handler.</w:t>
            </w:r>
          </w:p>
          <w:p w14:paraId="475CF35A" w14:textId="77777777" w:rsidR="00585639" w:rsidRDefault="00585639" w:rsidP="00585639"/>
        </w:tc>
        <w:tc>
          <w:tcPr>
            <w:tcW w:w="2499" w:type="dxa"/>
          </w:tcPr>
          <w:p w14:paraId="7604C5E9" w14:textId="77777777" w:rsidR="00585639" w:rsidRPr="00585639" w:rsidRDefault="00585639" w:rsidP="00585639">
            <w:pPr>
              <w:numPr>
                <w:ilvl w:val="0"/>
                <w:numId w:val="18"/>
              </w:numPr>
              <w:rPr>
                <w:lang w:val="en-IN"/>
              </w:rPr>
            </w:pPr>
            <w:hyperlink r:id="rId92" w:anchor="sc2.1.1" w:tgtFrame="_blank" w:history="1">
              <w:r w:rsidRPr="00585639">
                <w:rPr>
                  <w:rStyle w:val="Hyperlink"/>
                  <w:lang w:val="en-IN"/>
                </w:rPr>
                <w:t>2.1.1 Keyboard (Level A)</w:t>
              </w:r>
            </w:hyperlink>
          </w:p>
          <w:p w14:paraId="53F09D15" w14:textId="77777777" w:rsidR="00585639" w:rsidRDefault="00585639" w:rsidP="00585639"/>
        </w:tc>
      </w:tr>
      <w:tr w:rsidR="00585639" w14:paraId="53596755" w14:textId="77777777" w:rsidTr="00097C04">
        <w:tc>
          <w:tcPr>
            <w:tcW w:w="2205" w:type="dxa"/>
          </w:tcPr>
          <w:p w14:paraId="142D2A61" w14:textId="77777777" w:rsidR="00585639" w:rsidRPr="00946DD2" w:rsidRDefault="00585639" w:rsidP="00585639">
            <w:pPr>
              <w:rPr>
                <w:lang w:val="en-IN"/>
              </w:rPr>
            </w:pPr>
            <w:r w:rsidRPr="00946DD2">
              <w:rPr>
                <w:lang w:val="en-IN"/>
              </w:rPr>
              <w:t>Device dependent event handler</w:t>
            </w:r>
          </w:p>
          <w:p w14:paraId="2D3DBA4D" w14:textId="77777777" w:rsidR="00585639" w:rsidRDefault="00585639" w:rsidP="00585639"/>
        </w:tc>
        <w:tc>
          <w:tcPr>
            <w:tcW w:w="3756" w:type="dxa"/>
          </w:tcPr>
          <w:p w14:paraId="3420D824" w14:textId="67B3B2DC" w:rsidR="00585639" w:rsidRPr="00896EA1" w:rsidRDefault="00585639" w:rsidP="00585639">
            <w:r w:rsidRPr="00896EA1">
              <w:drawing>
                <wp:inline distT="0" distB="0" distL="0" distR="0" wp14:anchorId="73E18DAA" wp14:editId="2F04BA9B">
                  <wp:extent cx="1600423" cy="1228896"/>
                  <wp:effectExtent l="0" t="0" r="0" b="9525"/>
                  <wp:docPr id="12511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4081" name=""/>
                          <pic:cNvPicPr/>
                        </pic:nvPicPr>
                        <pic:blipFill>
                          <a:blip r:embed="rId93"/>
                          <a:stretch>
                            <a:fillRect/>
                          </a:stretch>
                        </pic:blipFill>
                        <pic:spPr>
                          <a:xfrm>
                            <a:off x="0" y="0"/>
                            <a:ext cx="1600423" cy="1228896"/>
                          </a:xfrm>
                          <a:prstGeom prst="rect">
                            <a:avLst/>
                          </a:prstGeom>
                        </pic:spPr>
                      </pic:pic>
                    </a:graphicData>
                  </a:graphic>
                </wp:inline>
              </w:drawing>
            </w:r>
          </w:p>
        </w:tc>
        <w:tc>
          <w:tcPr>
            <w:tcW w:w="2261" w:type="dxa"/>
          </w:tcPr>
          <w:p w14:paraId="501B2C76" w14:textId="77777777" w:rsidR="00585639" w:rsidRPr="00585639" w:rsidRDefault="00585639" w:rsidP="00585639">
            <w:pPr>
              <w:rPr>
                <w:b/>
                <w:bCs/>
                <w:lang w:val="en-IN"/>
              </w:rPr>
            </w:pPr>
            <w:r w:rsidRPr="00585639">
              <w:rPr>
                <w:b/>
                <w:bCs/>
                <w:lang w:val="en-IN"/>
              </w:rPr>
              <w:t>Why It Matters</w:t>
            </w:r>
          </w:p>
          <w:p w14:paraId="3D859CD6" w14:textId="77777777" w:rsidR="00585639" w:rsidRPr="00585639" w:rsidRDefault="00585639" w:rsidP="00585639">
            <w:pPr>
              <w:rPr>
                <w:lang w:val="en-IN"/>
              </w:rPr>
            </w:pPr>
            <w:r w:rsidRPr="00585639">
              <w:rPr>
                <w:lang w:val="en-IN"/>
              </w:rPr>
              <w:t>The JavaScript events in use do not appear to be accessible to both mouse and keyboard users. To be fully accessible, critical JavaScript interaction should be device independent.</w:t>
            </w:r>
          </w:p>
          <w:p w14:paraId="6B10B172" w14:textId="77777777" w:rsidR="00585639" w:rsidRDefault="00585639" w:rsidP="00585639"/>
        </w:tc>
        <w:tc>
          <w:tcPr>
            <w:tcW w:w="2499" w:type="dxa"/>
          </w:tcPr>
          <w:p w14:paraId="64DE749F" w14:textId="77777777" w:rsidR="00585639" w:rsidRPr="00585639" w:rsidRDefault="00585639" w:rsidP="00585639">
            <w:pPr>
              <w:rPr>
                <w:b/>
                <w:bCs/>
                <w:lang w:val="en-IN"/>
              </w:rPr>
            </w:pPr>
            <w:r w:rsidRPr="00585639">
              <w:rPr>
                <w:b/>
                <w:bCs/>
                <w:lang w:val="en-IN"/>
              </w:rPr>
              <w:t>What To Do</w:t>
            </w:r>
          </w:p>
          <w:p w14:paraId="452CD293" w14:textId="77777777" w:rsidR="00585639" w:rsidRPr="00585639" w:rsidRDefault="00585639" w:rsidP="00585639">
            <w:pPr>
              <w:rPr>
                <w:lang w:val="en-IN"/>
              </w:rPr>
            </w:pPr>
            <w:r w:rsidRPr="00585639">
              <w:rPr>
                <w:lang w:val="en-IN"/>
              </w:rPr>
              <w:t>Ensure that critical functionality and content is accessible by using a device independent event handler (which responds to both keyboard and mouse) or by using both a mouse dependent and a keyboard dependent event handler.</w:t>
            </w:r>
          </w:p>
          <w:p w14:paraId="7A74507B" w14:textId="77777777" w:rsidR="00585639" w:rsidRDefault="00585639" w:rsidP="00585639"/>
        </w:tc>
        <w:tc>
          <w:tcPr>
            <w:tcW w:w="2499" w:type="dxa"/>
          </w:tcPr>
          <w:p w14:paraId="28EEC259" w14:textId="77777777" w:rsidR="00585639" w:rsidRPr="00585639" w:rsidRDefault="00585639" w:rsidP="00585639">
            <w:pPr>
              <w:numPr>
                <w:ilvl w:val="0"/>
                <w:numId w:val="18"/>
              </w:numPr>
              <w:rPr>
                <w:lang w:val="en-IN"/>
              </w:rPr>
            </w:pPr>
            <w:hyperlink r:id="rId94" w:anchor="sc2.1.1" w:tgtFrame="_blank" w:history="1">
              <w:r w:rsidRPr="00585639">
                <w:rPr>
                  <w:rStyle w:val="Hyperlink"/>
                  <w:lang w:val="en-IN"/>
                </w:rPr>
                <w:t>2.1.1 Keyboard (Level A)</w:t>
              </w:r>
            </w:hyperlink>
          </w:p>
          <w:p w14:paraId="5B407871" w14:textId="77777777" w:rsidR="00585639" w:rsidRDefault="00585639" w:rsidP="00585639"/>
        </w:tc>
      </w:tr>
      <w:tr w:rsidR="00585639" w14:paraId="7B9411BD" w14:textId="77777777" w:rsidTr="00097C04">
        <w:tc>
          <w:tcPr>
            <w:tcW w:w="2205" w:type="dxa"/>
          </w:tcPr>
          <w:p w14:paraId="7607DA96" w14:textId="77777777" w:rsidR="00585639" w:rsidRPr="00946DD2" w:rsidRDefault="00585639" w:rsidP="00585639">
            <w:pPr>
              <w:rPr>
                <w:lang w:val="en-IN"/>
              </w:rPr>
            </w:pPr>
            <w:r w:rsidRPr="00946DD2">
              <w:rPr>
                <w:lang w:val="en-IN"/>
              </w:rPr>
              <w:t>Device dependent event handler</w:t>
            </w:r>
          </w:p>
          <w:p w14:paraId="4DB62BAA" w14:textId="77777777" w:rsidR="00585639" w:rsidRDefault="00585639" w:rsidP="00585639"/>
        </w:tc>
        <w:tc>
          <w:tcPr>
            <w:tcW w:w="3756" w:type="dxa"/>
          </w:tcPr>
          <w:p w14:paraId="60B5FD63" w14:textId="70327BD7" w:rsidR="00585639" w:rsidRPr="00896EA1" w:rsidRDefault="00585639" w:rsidP="00585639">
            <w:r w:rsidRPr="00896EA1">
              <w:drawing>
                <wp:inline distT="0" distB="0" distL="0" distR="0" wp14:anchorId="5BC5C896" wp14:editId="4DAD0878">
                  <wp:extent cx="1086002" cy="857370"/>
                  <wp:effectExtent l="0" t="0" r="0" b="0"/>
                  <wp:docPr id="174879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94007" name=""/>
                          <pic:cNvPicPr/>
                        </pic:nvPicPr>
                        <pic:blipFill>
                          <a:blip r:embed="rId95"/>
                          <a:stretch>
                            <a:fillRect/>
                          </a:stretch>
                        </pic:blipFill>
                        <pic:spPr>
                          <a:xfrm>
                            <a:off x="0" y="0"/>
                            <a:ext cx="1086002" cy="857370"/>
                          </a:xfrm>
                          <a:prstGeom prst="rect">
                            <a:avLst/>
                          </a:prstGeom>
                        </pic:spPr>
                      </pic:pic>
                    </a:graphicData>
                  </a:graphic>
                </wp:inline>
              </w:drawing>
            </w:r>
          </w:p>
        </w:tc>
        <w:tc>
          <w:tcPr>
            <w:tcW w:w="2261" w:type="dxa"/>
          </w:tcPr>
          <w:p w14:paraId="21E7A10E" w14:textId="77777777" w:rsidR="00585639" w:rsidRPr="00585639" w:rsidRDefault="00585639" w:rsidP="00585639">
            <w:pPr>
              <w:rPr>
                <w:b/>
                <w:bCs/>
                <w:lang w:val="en-IN"/>
              </w:rPr>
            </w:pPr>
            <w:r w:rsidRPr="00585639">
              <w:rPr>
                <w:b/>
                <w:bCs/>
                <w:lang w:val="en-IN"/>
              </w:rPr>
              <w:t>Why It Matters</w:t>
            </w:r>
          </w:p>
          <w:p w14:paraId="4E1A5207" w14:textId="77777777" w:rsidR="00585639" w:rsidRPr="00585639" w:rsidRDefault="00585639" w:rsidP="00585639">
            <w:pPr>
              <w:rPr>
                <w:lang w:val="en-IN"/>
              </w:rPr>
            </w:pPr>
            <w:r w:rsidRPr="00585639">
              <w:rPr>
                <w:lang w:val="en-IN"/>
              </w:rPr>
              <w:t xml:space="preserve">The JavaScript events in use do not appear to be accessible to both mouse and </w:t>
            </w:r>
            <w:r w:rsidRPr="00585639">
              <w:rPr>
                <w:lang w:val="en-IN"/>
              </w:rPr>
              <w:lastRenderedPageBreak/>
              <w:t>keyboard users. To be fully accessible, critical JavaScript interaction should be device independent.</w:t>
            </w:r>
          </w:p>
          <w:p w14:paraId="40C696A2" w14:textId="77777777" w:rsidR="00585639" w:rsidRDefault="00585639" w:rsidP="00585639"/>
        </w:tc>
        <w:tc>
          <w:tcPr>
            <w:tcW w:w="2499" w:type="dxa"/>
          </w:tcPr>
          <w:p w14:paraId="62BB7F0D" w14:textId="77777777" w:rsidR="00585639" w:rsidRPr="00585639" w:rsidRDefault="00585639" w:rsidP="00585639">
            <w:pPr>
              <w:rPr>
                <w:b/>
                <w:bCs/>
                <w:lang w:val="en-IN"/>
              </w:rPr>
            </w:pPr>
            <w:r w:rsidRPr="00585639">
              <w:rPr>
                <w:b/>
                <w:bCs/>
                <w:lang w:val="en-IN"/>
              </w:rPr>
              <w:lastRenderedPageBreak/>
              <w:t>What To Do</w:t>
            </w:r>
          </w:p>
          <w:p w14:paraId="4E05F615" w14:textId="77777777" w:rsidR="00585639" w:rsidRPr="00585639" w:rsidRDefault="00585639" w:rsidP="00585639">
            <w:pPr>
              <w:rPr>
                <w:lang w:val="en-IN"/>
              </w:rPr>
            </w:pPr>
            <w:r w:rsidRPr="00585639">
              <w:rPr>
                <w:lang w:val="en-IN"/>
              </w:rPr>
              <w:t xml:space="preserve">Ensure that critical functionality and content is accessible by using a device </w:t>
            </w:r>
            <w:r w:rsidRPr="00585639">
              <w:rPr>
                <w:lang w:val="en-IN"/>
              </w:rPr>
              <w:lastRenderedPageBreak/>
              <w:t>independent event handler (which responds to both keyboard and mouse) or by using both a mouse dependent and a keyboard dependent event handler.</w:t>
            </w:r>
          </w:p>
          <w:p w14:paraId="1D8D8C43" w14:textId="77777777" w:rsidR="00585639" w:rsidRDefault="00585639" w:rsidP="00585639"/>
        </w:tc>
        <w:tc>
          <w:tcPr>
            <w:tcW w:w="2499" w:type="dxa"/>
          </w:tcPr>
          <w:p w14:paraId="575D714E" w14:textId="77777777" w:rsidR="00585639" w:rsidRPr="00585639" w:rsidRDefault="00585639" w:rsidP="00585639">
            <w:pPr>
              <w:numPr>
                <w:ilvl w:val="0"/>
                <w:numId w:val="18"/>
              </w:numPr>
              <w:rPr>
                <w:lang w:val="en-IN"/>
              </w:rPr>
            </w:pPr>
            <w:hyperlink r:id="rId96" w:anchor="sc2.1.1" w:tgtFrame="_blank" w:history="1">
              <w:r w:rsidRPr="00585639">
                <w:rPr>
                  <w:rStyle w:val="Hyperlink"/>
                  <w:lang w:val="en-IN"/>
                </w:rPr>
                <w:t>2.1.1 Keyboard (Level A)</w:t>
              </w:r>
            </w:hyperlink>
          </w:p>
          <w:p w14:paraId="5A4A9DC9" w14:textId="77777777" w:rsidR="00585639" w:rsidRDefault="00585639" w:rsidP="00585639"/>
        </w:tc>
      </w:tr>
      <w:tr w:rsidR="00585639" w14:paraId="326584FD" w14:textId="77777777" w:rsidTr="00097C04">
        <w:tc>
          <w:tcPr>
            <w:tcW w:w="2205" w:type="dxa"/>
          </w:tcPr>
          <w:p w14:paraId="4B55371D" w14:textId="77777777" w:rsidR="00585639" w:rsidRPr="00946DD2" w:rsidRDefault="00585639" w:rsidP="00585639">
            <w:pPr>
              <w:rPr>
                <w:lang w:val="en-IN"/>
              </w:rPr>
            </w:pPr>
            <w:r w:rsidRPr="00946DD2">
              <w:rPr>
                <w:lang w:val="en-IN"/>
              </w:rPr>
              <w:t>Device dependent event handler</w:t>
            </w:r>
          </w:p>
          <w:p w14:paraId="43D8D628" w14:textId="77777777" w:rsidR="00585639" w:rsidRDefault="00585639" w:rsidP="00585639"/>
        </w:tc>
        <w:tc>
          <w:tcPr>
            <w:tcW w:w="3756" w:type="dxa"/>
          </w:tcPr>
          <w:p w14:paraId="709C9D43" w14:textId="226857B6" w:rsidR="00585639" w:rsidRPr="00896EA1" w:rsidRDefault="00585639" w:rsidP="00585639">
            <w:r w:rsidRPr="00896EA1">
              <w:drawing>
                <wp:inline distT="0" distB="0" distL="0" distR="0" wp14:anchorId="17F99FE9" wp14:editId="5E78695C">
                  <wp:extent cx="1066949" cy="771633"/>
                  <wp:effectExtent l="0" t="0" r="0" b="9525"/>
                  <wp:docPr id="11021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9799" name=""/>
                          <pic:cNvPicPr/>
                        </pic:nvPicPr>
                        <pic:blipFill>
                          <a:blip r:embed="rId97"/>
                          <a:stretch>
                            <a:fillRect/>
                          </a:stretch>
                        </pic:blipFill>
                        <pic:spPr>
                          <a:xfrm>
                            <a:off x="0" y="0"/>
                            <a:ext cx="1066949" cy="771633"/>
                          </a:xfrm>
                          <a:prstGeom prst="rect">
                            <a:avLst/>
                          </a:prstGeom>
                        </pic:spPr>
                      </pic:pic>
                    </a:graphicData>
                  </a:graphic>
                </wp:inline>
              </w:drawing>
            </w:r>
          </w:p>
        </w:tc>
        <w:tc>
          <w:tcPr>
            <w:tcW w:w="2261" w:type="dxa"/>
          </w:tcPr>
          <w:p w14:paraId="5C83AE81" w14:textId="77777777" w:rsidR="00585639" w:rsidRPr="00585639" w:rsidRDefault="00585639" w:rsidP="00585639">
            <w:pPr>
              <w:rPr>
                <w:b/>
                <w:bCs/>
                <w:lang w:val="en-IN"/>
              </w:rPr>
            </w:pPr>
            <w:r w:rsidRPr="00585639">
              <w:rPr>
                <w:b/>
                <w:bCs/>
                <w:lang w:val="en-IN"/>
              </w:rPr>
              <w:t>Why It Matters</w:t>
            </w:r>
          </w:p>
          <w:p w14:paraId="42CA80F3" w14:textId="77777777" w:rsidR="00585639" w:rsidRPr="00585639" w:rsidRDefault="00585639" w:rsidP="00585639">
            <w:pPr>
              <w:rPr>
                <w:lang w:val="en-IN"/>
              </w:rPr>
            </w:pPr>
            <w:r w:rsidRPr="00585639">
              <w:rPr>
                <w:lang w:val="en-IN"/>
              </w:rPr>
              <w:t>The JavaScript events in use do not appear to be accessible to both mouse and keyboard users. To be fully accessible, critical JavaScript interaction should be device independent.</w:t>
            </w:r>
          </w:p>
          <w:p w14:paraId="434A0049" w14:textId="77777777" w:rsidR="00585639" w:rsidRDefault="00585639" w:rsidP="00585639"/>
        </w:tc>
        <w:tc>
          <w:tcPr>
            <w:tcW w:w="2499" w:type="dxa"/>
          </w:tcPr>
          <w:p w14:paraId="068EC893" w14:textId="77777777" w:rsidR="00585639" w:rsidRPr="00585639" w:rsidRDefault="00585639" w:rsidP="00585639">
            <w:pPr>
              <w:rPr>
                <w:b/>
                <w:bCs/>
                <w:lang w:val="en-IN"/>
              </w:rPr>
            </w:pPr>
            <w:r w:rsidRPr="00585639">
              <w:rPr>
                <w:b/>
                <w:bCs/>
                <w:lang w:val="en-IN"/>
              </w:rPr>
              <w:t>What To Do</w:t>
            </w:r>
          </w:p>
          <w:p w14:paraId="2EB15757" w14:textId="77777777" w:rsidR="00585639" w:rsidRPr="00585639" w:rsidRDefault="00585639" w:rsidP="00585639">
            <w:pPr>
              <w:rPr>
                <w:lang w:val="en-IN"/>
              </w:rPr>
            </w:pPr>
            <w:r w:rsidRPr="00585639">
              <w:rPr>
                <w:lang w:val="en-IN"/>
              </w:rPr>
              <w:t>Ensure that critical functionality and content is accessible by using a device independent event handler (which responds to both keyboard and mouse) or by using both a mouse dependent and a keyboard dependent event handler.</w:t>
            </w:r>
          </w:p>
          <w:p w14:paraId="08F9CE8F" w14:textId="77777777" w:rsidR="00585639" w:rsidRDefault="00585639" w:rsidP="00585639"/>
        </w:tc>
        <w:tc>
          <w:tcPr>
            <w:tcW w:w="2499" w:type="dxa"/>
          </w:tcPr>
          <w:p w14:paraId="589BA96E" w14:textId="77777777" w:rsidR="00585639" w:rsidRPr="00585639" w:rsidRDefault="00585639" w:rsidP="00585639">
            <w:pPr>
              <w:numPr>
                <w:ilvl w:val="0"/>
                <w:numId w:val="18"/>
              </w:numPr>
              <w:rPr>
                <w:lang w:val="en-IN"/>
              </w:rPr>
            </w:pPr>
            <w:hyperlink r:id="rId98" w:anchor="sc2.1.1" w:tgtFrame="_blank" w:history="1">
              <w:r w:rsidRPr="00585639">
                <w:rPr>
                  <w:rStyle w:val="Hyperlink"/>
                  <w:lang w:val="en-IN"/>
                </w:rPr>
                <w:t>2.1.1 Keyboard (Level A)</w:t>
              </w:r>
            </w:hyperlink>
          </w:p>
          <w:p w14:paraId="7275F5D9" w14:textId="77777777" w:rsidR="00585639" w:rsidRDefault="00585639" w:rsidP="00585639"/>
        </w:tc>
      </w:tr>
      <w:tr w:rsidR="00585639" w14:paraId="58C6AABB" w14:textId="77777777" w:rsidTr="00097C04">
        <w:tc>
          <w:tcPr>
            <w:tcW w:w="2205" w:type="dxa"/>
          </w:tcPr>
          <w:p w14:paraId="0262B8B2" w14:textId="77777777" w:rsidR="00585639" w:rsidRPr="00946DD2" w:rsidRDefault="00585639" w:rsidP="00585639">
            <w:pPr>
              <w:rPr>
                <w:lang w:val="en-IN"/>
              </w:rPr>
            </w:pPr>
            <w:r w:rsidRPr="00946DD2">
              <w:rPr>
                <w:lang w:val="en-IN"/>
              </w:rPr>
              <w:t>Accesskey</w:t>
            </w:r>
          </w:p>
          <w:p w14:paraId="40834543" w14:textId="77777777" w:rsidR="00585639" w:rsidRDefault="00585639" w:rsidP="00585639"/>
        </w:tc>
        <w:tc>
          <w:tcPr>
            <w:tcW w:w="3756" w:type="dxa"/>
          </w:tcPr>
          <w:p w14:paraId="0705037E" w14:textId="086F1EA9" w:rsidR="00585639" w:rsidRPr="00896EA1" w:rsidRDefault="00585639" w:rsidP="00585639">
            <w:r w:rsidRPr="00896EA1">
              <w:drawing>
                <wp:inline distT="0" distB="0" distL="0" distR="0" wp14:anchorId="29F7F39E" wp14:editId="2849AD0C">
                  <wp:extent cx="1362265" cy="1305107"/>
                  <wp:effectExtent l="0" t="0" r="9525" b="9525"/>
                  <wp:docPr id="152624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2696" name=""/>
                          <pic:cNvPicPr/>
                        </pic:nvPicPr>
                        <pic:blipFill>
                          <a:blip r:embed="rId99"/>
                          <a:stretch>
                            <a:fillRect/>
                          </a:stretch>
                        </pic:blipFill>
                        <pic:spPr>
                          <a:xfrm>
                            <a:off x="0" y="0"/>
                            <a:ext cx="1362265" cy="1305107"/>
                          </a:xfrm>
                          <a:prstGeom prst="rect">
                            <a:avLst/>
                          </a:prstGeom>
                        </pic:spPr>
                      </pic:pic>
                    </a:graphicData>
                  </a:graphic>
                </wp:inline>
              </w:drawing>
            </w:r>
          </w:p>
        </w:tc>
        <w:tc>
          <w:tcPr>
            <w:tcW w:w="2261" w:type="dxa"/>
          </w:tcPr>
          <w:p w14:paraId="4D2FEFBF" w14:textId="24A40B4A" w:rsidR="00585639" w:rsidRPr="00585639" w:rsidRDefault="00585639" w:rsidP="00585639">
            <w:pPr>
              <w:rPr>
                <w:b/>
                <w:bCs/>
                <w:lang w:val="en-IN"/>
              </w:rPr>
            </w:pPr>
          </w:p>
          <w:p w14:paraId="430D45C8" w14:textId="77777777" w:rsidR="00585639" w:rsidRPr="00585639" w:rsidRDefault="00585639" w:rsidP="00585639">
            <w:pPr>
              <w:rPr>
                <w:lang w:val="en-IN"/>
              </w:rPr>
            </w:pPr>
            <w:r w:rsidRPr="00585639">
              <w:rPr>
                <w:lang w:val="en-IN"/>
              </w:rPr>
              <w:t xml:space="preserve">Accesskey provides a way to define shortcut keys for web page elements. Accesskeys often conflict with user or assistive technology shortcut keys and should be avoided or </w:t>
            </w:r>
            <w:r w:rsidRPr="00585639">
              <w:rPr>
                <w:lang w:val="en-IN"/>
              </w:rPr>
              <w:lastRenderedPageBreak/>
              <w:t>implemented with care.</w:t>
            </w:r>
          </w:p>
          <w:p w14:paraId="6663BEAE" w14:textId="77777777" w:rsidR="00585639" w:rsidRDefault="00585639" w:rsidP="00585639"/>
        </w:tc>
        <w:tc>
          <w:tcPr>
            <w:tcW w:w="2499" w:type="dxa"/>
          </w:tcPr>
          <w:p w14:paraId="27F4DD1C" w14:textId="77777777" w:rsidR="00585639" w:rsidRPr="00585639" w:rsidRDefault="00585639" w:rsidP="00585639">
            <w:pPr>
              <w:rPr>
                <w:lang w:val="en-IN"/>
              </w:rPr>
            </w:pPr>
            <w:r w:rsidRPr="00585639">
              <w:rPr>
                <w:lang w:val="en-IN"/>
              </w:rPr>
              <w:lastRenderedPageBreak/>
              <w:t>Remove the accesskey or be aware that the accesskey may conflict with user shortcut keys.</w:t>
            </w:r>
          </w:p>
          <w:p w14:paraId="1B97051C" w14:textId="77777777" w:rsidR="00585639" w:rsidRDefault="00585639" w:rsidP="00585639"/>
        </w:tc>
        <w:tc>
          <w:tcPr>
            <w:tcW w:w="2499" w:type="dxa"/>
          </w:tcPr>
          <w:p w14:paraId="10FF3E36" w14:textId="77777777" w:rsidR="00585639" w:rsidRPr="00585639" w:rsidRDefault="00585639" w:rsidP="00585639">
            <w:pPr>
              <w:numPr>
                <w:ilvl w:val="0"/>
                <w:numId w:val="19"/>
              </w:numPr>
              <w:rPr>
                <w:lang w:val="en-IN"/>
              </w:rPr>
            </w:pPr>
            <w:hyperlink r:id="rId100" w:anchor="sc2.4.1" w:tgtFrame="_blank" w:history="1">
              <w:r w:rsidRPr="00585639">
                <w:rPr>
                  <w:rStyle w:val="Hyperlink"/>
                  <w:lang w:val="en-IN"/>
                </w:rPr>
                <w:t>2.4.1 Bypass Blocks (Level A)</w:t>
              </w:r>
            </w:hyperlink>
          </w:p>
          <w:p w14:paraId="0BABCC3B" w14:textId="77777777" w:rsidR="00585639" w:rsidRDefault="00585639" w:rsidP="00585639"/>
        </w:tc>
      </w:tr>
      <w:tr w:rsidR="00585639" w14:paraId="05D19EBB" w14:textId="77777777" w:rsidTr="00097C04">
        <w:tc>
          <w:tcPr>
            <w:tcW w:w="2205" w:type="dxa"/>
          </w:tcPr>
          <w:p w14:paraId="4825A28A" w14:textId="77777777" w:rsidR="00585639" w:rsidRPr="00946DD2" w:rsidRDefault="00585639" w:rsidP="00585639">
            <w:pPr>
              <w:rPr>
                <w:lang w:val="en-IN"/>
              </w:rPr>
            </w:pPr>
            <w:r w:rsidRPr="00946DD2">
              <w:rPr>
                <w:lang w:val="en-IN"/>
              </w:rPr>
              <w:t>Tabindex</w:t>
            </w:r>
          </w:p>
          <w:p w14:paraId="2705ECE2" w14:textId="77777777" w:rsidR="00585639" w:rsidRDefault="00585639" w:rsidP="00585639"/>
        </w:tc>
        <w:tc>
          <w:tcPr>
            <w:tcW w:w="3756" w:type="dxa"/>
          </w:tcPr>
          <w:p w14:paraId="295D4FAD" w14:textId="77EC4859" w:rsidR="00585639" w:rsidRPr="00896EA1" w:rsidRDefault="00585639" w:rsidP="00585639">
            <w:r w:rsidRPr="00896EA1">
              <w:drawing>
                <wp:inline distT="0" distB="0" distL="0" distR="0" wp14:anchorId="3EA069DB" wp14:editId="2B09C336">
                  <wp:extent cx="1305107" cy="885949"/>
                  <wp:effectExtent l="0" t="0" r="0" b="9525"/>
                  <wp:docPr id="67808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9999" name=""/>
                          <pic:cNvPicPr/>
                        </pic:nvPicPr>
                        <pic:blipFill>
                          <a:blip r:embed="rId101"/>
                          <a:stretch>
                            <a:fillRect/>
                          </a:stretch>
                        </pic:blipFill>
                        <pic:spPr>
                          <a:xfrm>
                            <a:off x="0" y="0"/>
                            <a:ext cx="1305107" cy="885949"/>
                          </a:xfrm>
                          <a:prstGeom prst="rect">
                            <a:avLst/>
                          </a:prstGeom>
                        </pic:spPr>
                      </pic:pic>
                    </a:graphicData>
                  </a:graphic>
                </wp:inline>
              </w:drawing>
            </w:r>
          </w:p>
        </w:tc>
        <w:tc>
          <w:tcPr>
            <w:tcW w:w="2261" w:type="dxa"/>
          </w:tcPr>
          <w:p w14:paraId="72C8915B" w14:textId="77777777" w:rsidR="00585639" w:rsidRPr="00585639" w:rsidRDefault="00585639" w:rsidP="00585639">
            <w:pPr>
              <w:rPr>
                <w:b/>
                <w:bCs/>
                <w:lang w:val="en-IN"/>
              </w:rPr>
            </w:pPr>
            <w:r w:rsidRPr="00585639">
              <w:rPr>
                <w:b/>
                <w:bCs/>
                <w:lang w:val="en-IN"/>
              </w:rPr>
              <w:t>Why It Matters</w:t>
            </w:r>
          </w:p>
          <w:p w14:paraId="137D4B9E" w14:textId="77777777" w:rsidR="00585639" w:rsidRPr="00585639" w:rsidRDefault="00585639" w:rsidP="00585639">
            <w:pPr>
              <w:rPr>
                <w:lang w:val="en-IN"/>
              </w:rPr>
            </w:pPr>
            <w:r w:rsidRPr="00585639">
              <w:rPr>
                <w:lang w:val="en-IN"/>
              </w:rPr>
              <w:t>Tabindex values of 1 or greater specify an explicit tab/navigation order for page elements. Because it modifies the default tab order, cause confusion, and result in decreased keyboard accessibility, it should be avoided.</w:t>
            </w:r>
          </w:p>
          <w:p w14:paraId="7BC674D0" w14:textId="77777777" w:rsidR="00585639" w:rsidRDefault="00585639" w:rsidP="00585639"/>
        </w:tc>
        <w:tc>
          <w:tcPr>
            <w:tcW w:w="2499" w:type="dxa"/>
          </w:tcPr>
          <w:p w14:paraId="41BDB37D" w14:textId="77777777" w:rsidR="00585639" w:rsidRPr="00585639" w:rsidRDefault="00585639" w:rsidP="00585639">
            <w:pPr>
              <w:rPr>
                <w:b/>
                <w:bCs/>
                <w:lang w:val="en-IN"/>
              </w:rPr>
            </w:pPr>
            <w:r w:rsidRPr="00585639">
              <w:rPr>
                <w:b/>
                <w:bCs/>
                <w:lang w:val="en-IN"/>
              </w:rPr>
              <w:t>What To Do</w:t>
            </w:r>
          </w:p>
          <w:p w14:paraId="259B92A9" w14:textId="77777777" w:rsidR="00585639" w:rsidRPr="00585639" w:rsidRDefault="00585639" w:rsidP="00585639">
            <w:pPr>
              <w:rPr>
                <w:lang w:val="en-IN"/>
              </w:rPr>
            </w:pPr>
            <w:r w:rsidRPr="00585639">
              <w:rPr>
                <w:lang w:val="en-IN"/>
              </w:rPr>
              <w:t>If the natural tab order is already logical, remove the tabindex. Otherwise, consider restructuring the page so that tabindex is not needed. If tabindex is maintained, ensure that the resulting navigation is logical and complete.</w:t>
            </w:r>
          </w:p>
          <w:p w14:paraId="077C4F05" w14:textId="77777777" w:rsidR="00585639" w:rsidRDefault="00585639" w:rsidP="00585639"/>
        </w:tc>
        <w:tc>
          <w:tcPr>
            <w:tcW w:w="2499" w:type="dxa"/>
          </w:tcPr>
          <w:p w14:paraId="7C9E41A4" w14:textId="77777777" w:rsidR="00477854" w:rsidRPr="00477854" w:rsidRDefault="00477854" w:rsidP="00477854">
            <w:pPr>
              <w:numPr>
                <w:ilvl w:val="0"/>
                <w:numId w:val="20"/>
              </w:numPr>
              <w:rPr>
                <w:lang w:val="en-IN"/>
              </w:rPr>
            </w:pPr>
            <w:hyperlink r:id="rId102" w:anchor="sc2.4.3" w:tgtFrame="_blank" w:history="1">
              <w:r w:rsidRPr="00477854">
                <w:rPr>
                  <w:rStyle w:val="Hyperlink"/>
                  <w:lang w:val="en-IN"/>
                </w:rPr>
                <w:t>2.4.3 Focus Order (Level A)</w:t>
              </w:r>
            </w:hyperlink>
          </w:p>
          <w:p w14:paraId="46F0253E" w14:textId="77777777" w:rsidR="00585639" w:rsidRDefault="00585639" w:rsidP="00585639"/>
        </w:tc>
      </w:tr>
      <w:tr w:rsidR="00585639" w14:paraId="7F41BBBB" w14:textId="77777777" w:rsidTr="00097C04">
        <w:tc>
          <w:tcPr>
            <w:tcW w:w="2205" w:type="dxa"/>
          </w:tcPr>
          <w:p w14:paraId="71EE58F3" w14:textId="77777777" w:rsidR="00585639" w:rsidRPr="00946DD2" w:rsidRDefault="00585639" w:rsidP="00585639">
            <w:pPr>
              <w:rPr>
                <w:lang w:val="en-IN"/>
              </w:rPr>
            </w:pPr>
            <w:r w:rsidRPr="00946DD2">
              <w:rPr>
                <w:lang w:val="en-IN"/>
              </w:rPr>
              <w:t>Justified text</w:t>
            </w:r>
          </w:p>
          <w:p w14:paraId="551901A3" w14:textId="77777777" w:rsidR="00585639" w:rsidRDefault="00585639" w:rsidP="00585639"/>
        </w:tc>
        <w:tc>
          <w:tcPr>
            <w:tcW w:w="3756" w:type="dxa"/>
          </w:tcPr>
          <w:p w14:paraId="3B60A76D" w14:textId="574C9D0C" w:rsidR="00585639" w:rsidRPr="00896EA1" w:rsidRDefault="00585639" w:rsidP="00585639">
            <w:r w:rsidRPr="00896EA1">
              <w:drawing>
                <wp:inline distT="0" distB="0" distL="0" distR="0" wp14:anchorId="3131BBF0" wp14:editId="5C03B336">
                  <wp:extent cx="1467055" cy="1028844"/>
                  <wp:effectExtent l="0" t="0" r="0" b="0"/>
                  <wp:docPr id="10719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4715" name=""/>
                          <pic:cNvPicPr/>
                        </pic:nvPicPr>
                        <pic:blipFill>
                          <a:blip r:embed="rId103"/>
                          <a:stretch>
                            <a:fillRect/>
                          </a:stretch>
                        </pic:blipFill>
                        <pic:spPr>
                          <a:xfrm>
                            <a:off x="0" y="0"/>
                            <a:ext cx="1467055" cy="1028844"/>
                          </a:xfrm>
                          <a:prstGeom prst="rect">
                            <a:avLst/>
                          </a:prstGeom>
                        </pic:spPr>
                      </pic:pic>
                    </a:graphicData>
                  </a:graphic>
                </wp:inline>
              </w:drawing>
            </w:r>
          </w:p>
        </w:tc>
        <w:tc>
          <w:tcPr>
            <w:tcW w:w="2261" w:type="dxa"/>
          </w:tcPr>
          <w:p w14:paraId="3FDCC600" w14:textId="77777777" w:rsidR="00477854" w:rsidRPr="00477854" w:rsidRDefault="00477854" w:rsidP="00477854">
            <w:pPr>
              <w:rPr>
                <w:b/>
                <w:bCs/>
                <w:lang w:val="en-IN"/>
              </w:rPr>
            </w:pPr>
            <w:r w:rsidRPr="00477854">
              <w:rPr>
                <w:b/>
                <w:bCs/>
                <w:lang w:val="en-IN"/>
              </w:rPr>
              <w:t>Why It Matters</w:t>
            </w:r>
          </w:p>
          <w:p w14:paraId="13A4B5B6" w14:textId="77777777" w:rsidR="00477854" w:rsidRPr="00477854" w:rsidRDefault="00477854" w:rsidP="00477854">
            <w:pPr>
              <w:rPr>
                <w:lang w:val="en-IN"/>
              </w:rPr>
            </w:pPr>
            <w:r w:rsidRPr="00477854">
              <w:rPr>
                <w:lang w:val="en-IN"/>
              </w:rPr>
              <w:t>Large blocks of justified text can negatively impact readability due to varying word/letter spacing and 'rivers of white' that flow through the text.</w:t>
            </w:r>
          </w:p>
          <w:p w14:paraId="0603D8F1" w14:textId="77777777" w:rsidR="00585639" w:rsidRDefault="00585639" w:rsidP="00477854"/>
        </w:tc>
        <w:tc>
          <w:tcPr>
            <w:tcW w:w="2499" w:type="dxa"/>
          </w:tcPr>
          <w:p w14:paraId="1D90DF71" w14:textId="77777777" w:rsidR="00477854" w:rsidRPr="00477854" w:rsidRDefault="00477854" w:rsidP="00477854">
            <w:pPr>
              <w:rPr>
                <w:b/>
                <w:bCs/>
                <w:lang w:val="en-IN"/>
              </w:rPr>
            </w:pPr>
            <w:r w:rsidRPr="00477854">
              <w:rPr>
                <w:b/>
                <w:bCs/>
                <w:lang w:val="en-IN"/>
              </w:rPr>
              <w:t>What To Do</w:t>
            </w:r>
          </w:p>
          <w:p w14:paraId="59D8B03D" w14:textId="77777777" w:rsidR="00477854" w:rsidRPr="00477854" w:rsidRDefault="00477854" w:rsidP="00477854">
            <w:pPr>
              <w:rPr>
                <w:lang w:val="en-IN"/>
              </w:rPr>
            </w:pPr>
            <w:r w:rsidRPr="00477854">
              <w:rPr>
                <w:lang w:val="en-IN"/>
              </w:rPr>
              <w:t>Remove the full justification from the text.</w:t>
            </w:r>
          </w:p>
          <w:p w14:paraId="5CA64EF2" w14:textId="77777777" w:rsidR="00585639" w:rsidRDefault="00585639" w:rsidP="00585639"/>
        </w:tc>
        <w:tc>
          <w:tcPr>
            <w:tcW w:w="2499" w:type="dxa"/>
          </w:tcPr>
          <w:p w14:paraId="732F78FF" w14:textId="77777777" w:rsidR="00585639" w:rsidRDefault="00585639" w:rsidP="00585639"/>
        </w:tc>
      </w:tr>
      <w:tr w:rsidR="00585639" w14:paraId="1AB28647" w14:textId="77777777" w:rsidTr="00097C04">
        <w:tc>
          <w:tcPr>
            <w:tcW w:w="2205" w:type="dxa"/>
          </w:tcPr>
          <w:p w14:paraId="77E56ED4" w14:textId="77777777" w:rsidR="00585639" w:rsidRPr="00946DD2" w:rsidRDefault="00585639" w:rsidP="00585639">
            <w:pPr>
              <w:rPr>
                <w:lang w:val="en-IN"/>
              </w:rPr>
            </w:pPr>
            <w:r w:rsidRPr="00946DD2">
              <w:rPr>
                <w:lang w:val="en-IN"/>
              </w:rPr>
              <w:lastRenderedPageBreak/>
              <w:t>Underlined text</w:t>
            </w:r>
          </w:p>
          <w:p w14:paraId="47F7723A" w14:textId="77777777" w:rsidR="00585639" w:rsidRDefault="00585639" w:rsidP="00585639"/>
        </w:tc>
        <w:tc>
          <w:tcPr>
            <w:tcW w:w="3756" w:type="dxa"/>
          </w:tcPr>
          <w:p w14:paraId="7AE5F9DA" w14:textId="4D85BD9C" w:rsidR="00585639" w:rsidRPr="00896EA1" w:rsidRDefault="00585639" w:rsidP="00585639">
            <w:r w:rsidRPr="00896EA1">
              <w:drawing>
                <wp:inline distT="0" distB="0" distL="0" distR="0" wp14:anchorId="1EC7F413" wp14:editId="77EB2DAD">
                  <wp:extent cx="1352739" cy="1190791"/>
                  <wp:effectExtent l="0" t="0" r="0" b="9525"/>
                  <wp:docPr id="214353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4026" name=""/>
                          <pic:cNvPicPr/>
                        </pic:nvPicPr>
                        <pic:blipFill>
                          <a:blip r:embed="rId104"/>
                          <a:stretch>
                            <a:fillRect/>
                          </a:stretch>
                        </pic:blipFill>
                        <pic:spPr>
                          <a:xfrm>
                            <a:off x="0" y="0"/>
                            <a:ext cx="1352739" cy="1190791"/>
                          </a:xfrm>
                          <a:prstGeom prst="rect">
                            <a:avLst/>
                          </a:prstGeom>
                        </pic:spPr>
                      </pic:pic>
                    </a:graphicData>
                  </a:graphic>
                </wp:inline>
              </w:drawing>
            </w:r>
          </w:p>
        </w:tc>
        <w:tc>
          <w:tcPr>
            <w:tcW w:w="2261" w:type="dxa"/>
          </w:tcPr>
          <w:p w14:paraId="03C61049" w14:textId="77777777" w:rsidR="00477854" w:rsidRPr="00477854" w:rsidRDefault="00477854" w:rsidP="00477854">
            <w:pPr>
              <w:rPr>
                <w:b/>
                <w:bCs/>
                <w:lang w:val="en-IN"/>
              </w:rPr>
            </w:pPr>
            <w:r w:rsidRPr="00477854">
              <w:rPr>
                <w:b/>
                <w:bCs/>
                <w:lang w:val="en-IN"/>
              </w:rPr>
              <w:t>Why It Matters</w:t>
            </w:r>
          </w:p>
          <w:p w14:paraId="606B665B" w14:textId="77777777" w:rsidR="00477854" w:rsidRPr="00477854" w:rsidRDefault="00477854" w:rsidP="00477854">
            <w:pPr>
              <w:rPr>
                <w:lang w:val="en-IN"/>
              </w:rPr>
            </w:pPr>
            <w:r w:rsidRPr="00477854">
              <w:rPr>
                <w:lang w:val="en-IN"/>
              </w:rPr>
              <w:t>Underlines almost universally indicates linked text. Consider removing the underline from the non-link text. Other styling (e.g., bold or italics) can be used to differentiate the text.</w:t>
            </w:r>
          </w:p>
          <w:p w14:paraId="63AF17C7" w14:textId="77777777" w:rsidR="00585639" w:rsidRDefault="00585639" w:rsidP="00477854"/>
        </w:tc>
        <w:tc>
          <w:tcPr>
            <w:tcW w:w="2499" w:type="dxa"/>
          </w:tcPr>
          <w:p w14:paraId="38C208E8" w14:textId="77777777" w:rsidR="00477854" w:rsidRPr="00477854" w:rsidRDefault="00477854" w:rsidP="00477854">
            <w:pPr>
              <w:rPr>
                <w:b/>
                <w:bCs/>
                <w:lang w:val="en-IN"/>
              </w:rPr>
            </w:pPr>
            <w:r w:rsidRPr="00477854">
              <w:rPr>
                <w:b/>
                <w:bCs/>
                <w:lang w:val="en-IN"/>
              </w:rPr>
              <w:t>What To Do</w:t>
            </w:r>
          </w:p>
          <w:p w14:paraId="06DC8A2C" w14:textId="77777777" w:rsidR="00477854" w:rsidRPr="00477854" w:rsidRDefault="00477854" w:rsidP="00477854">
            <w:pPr>
              <w:rPr>
                <w:lang w:val="en-IN"/>
              </w:rPr>
            </w:pPr>
            <w:r w:rsidRPr="00477854">
              <w:rPr>
                <w:lang w:val="en-IN"/>
              </w:rPr>
              <w:t>Unless there is a distinct need for the underlined text, remove the underline from it.</w:t>
            </w:r>
          </w:p>
          <w:p w14:paraId="4F302999" w14:textId="77777777" w:rsidR="00585639" w:rsidRDefault="00585639" w:rsidP="00585639"/>
        </w:tc>
        <w:tc>
          <w:tcPr>
            <w:tcW w:w="2499" w:type="dxa"/>
          </w:tcPr>
          <w:p w14:paraId="05B8B98A" w14:textId="77777777" w:rsidR="00585639" w:rsidRDefault="00585639" w:rsidP="00585639"/>
        </w:tc>
      </w:tr>
      <w:tr w:rsidR="00585639" w14:paraId="3ED8ACBC" w14:textId="77777777" w:rsidTr="00097C04">
        <w:tc>
          <w:tcPr>
            <w:tcW w:w="2205" w:type="dxa"/>
          </w:tcPr>
          <w:p w14:paraId="602948A3" w14:textId="77777777" w:rsidR="00585639" w:rsidRPr="00946DD2" w:rsidRDefault="00585639" w:rsidP="00585639">
            <w:pPr>
              <w:rPr>
                <w:lang w:val="en-IN"/>
              </w:rPr>
            </w:pPr>
            <w:r w:rsidRPr="00946DD2">
              <w:rPr>
                <w:lang w:val="en-IN"/>
              </w:rPr>
              <w:t>Layout table</w:t>
            </w:r>
          </w:p>
          <w:p w14:paraId="2102DBCF" w14:textId="77777777" w:rsidR="00585639" w:rsidRDefault="00585639" w:rsidP="00585639"/>
        </w:tc>
        <w:tc>
          <w:tcPr>
            <w:tcW w:w="3756" w:type="dxa"/>
          </w:tcPr>
          <w:p w14:paraId="05B76AF8" w14:textId="00414906" w:rsidR="00585639" w:rsidRPr="00896EA1" w:rsidRDefault="00585639" w:rsidP="00585639">
            <w:r w:rsidRPr="00896EA1">
              <w:drawing>
                <wp:inline distT="0" distB="0" distL="0" distR="0" wp14:anchorId="639B18E2" wp14:editId="50168EA9">
                  <wp:extent cx="1343212" cy="1009791"/>
                  <wp:effectExtent l="0" t="0" r="0" b="0"/>
                  <wp:docPr id="24438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8156" name=""/>
                          <pic:cNvPicPr/>
                        </pic:nvPicPr>
                        <pic:blipFill>
                          <a:blip r:embed="rId105"/>
                          <a:stretch>
                            <a:fillRect/>
                          </a:stretch>
                        </pic:blipFill>
                        <pic:spPr>
                          <a:xfrm>
                            <a:off x="0" y="0"/>
                            <a:ext cx="1343212" cy="1009791"/>
                          </a:xfrm>
                          <a:prstGeom prst="rect">
                            <a:avLst/>
                          </a:prstGeom>
                        </pic:spPr>
                      </pic:pic>
                    </a:graphicData>
                  </a:graphic>
                </wp:inline>
              </w:drawing>
            </w:r>
          </w:p>
        </w:tc>
        <w:tc>
          <w:tcPr>
            <w:tcW w:w="2261" w:type="dxa"/>
          </w:tcPr>
          <w:p w14:paraId="6FAC42E9" w14:textId="77777777" w:rsidR="00477854" w:rsidRPr="00477854" w:rsidRDefault="00477854" w:rsidP="00477854">
            <w:pPr>
              <w:rPr>
                <w:b/>
                <w:bCs/>
                <w:lang w:val="en-IN"/>
              </w:rPr>
            </w:pPr>
            <w:r w:rsidRPr="00477854">
              <w:rPr>
                <w:b/>
                <w:bCs/>
                <w:lang w:val="en-IN"/>
              </w:rPr>
              <w:t>Why It Matters</w:t>
            </w:r>
          </w:p>
          <w:p w14:paraId="3E8FDD34" w14:textId="77777777" w:rsidR="00477854" w:rsidRPr="00477854" w:rsidRDefault="00477854" w:rsidP="00477854">
            <w:pPr>
              <w:rPr>
                <w:lang w:val="en-IN"/>
              </w:rPr>
            </w:pPr>
            <w:r w:rsidRPr="00477854">
              <w:rPr>
                <w:lang w:val="en-IN"/>
              </w:rPr>
              <w:t xml:space="preserve">Layout tables exist merely to position content visually - to create columns, insert spacing, or align content neatly for sighted users. Their content is not at all tabular in nature. Layout tables should not be used in HTML5. They can introduce reading and navigation order issues. Screen readers may interpret them as data tables (i.e., announcing column and row numbers), especially </w:t>
            </w:r>
            <w:r w:rsidRPr="00477854">
              <w:rPr>
                <w:lang w:val="en-IN"/>
              </w:rPr>
              <w:lastRenderedPageBreak/>
              <w:t>if they contain table header (&lt;th&gt;) cells. This introduces significant overhead on screen reader users.</w:t>
            </w:r>
          </w:p>
          <w:p w14:paraId="688F6C9B" w14:textId="77777777" w:rsidR="00585639" w:rsidRDefault="00585639" w:rsidP="00477854"/>
        </w:tc>
        <w:tc>
          <w:tcPr>
            <w:tcW w:w="2499" w:type="dxa"/>
          </w:tcPr>
          <w:p w14:paraId="463C8512" w14:textId="77777777" w:rsidR="00477854" w:rsidRPr="00477854" w:rsidRDefault="00477854" w:rsidP="00477854">
            <w:pPr>
              <w:rPr>
                <w:b/>
                <w:bCs/>
                <w:lang w:val="en-IN"/>
              </w:rPr>
            </w:pPr>
            <w:r w:rsidRPr="00477854">
              <w:rPr>
                <w:b/>
                <w:bCs/>
                <w:lang w:val="en-IN"/>
              </w:rPr>
              <w:lastRenderedPageBreak/>
              <w:t>What To Do</w:t>
            </w:r>
          </w:p>
          <w:p w14:paraId="61465F35" w14:textId="765B71FA" w:rsidR="00585639" w:rsidRDefault="00477854" w:rsidP="00477854">
            <w:r w:rsidRPr="00477854">
              <w:rPr>
                <w:lang w:val="en-IN"/>
              </w:rPr>
              <w:t>In almost every case, layout tables can be replaced with other HTML elements and styled with CSS to achieve the desired visual presentation. If the table contains tabular data, provide appropriate header (&lt;th&gt;) cells. If the layout table remains</w:t>
            </w:r>
            <w:r>
              <w:rPr>
                <w:lang w:val="en-IN"/>
              </w:rPr>
              <w:t xml:space="preserve"> </w:t>
            </w:r>
            <w:r w:rsidRPr="00477854">
              <w:rPr>
                <w:lang w:val="en-IN"/>
              </w:rPr>
              <w:t xml:space="preserve">verify that the reading and navigation order of table content (based on underlying source code order) is logical and give it role="presentation" to ensure it is not </w:t>
            </w:r>
            <w:r w:rsidRPr="00477854">
              <w:rPr>
                <w:lang w:val="en-IN"/>
              </w:rPr>
              <w:lastRenderedPageBreak/>
              <w:t>identified as a table to screen reader users.</w:t>
            </w:r>
          </w:p>
        </w:tc>
        <w:tc>
          <w:tcPr>
            <w:tcW w:w="2499" w:type="dxa"/>
          </w:tcPr>
          <w:p w14:paraId="418F830E" w14:textId="77777777" w:rsidR="00477854" w:rsidRPr="00477854" w:rsidRDefault="00477854" w:rsidP="00477854">
            <w:pPr>
              <w:numPr>
                <w:ilvl w:val="0"/>
                <w:numId w:val="21"/>
              </w:numPr>
              <w:rPr>
                <w:lang w:val="en-IN"/>
              </w:rPr>
            </w:pPr>
            <w:hyperlink r:id="rId106" w:anchor="sc1.3.1" w:tgtFrame="_blank" w:history="1">
              <w:r w:rsidRPr="00477854">
                <w:rPr>
                  <w:rStyle w:val="Hyperlink"/>
                  <w:lang w:val="en-IN"/>
                </w:rPr>
                <w:t>1.3.1 Info and Relationships (Level A)</w:t>
              </w:r>
            </w:hyperlink>
          </w:p>
          <w:p w14:paraId="39A384C1" w14:textId="77777777" w:rsidR="00477854" w:rsidRPr="00477854" w:rsidRDefault="00477854" w:rsidP="00477854">
            <w:pPr>
              <w:numPr>
                <w:ilvl w:val="0"/>
                <w:numId w:val="21"/>
              </w:numPr>
              <w:rPr>
                <w:lang w:val="en-IN"/>
              </w:rPr>
            </w:pPr>
            <w:hyperlink r:id="rId107" w:anchor="sc1.3.2" w:tgtFrame="_blank" w:history="1">
              <w:r w:rsidRPr="00477854">
                <w:rPr>
                  <w:rStyle w:val="Hyperlink"/>
                  <w:lang w:val="en-IN"/>
                </w:rPr>
                <w:t>1.3.2 Meaningful Sequence (Level A)</w:t>
              </w:r>
            </w:hyperlink>
          </w:p>
          <w:p w14:paraId="63BF597B" w14:textId="77777777" w:rsidR="00585639" w:rsidRDefault="00585639" w:rsidP="00585639"/>
        </w:tc>
      </w:tr>
      <w:tr w:rsidR="00585639" w14:paraId="4E0D1199" w14:textId="77777777" w:rsidTr="00097C04">
        <w:tc>
          <w:tcPr>
            <w:tcW w:w="2205" w:type="dxa"/>
          </w:tcPr>
          <w:p w14:paraId="6C59CC71" w14:textId="77777777" w:rsidR="00585639" w:rsidRPr="00946DD2" w:rsidRDefault="00585639" w:rsidP="00585639">
            <w:pPr>
              <w:rPr>
                <w:lang w:val="en-IN"/>
              </w:rPr>
            </w:pPr>
            <w:r w:rsidRPr="00946DD2">
              <w:rPr>
                <w:lang w:val="en-IN"/>
              </w:rPr>
              <w:t>YouTube video</w:t>
            </w:r>
          </w:p>
          <w:p w14:paraId="591D9404" w14:textId="77777777" w:rsidR="00585639" w:rsidRDefault="00585639" w:rsidP="00585639"/>
        </w:tc>
        <w:tc>
          <w:tcPr>
            <w:tcW w:w="3756" w:type="dxa"/>
          </w:tcPr>
          <w:p w14:paraId="5EC43531" w14:textId="44DF19F4" w:rsidR="00585639" w:rsidRPr="00896EA1" w:rsidRDefault="00585639" w:rsidP="00585639">
            <w:r w:rsidRPr="00896EA1">
              <w:drawing>
                <wp:inline distT="0" distB="0" distL="0" distR="0" wp14:anchorId="3DF37FB4" wp14:editId="417702F8">
                  <wp:extent cx="1066949" cy="714475"/>
                  <wp:effectExtent l="0" t="0" r="0" b="9525"/>
                  <wp:docPr id="111259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7254" name=""/>
                          <pic:cNvPicPr/>
                        </pic:nvPicPr>
                        <pic:blipFill>
                          <a:blip r:embed="rId108"/>
                          <a:stretch>
                            <a:fillRect/>
                          </a:stretch>
                        </pic:blipFill>
                        <pic:spPr>
                          <a:xfrm>
                            <a:off x="0" y="0"/>
                            <a:ext cx="1066949" cy="714475"/>
                          </a:xfrm>
                          <a:prstGeom prst="rect">
                            <a:avLst/>
                          </a:prstGeom>
                        </pic:spPr>
                      </pic:pic>
                    </a:graphicData>
                  </a:graphic>
                </wp:inline>
              </w:drawing>
            </w:r>
          </w:p>
        </w:tc>
        <w:tc>
          <w:tcPr>
            <w:tcW w:w="2261" w:type="dxa"/>
          </w:tcPr>
          <w:p w14:paraId="72E22178" w14:textId="77777777" w:rsidR="00477854" w:rsidRPr="00477854" w:rsidRDefault="00477854" w:rsidP="00477854">
            <w:pPr>
              <w:rPr>
                <w:b/>
                <w:bCs/>
                <w:lang w:val="en-IN"/>
              </w:rPr>
            </w:pPr>
            <w:r w:rsidRPr="00477854">
              <w:rPr>
                <w:b/>
                <w:bCs/>
                <w:lang w:val="en-IN"/>
              </w:rPr>
              <w:t>Why It Matters</w:t>
            </w:r>
          </w:p>
          <w:p w14:paraId="682ADBB9" w14:textId="77777777" w:rsidR="00477854" w:rsidRPr="00477854" w:rsidRDefault="00477854" w:rsidP="00477854">
            <w:pPr>
              <w:rPr>
                <w:lang w:val="en-IN"/>
              </w:rPr>
            </w:pPr>
            <w:r w:rsidRPr="00477854">
              <w:rPr>
                <w:lang w:val="en-IN"/>
              </w:rPr>
              <w:t>For video content with audio, ensure that synchronized captioning is available. While YouTube can auto-generate captions using voice recognition, these are typically not of sufficient quality to be considered equivalent.</w:t>
            </w:r>
          </w:p>
          <w:p w14:paraId="28398D8A" w14:textId="77777777" w:rsidR="00585639" w:rsidRDefault="00585639" w:rsidP="00477854"/>
        </w:tc>
        <w:tc>
          <w:tcPr>
            <w:tcW w:w="2499" w:type="dxa"/>
          </w:tcPr>
          <w:p w14:paraId="3C03B95E" w14:textId="77777777" w:rsidR="00477854" w:rsidRPr="00477854" w:rsidRDefault="00477854" w:rsidP="00477854">
            <w:pPr>
              <w:rPr>
                <w:b/>
                <w:bCs/>
                <w:lang w:val="en-IN"/>
              </w:rPr>
            </w:pPr>
            <w:r w:rsidRPr="00477854">
              <w:rPr>
                <w:b/>
                <w:bCs/>
                <w:lang w:val="en-IN"/>
              </w:rPr>
              <w:t>What To Do</w:t>
            </w:r>
          </w:p>
          <w:p w14:paraId="75EB164C" w14:textId="77777777" w:rsidR="00477854" w:rsidRPr="00477854" w:rsidRDefault="00477854" w:rsidP="00477854">
            <w:pPr>
              <w:rPr>
                <w:lang w:val="en-IN"/>
              </w:rPr>
            </w:pPr>
            <w:r w:rsidRPr="00477854">
              <w:rPr>
                <w:lang w:val="en-IN"/>
              </w:rPr>
              <w:t>Ensure that YouTube video presents equivalent, synchronized captions.</w:t>
            </w:r>
          </w:p>
          <w:p w14:paraId="42F7C0D2" w14:textId="77777777" w:rsidR="00585639" w:rsidRDefault="00585639" w:rsidP="00585639"/>
        </w:tc>
        <w:tc>
          <w:tcPr>
            <w:tcW w:w="2499" w:type="dxa"/>
          </w:tcPr>
          <w:p w14:paraId="35DDF1D1" w14:textId="77777777" w:rsidR="00477854" w:rsidRPr="00477854" w:rsidRDefault="00477854" w:rsidP="00477854">
            <w:pPr>
              <w:numPr>
                <w:ilvl w:val="0"/>
                <w:numId w:val="22"/>
              </w:numPr>
              <w:rPr>
                <w:lang w:val="en-IN"/>
              </w:rPr>
            </w:pPr>
            <w:hyperlink r:id="rId109" w:anchor="sc1.2.1" w:tgtFrame="_blank" w:history="1">
              <w:r w:rsidRPr="00477854">
                <w:rPr>
                  <w:rStyle w:val="Hyperlink"/>
                  <w:lang w:val="en-IN"/>
                </w:rPr>
                <w:t>1.2.1 Prerecorded Audio-only and Video-only (Level A)</w:t>
              </w:r>
            </w:hyperlink>
          </w:p>
          <w:p w14:paraId="1E92BB17" w14:textId="77777777" w:rsidR="00477854" w:rsidRPr="00477854" w:rsidRDefault="00477854" w:rsidP="00477854">
            <w:pPr>
              <w:numPr>
                <w:ilvl w:val="0"/>
                <w:numId w:val="22"/>
              </w:numPr>
              <w:rPr>
                <w:lang w:val="en-IN"/>
              </w:rPr>
            </w:pPr>
            <w:hyperlink r:id="rId110" w:anchor="sc1.2.2" w:tgtFrame="_blank" w:history="1">
              <w:r w:rsidRPr="00477854">
                <w:rPr>
                  <w:rStyle w:val="Hyperlink"/>
                  <w:lang w:val="en-IN"/>
                </w:rPr>
                <w:t>1.2.2 Captions (Prerecorded) (Level A)</w:t>
              </w:r>
            </w:hyperlink>
          </w:p>
          <w:p w14:paraId="7E2024DD" w14:textId="77777777" w:rsidR="00477854" w:rsidRPr="00477854" w:rsidRDefault="00477854" w:rsidP="00477854">
            <w:pPr>
              <w:numPr>
                <w:ilvl w:val="0"/>
                <w:numId w:val="22"/>
              </w:numPr>
              <w:rPr>
                <w:lang w:val="en-IN"/>
              </w:rPr>
            </w:pPr>
            <w:hyperlink r:id="rId111" w:anchor="sc1.2.3" w:tgtFrame="_blank" w:history="1">
              <w:r w:rsidRPr="00477854">
                <w:rPr>
                  <w:rStyle w:val="Hyperlink"/>
                  <w:lang w:val="en-IN"/>
                </w:rPr>
                <w:t>1.2.3 Audio Description or Media Alternative (Prerecorded) (Level A)</w:t>
              </w:r>
            </w:hyperlink>
          </w:p>
          <w:p w14:paraId="35AD2263" w14:textId="77777777" w:rsidR="00585639" w:rsidRDefault="00585639" w:rsidP="00585639"/>
        </w:tc>
      </w:tr>
    </w:tbl>
    <w:p w14:paraId="3B2C75C7" w14:textId="69491D77" w:rsidR="00525397" w:rsidRPr="00525397" w:rsidRDefault="00896EA1" w:rsidP="00525397">
      <w:r>
        <w:tab/>
      </w:r>
      <w:r>
        <w:tab/>
      </w:r>
      <w:r>
        <w:tab/>
      </w:r>
    </w:p>
    <w:sectPr w:rsidR="00525397" w:rsidRPr="00525397"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3601D" w14:textId="77777777" w:rsidR="00CD6232" w:rsidRDefault="00CD6232" w:rsidP="003E772E">
      <w:pPr>
        <w:spacing w:after="0" w:line="240" w:lineRule="auto"/>
      </w:pPr>
      <w:r>
        <w:separator/>
      </w:r>
    </w:p>
  </w:endnote>
  <w:endnote w:type="continuationSeparator" w:id="0">
    <w:p w14:paraId="212050B6" w14:textId="77777777" w:rsidR="00CD6232" w:rsidRDefault="00CD6232"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6C397" w14:textId="77777777" w:rsidR="00CD6232" w:rsidRDefault="00CD6232" w:rsidP="003E772E">
      <w:pPr>
        <w:spacing w:after="0" w:line="240" w:lineRule="auto"/>
      </w:pPr>
      <w:r>
        <w:separator/>
      </w:r>
    </w:p>
  </w:footnote>
  <w:footnote w:type="continuationSeparator" w:id="0">
    <w:p w14:paraId="5F92DAD6" w14:textId="77777777" w:rsidR="00CD6232" w:rsidRDefault="00CD6232" w:rsidP="003E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D48"/>
    <w:multiLevelType w:val="multilevel"/>
    <w:tmpl w:val="084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543"/>
    <w:multiLevelType w:val="multilevel"/>
    <w:tmpl w:val="69A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B41"/>
    <w:multiLevelType w:val="multilevel"/>
    <w:tmpl w:val="D42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63EA"/>
    <w:multiLevelType w:val="multilevel"/>
    <w:tmpl w:val="B6D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41F61"/>
    <w:multiLevelType w:val="multilevel"/>
    <w:tmpl w:val="098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5B2C"/>
    <w:multiLevelType w:val="multilevel"/>
    <w:tmpl w:val="F07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69BE"/>
    <w:multiLevelType w:val="multilevel"/>
    <w:tmpl w:val="BE9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C72B1"/>
    <w:multiLevelType w:val="multilevel"/>
    <w:tmpl w:val="684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3461A"/>
    <w:multiLevelType w:val="multilevel"/>
    <w:tmpl w:val="BD9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43058"/>
    <w:multiLevelType w:val="multilevel"/>
    <w:tmpl w:val="B6D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40388"/>
    <w:multiLevelType w:val="multilevel"/>
    <w:tmpl w:val="43C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61454"/>
    <w:multiLevelType w:val="multilevel"/>
    <w:tmpl w:val="1C5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D2CAD"/>
    <w:multiLevelType w:val="multilevel"/>
    <w:tmpl w:val="24B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66535"/>
    <w:multiLevelType w:val="multilevel"/>
    <w:tmpl w:val="C78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940D3"/>
    <w:multiLevelType w:val="multilevel"/>
    <w:tmpl w:val="339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C342A"/>
    <w:multiLevelType w:val="multilevel"/>
    <w:tmpl w:val="B80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A024A"/>
    <w:multiLevelType w:val="multilevel"/>
    <w:tmpl w:val="F7C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C72D4"/>
    <w:multiLevelType w:val="multilevel"/>
    <w:tmpl w:val="05A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47C23"/>
    <w:multiLevelType w:val="multilevel"/>
    <w:tmpl w:val="316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3491E"/>
    <w:multiLevelType w:val="multilevel"/>
    <w:tmpl w:val="A38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77608"/>
    <w:multiLevelType w:val="multilevel"/>
    <w:tmpl w:val="AFBE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E5026"/>
    <w:multiLevelType w:val="multilevel"/>
    <w:tmpl w:val="169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749064">
    <w:abstractNumId w:val="8"/>
  </w:num>
  <w:num w:numId="2" w16cid:durableId="455371345">
    <w:abstractNumId w:val="18"/>
  </w:num>
  <w:num w:numId="3" w16cid:durableId="616837905">
    <w:abstractNumId w:val="1"/>
  </w:num>
  <w:num w:numId="4" w16cid:durableId="1712606014">
    <w:abstractNumId w:val="10"/>
  </w:num>
  <w:num w:numId="5" w16cid:durableId="2049447067">
    <w:abstractNumId w:val="16"/>
  </w:num>
  <w:num w:numId="6" w16cid:durableId="1993824313">
    <w:abstractNumId w:val="6"/>
  </w:num>
  <w:num w:numId="7" w16cid:durableId="1435054937">
    <w:abstractNumId w:val="17"/>
  </w:num>
  <w:num w:numId="8" w16cid:durableId="2072999591">
    <w:abstractNumId w:val="7"/>
  </w:num>
  <w:num w:numId="9" w16cid:durableId="1088114586">
    <w:abstractNumId w:val="2"/>
  </w:num>
  <w:num w:numId="10" w16cid:durableId="1201554743">
    <w:abstractNumId w:val="0"/>
  </w:num>
  <w:num w:numId="11" w16cid:durableId="1042248949">
    <w:abstractNumId w:val="4"/>
  </w:num>
  <w:num w:numId="12" w16cid:durableId="1993749559">
    <w:abstractNumId w:val="19"/>
  </w:num>
  <w:num w:numId="13" w16cid:durableId="194469287">
    <w:abstractNumId w:val="15"/>
  </w:num>
  <w:num w:numId="14" w16cid:durableId="610481689">
    <w:abstractNumId w:val="9"/>
  </w:num>
  <w:num w:numId="15" w16cid:durableId="1883516238">
    <w:abstractNumId w:val="12"/>
  </w:num>
  <w:num w:numId="16" w16cid:durableId="2134668467">
    <w:abstractNumId w:val="14"/>
  </w:num>
  <w:num w:numId="17" w16cid:durableId="20518561">
    <w:abstractNumId w:val="3"/>
  </w:num>
  <w:num w:numId="18" w16cid:durableId="724377743">
    <w:abstractNumId w:val="21"/>
  </w:num>
  <w:num w:numId="19" w16cid:durableId="1623804945">
    <w:abstractNumId w:val="13"/>
  </w:num>
  <w:num w:numId="20" w16cid:durableId="2138181651">
    <w:abstractNumId w:val="20"/>
  </w:num>
  <w:num w:numId="21" w16cid:durableId="724837351">
    <w:abstractNumId w:val="5"/>
  </w:num>
  <w:num w:numId="22" w16cid:durableId="7000882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71702"/>
    <w:rsid w:val="00097C04"/>
    <w:rsid w:val="000F2646"/>
    <w:rsid w:val="001544F5"/>
    <w:rsid w:val="00215CB7"/>
    <w:rsid w:val="00263186"/>
    <w:rsid w:val="00305A4C"/>
    <w:rsid w:val="00327609"/>
    <w:rsid w:val="003428F2"/>
    <w:rsid w:val="003A611C"/>
    <w:rsid w:val="003E772E"/>
    <w:rsid w:val="00420928"/>
    <w:rsid w:val="00477854"/>
    <w:rsid w:val="004A0CC3"/>
    <w:rsid w:val="004D7E28"/>
    <w:rsid w:val="004F0BA9"/>
    <w:rsid w:val="00525397"/>
    <w:rsid w:val="00585639"/>
    <w:rsid w:val="005E2235"/>
    <w:rsid w:val="006304E1"/>
    <w:rsid w:val="00684009"/>
    <w:rsid w:val="006D4B68"/>
    <w:rsid w:val="00700008"/>
    <w:rsid w:val="007D5C01"/>
    <w:rsid w:val="00800955"/>
    <w:rsid w:val="008179C2"/>
    <w:rsid w:val="008239AB"/>
    <w:rsid w:val="00841AD6"/>
    <w:rsid w:val="00896EA1"/>
    <w:rsid w:val="008A5599"/>
    <w:rsid w:val="008C54F6"/>
    <w:rsid w:val="00946DD2"/>
    <w:rsid w:val="00A335A2"/>
    <w:rsid w:val="00A76FD4"/>
    <w:rsid w:val="00AA03E6"/>
    <w:rsid w:val="00B241FB"/>
    <w:rsid w:val="00B2654E"/>
    <w:rsid w:val="00C138D6"/>
    <w:rsid w:val="00CD6232"/>
    <w:rsid w:val="00E0563C"/>
    <w:rsid w:val="00FE57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15:docId w15:val="{C39FA9E3-4084-4044-A633-0AF5B62F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854"/>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 w:type="character" w:styleId="Hyperlink">
    <w:name w:val="Hyperlink"/>
    <w:basedOn w:val="DefaultParagraphFont"/>
    <w:uiPriority w:val="99"/>
    <w:unhideWhenUsed/>
    <w:rsid w:val="00071702"/>
    <w:rPr>
      <w:color w:val="467886" w:themeColor="hyperlink"/>
      <w:u w:val="single"/>
    </w:rPr>
  </w:style>
  <w:style w:type="character" w:styleId="UnresolvedMention">
    <w:name w:val="Unresolved Mention"/>
    <w:basedOn w:val="DefaultParagraphFont"/>
    <w:uiPriority w:val="99"/>
    <w:semiHidden/>
    <w:unhideWhenUsed/>
    <w:rsid w:val="00071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im.org/standards/wcag/checklist" TargetMode="External"/><Relationship Id="rId21" Type="http://schemas.openxmlformats.org/officeDocument/2006/relationships/hyperlink" Target="https://webaim.org/standards/wcag/checklist" TargetMode="External"/><Relationship Id="rId42" Type="http://schemas.openxmlformats.org/officeDocument/2006/relationships/image" Target="media/image14.png"/><Relationship Id="rId47" Type="http://schemas.openxmlformats.org/officeDocument/2006/relationships/hyperlink" Target="https://webaim.org/standards/wcag/checklist" TargetMode="External"/><Relationship Id="rId63" Type="http://schemas.openxmlformats.org/officeDocument/2006/relationships/hyperlink" Target="https://webaim.org/standards/wcag/checklist" TargetMode="External"/><Relationship Id="rId68" Type="http://schemas.openxmlformats.org/officeDocument/2006/relationships/hyperlink" Target="https://webaim.org/standards/wcag/checklist" TargetMode="External"/><Relationship Id="rId84" Type="http://schemas.openxmlformats.org/officeDocument/2006/relationships/hyperlink" Target="https://webaim.org/standards/wcag/checklist" TargetMode="External"/><Relationship Id="rId89" Type="http://schemas.openxmlformats.org/officeDocument/2006/relationships/image" Target="media/image32.png"/><Relationship Id="rId112" Type="http://schemas.openxmlformats.org/officeDocument/2006/relationships/fontTable" Target="fontTable.xml"/><Relationship Id="rId16" Type="http://schemas.openxmlformats.org/officeDocument/2006/relationships/hyperlink" Target="https://webaim.org/standards/wcag/checklist" TargetMode="External"/><Relationship Id="rId107" Type="http://schemas.openxmlformats.org/officeDocument/2006/relationships/hyperlink" Target="https://webaim.org/standards/wcag/checklist" TargetMode="External"/><Relationship Id="rId11" Type="http://schemas.openxmlformats.org/officeDocument/2006/relationships/hyperlink" Target="https://webaim.org/standards/wcag/checklist" TargetMode="External"/><Relationship Id="rId32" Type="http://schemas.openxmlformats.org/officeDocument/2006/relationships/image" Target="media/image9.png"/><Relationship Id="rId37" Type="http://schemas.openxmlformats.org/officeDocument/2006/relationships/hyperlink" Target="https://webaim.org/standards/wcag/checklist" TargetMode="External"/><Relationship Id="rId53" Type="http://schemas.openxmlformats.org/officeDocument/2006/relationships/hyperlink" Target="https://webaim.org/standards/wcag/checklist" TargetMode="External"/><Relationship Id="rId58" Type="http://schemas.openxmlformats.org/officeDocument/2006/relationships/image" Target="media/image22.png"/><Relationship Id="rId74" Type="http://schemas.openxmlformats.org/officeDocument/2006/relationships/image" Target="media/image26.png"/><Relationship Id="rId79" Type="http://schemas.openxmlformats.org/officeDocument/2006/relationships/hyperlink" Target="https://webaim.org/standards/wcag/checklist" TargetMode="External"/><Relationship Id="rId102" Type="http://schemas.openxmlformats.org/officeDocument/2006/relationships/hyperlink" Target="https://webaim.org/standards/wcag/checklist" TargetMode="External"/><Relationship Id="rId5" Type="http://schemas.openxmlformats.org/officeDocument/2006/relationships/footnotes" Target="footnotes.xml"/><Relationship Id="rId90" Type="http://schemas.openxmlformats.org/officeDocument/2006/relationships/hyperlink" Target="https://webaim.org/standards/wcag/checklist" TargetMode="External"/><Relationship Id="rId95" Type="http://schemas.openxmlformats.org/officeDocument/2006/relationships/image" Target="media/image35.png"/><Relationship Id="rId22" Type="http://schemas.openxmlformats.org/officeDocument/2006/relationships/hyperlink" Target="https://webaim.org/standards/wcag/checklist" TargetMode="External"/><Relationship Id="rId27" Type="http://schemas.openxmlformats.org/officeDocument/2006/relationships/hyperlink" Target="https://webaim.org/standards/wcag/checklist" TargetMode="External"/><Relationship Id="rId43" Type="http://schemas.openxmlformats.org/officeDocument/2006/relationships/hyperlink" Target="https://webaim.org/standards/wcag/checklist" TargetMode="External"/><Relationship Id="rId48" Type="http://schemas.openxmlformats.org/officeDocument/2006/relationships/image" Target="media/image17.png"/><Relationship Id="rId64" Type="http://schemas.openxmlformats.org/officeDocument/2006/relationships/image" Target="media/image24.png"/><Relationship Id="rId69" Type="http://schemas.openxmlformats.org/officeDocument/2006/relationships/image" Target="media/image25.png"/><Relationship Id="rId113" Type="http://schemas.openxmlformats.org/officeDocument/2006/relationships/theme" Target="theme/theme1.xml"/><Relationship Id="rId80" Type="http://schemas.openxmlformats.org/officeDocument/2006/relationships/hyperlink" Target="https://webaim.org/standards/wcag/checklist" TargetMode="External"/><Relationship Id="rId85" Type="http://schemas.openxmlformats.org/officeDocument/2006/relationships/image" Target="media/image30.png"/><Relationship Id="rId12" Type="http://schemas.openxmlformats.org/officeDocument/2006/relationships/image" Target="media/image2.png"/><Relationship Id="rId17" Type="http://schemas.openxmlformats.org/officeDocument/2006/relationships/hyperlink" Target="https://webaim.org/standards/wcag/checklist" TargetMode="External"/><Relationship Id="rId33" Type="http://schemas.openxmlformats.org/officeDocument/2006/relationships/hyperlink" Target="https://webaim.org/standards/wcag/checklist" TargetMode="External"/><Relationship Id="rId38" Type="http://schemas.openxmlformats.org/officeDocument/2006/relationships/image" Target="media/image12.png"/><Relationship Id="rId59" Type="http://schemas.openxmlformats.org/officeDocument/2006/relationships/hyperlink" Target="https://webaim.org/standards/wcag/checklist" TargetMode="External"/><Relationship Id="rId103" Type="http://schemas.openxmlformats.org/officeDocument/2006/relationships/image" Target="media/image39.png"/><Relationship Id="rId108" Type="http://schemas.openxmlformats.org/officeDocument/2006/relationships/image" Target="media/image42.png"/><Relationship Id="rId54" Type="http://schemas.openxmlformats.org/officeDocument/2006/relationships/image" Target="media/image20.png"/><Relationship Id="rId70" Type="http://schemas.openxmlformats.org/officeDocument/2006/relationships/hyperlink" Target="https://webaim.org/standards/wcag/checklist" TargetMode="External"/><Relationship Id="rId75" Type="http://schemas.openxmlformats.org/officeDocument/2006/relationships/hyperlink" Target="https://webaim.org/standards/wcag/checklist" TargetMode="External"/><Relationship Id="rId91" Type="http://schemas.openxmlformats.org/officeDocument/2006/relationships/image" Target="media/image33.png"/><Relationship Id="rId96" Type="http://schemas.openxmlformats.org/officeDocument/2006/relationships/hyperlink" Target="https://webaim.org/standards/wcag/checkli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aim.org/standards/wcag/checklist" TargetMode="External"/><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hyperlink" Target="https://webaim.org/standards/wcag/checklist" TargetMode="External"/><Relationship Id="rId57" Type="http://schemas.openxmlformats.org/officeDocument/2006/relationships/hyperlink" Target="https://webaim.org/standards/wcag/checklist" TargetMode="External"/><Relationship Id="rId106" Type="http://schemas.openxmlformats.org/officeDocument/2006/relationships/hyperlink" Target="https://webaim.org/standards/wcag/checklist" TargetMode="External"/><Relationship Id="rId10" Type="http://schemas.openxmlformats.org/officeDocument/2006/relationships/hyperlink" Target="https://webaim.org/standards/wcag/checklist" TargetMode="External"/><Relationship Id="rId31" Type="http://schemas.openxmlformats.org/officeDocument/2006/relationships/hyperlink" Target="https://webaim.org/standards/wcag/checklist" TargetMode="External"/><Relationship Id="rId44" Type="http://schemas.openxmlformats.org/officeDocument/2006/relationships/image" Target="media/image15.png"/><Relationship Id="rId52" Type="http://schemas.openxmlformats.org/officeDocument/2006/relationships/image" Target="media/image19.png"/><Relationship Id="rId60" Type="http://schemas.openxmlformats.org/officeDocument/2006/relationships/hyperlink" Target="https://webaim.org/standards/wcag/checklist" TargetMode="External"/><Relationship Id="rId65" Type="http://schemas.openxmlformats.org/officeDocument/2006/relationships/hyperlink" Target="https://webaim.org/standards/wcag/checklist" TargetMode="External"/><Relationship Id="rId73" Type="http://schemas.openxmlformats.org/officeDocument/2006/relationships/hyperlink" Target="https://webaim.org/standards/wcag/checklist" TargetMode="External"/><Relationship Id="rId78" Type="http://schemas.openxmlformats.org/officeDocument/2006/relationships/hyperlink" Target="https://webaim.org/standards/wcag/checklist" TargetMode="External"/><Relationship Id="rId81" Type="http://schemas.openxmlformats.org/officeDocument/2006/relationships/image" Target="media/image28.png"/><Relationship Id="rId86" Type="http://schemas.openxmlformats.org/officeDocument/2006/relationships/hyperlink" Target="https://webaim.org/standards/wcag/checklist" TargetMode="External"/><Relationship Id="rId94" Type="http://schemas.openxmlformats.org/officeDocument/2006/relationships/hyperlink" Target="https://webaim.org/standards/wcag/checklist" TargetMode="External"/><Relationship Id="rId99" Type="http://schemas.openxmlformats.org/officeDocument/2006/relationships/image" Target="media/image37.png"/><Relationship Id="rId101"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webaim.org/standards/wcag/checklist" TargetMode="External"/><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hyperlink" Target="https://webaim.org/standards/wcag/checklist" TargetMode="External"/><Relationship Id="rId109" Type="http://schemas.openxmlformats.org/officeDocument/2006/relationships/hyperlink" Target="https://webaim.org/standards/wcag/checklist" TargetMode="External"/><Relationship Id="rId34" Type="http://schemas.openxmlformats.org/officeDocument/2006/relationships/image" Target="media/image10.png"/><Relationship Id="rId50" Type="http://schemas.openxmlformats.org/officeDocument/2006/relationships/image" Target="media/image18.png"/><Relationship Id="rId55" Type="http://schemas.openxmlformats.org/officeDocument/2006/relationships/hyperlink" Target="https://webaim.org/standards/wcag/checklist" TargetMode="External"/><Relationship Id="rId76" Type="http://schemas.openxmlformats.org/officeDocument/2006/relationships/hyperlink" Target="https://webaim.org/standards/wcag/checklist" TargetMode="External"/><Relationship Id="rId97" Type="http://schemas.openxmlformats.org/officeDocument/2006/relationships/image" Target="media/image36.png"/><Relationship Id="rId104" Type="http://schemas.openxmlformats.org/officeDocument/2006/relationships/image" Target="media/image40.png"/><Relationship Id="rId7" Type="http://schemas.openxmlformats.org/officeDocument/2006/relationships/image" Target="media/image1.png"/><Relationship Id="rId71" Type="http://schemas.openxmlformats.org/officeDocument/2006/relationships/hyperlink" Target="https://webaim.org/standards/wcag/checklist" TargetMode="External"/><Relationship Id="rId92" Type="http://schemas.openxmlformats.org/officeDocument/2006/relationships/hyperlink" Target="https://webaim.org/standards/wcag/checklist" TargetMode="External"/><Relationship Id="rId2" Type="http://schemas.openxmlformats.org/officeDocument/2006/relationships/styles" Target="styles.xml"/><Relationship Id="rId29" Type="http://schemas.openxmlformats.org/officeDocument/2006/relationships/hyperlink" Target="https://webaim.org/standards/wcag/checklist" TargetMode="External"/><Relationship Id="rId24" Type="http://schemas.openxmlformats.org/officeDocument/2006/relationships/hyperlink" Target="https://webaim.org/standards/wcag/checklist" TargetMode="External"/><Relationship Id="rId40" Type="http://schemas.openxmlformats.org/officeDocument/2006/relationships/image" Target="media/image13.png"/><Relationship Id="rId45" Type="http://schemas.openxmlformats.org/officeDocument/2006/relationships/hyperlink" Target="https://webaim.org/standards/wcag/checklist" TargetMode="External"/><Relationship Id="rId66" Type="http://schemas.openxmlformats.org/officeDocument/2006/relationships/hyperlink" Target="https://webaim.org/standards/wcag/checklist" TargetMode="External"/><Relationship Id="rId87" Type="http://schemas.openxmlformats.org/officeDocument/2006/relationships/image" Target="media/image31.png"/><Relationship Id="rId110" Type="http://schemas.openxmlformats.org/officeDocument/2006/relationships/hyperlink" Target="https://webaim.org/standards/wcag/checklist" TargetMode="External"/><Relationship Id="rId61" Type="http://schemas.openxmlformats.org/officeDocument/2006/relationships/hyperlink" Target="https://webaim.org/standards/wcag/checklist" TargetMode="External"/><Relationship Id="rId82" Type="http://schemas.openxmlformats.org/officeDocument/2006/relationships/hyperlink" Target="https://webaim.org/standards/wcag/checklist" TargetMode="External"/><Relationship Id="rId19" Type="http://schemas.openxmlformats.org/officeDocument/2006/relationships/hyperlink" Target="https://webaim.org/standards/wcag/checklist" TargetMode="External"/><Relationship Id="rId14" Type="http://schemas.openxmlformats.org/officeDocument/2006/relationships/hyperlink" Target="https://webaim.org/standards/wcag/checklist" TargetMode="External"/><Relationship Id="rId30" Type="http://schemas.openxmlformats.org/officeDocument/2006/relationships/image" Target="media/image8.png"/><Relationship Id="rId35" Type="http://schemas.openxmlformats.org/officeDocument/2006/relationships/hyperlink" Target="https://webaim.org/standards/wcag/checklist" TargetMode="External"/><Relationship Id="rId56" Type="http://schemas.openxmlformats.org/officeDocument/2006/relationships/image" Target="media/image21.png"/><Relationship Id="rId77" Type="http://schemas.openxmlformats.org/officeDocument/2006/relationships/image" Target="media/image27.png"/><Relationship Id="rId100" Type="http://schemas.openxmlformats.org/officeDocument/2006/relationships/hyperlink" Target="https://webaim.org/standards/wcag/checklist" TargetMode="External"/><Relationship Id="rId105" Type="http://schemas.openxmlformats.org/officeDocument/2006/relationships/image" Target="media/image41.png"/><Relationship Id="rId8" Type="http://schemas.openxmlformats.org/officeDocument/2006/relationships/hyperlink" Target="https://webaim.org/standards/wcag/checklist" TargetMode="External"/><Relationship Id="rId51" Type="http://schemas.openxmlformats.org/officeDocument/2006/relationships/hyperlink" Target="https://webaim.org/standards/wcag/checklist" TargetMode="External"/><Relationship Id="rId72" Type="http://schemas.openxmlformats.org/officeDocument/2006/relationships/hyperlink" Target="https://webaim.org/standards/wcag/checklist" TargetMode="External"/><Relationship Id="rId93" Type="http://schemas.openxmlformats.org/officeDocument/2006/relationships/image" Target="media/image34.png"/><Relationship Id="rId98" Type="http://schemas.openxmlformats.org/officeDocument/2006/relationships/hyperlink" Target="https://webaim.org/standards/wcag/checklist" TargetMode="External"/><Relationship Id="rId3" Type="http://schemas.openxmlformats.org/officeDocument/2006/relationships/settings" Target="settings.xml"/><Relationship Id="rId25" Type="http://schemas.openxmlformats.org/officeDocument/2006/relationships/image" Target="media/image6.png"/><Relationship Id="rId46" Type="http://schemas.openxmlformats.org/officeDocument/2006/relationships/image" Target="media/image16.png"/><Relationship Id="rId67" Type="http://schemas.openxmlformats.org/officeDocument/2006/relationships/hyperlink" Target="https://webaim.org/standards/wcag/checklist" TargetMode="External"/><Relationship Id="rId20" Type="http://schemas.openxmlformats.org/officeDocument/2006/relationships/hyperlink" Target="https://webaim.org/standards/wcag/checklist" TargetMode="External"/><Relationship Id="rId41" Type="http://schemas.openxmlformats.org/officeDocument/2006/relationships/hyperlink" Target="https://webaim.org/standards/wcag/checklist" TargetMode="External"/><Relationship Id="rId62" Type="http://schemas.openxmlformats.org/officeDocument/2006/relationships/image" Target="media/image23.png"/><Relationship Id="rId83" Type="http://schemas.openxmlformats.org/officeDocument/2006/relationships/image" Target="media/image29.png"/><Relationship Id="rId88" Type="http://schemas.openxmlformats.org/officeDocument/2006/relationships/hyperlink" Target="https://webaim.org/standards/wcag/checklist" TargetMode="External"/><Relationship Id="rId111" Type="http://schemas.openxmlformats.org/officeDocument/2006/relationships/hyperlink" Target="https://webaim.org/standards/wcag/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19</Pages>
  <Words>3909</Words>
  <Characters>22285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Vinayaka Hirematt</dc:creator>
  <cp:keywords/>
  <dc:description/>
  <cp:lastModifiedBy>Vinayaka Hirematt</cp:lastModifiedBy>
  <cp:revision>5</cp:revision>
  <dcterms:created xsi:type="dcterms:W3CDTF">2025-12-08T06:26:00Z</dcterms:created>
  <dcterms:modified xsi:type="dcterms:W3CDTF">2025-12-08T11:07:00Z</dcterms:modified>
</cp:coreProperties>
</file>