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53B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FINAL EMPIRICAL PLAN</w:t>
      </w:r>
    </w:p>
    <w:p w14:paraId="6E2BCF12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County-level electrification rollout (2019)</w:t>
      </w:r>
      <w:r w:rsidRPr="00E95FDE">
        <w:rPr>
          <w:b/>
          <w:bCs/>
        </w:rPr>
        <w:br/>
        <w:t>Subcounty nightlights, household education outcomes</w:t>
      </w:r>
    </w:p>
    <w:p w14:paraId="21B3C599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10B41E58">
          <v:rect id="_x0000_i1183" style="width:0;height:1.5pt" o:hralign="center" o:hrstd="t" o:hr="t" fillcolor="#a0a0a0" stroked="f"/>
        </w:pict>
      </w:r>
    </w:p>
    <w:p w14:paraId="08B0535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1️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Research Question and </w:t>
      </w:r>
      <w:proofErr w:type="spellStart"/>
      <w:r w:rsidRPr="00E95FDE">
        <w:rPr>
          <w:b/>
          <w:bCs/>
        </w:rPr>
        <w:t>Estimand</w:t>
      </w:r>
      <w:proofErr w:type="spellEnd"/>
    </w:p>
    <w:p w14:paraId="6F7981B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Question</w:t>
      </w:r>
    </w:p>
    <w:p w14:paraId="2371951C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What is the causal effect of electrification on household educational attainment?</w:t>
      </w:r>
    </w:p>
    <w:p w14:paraId="577207FF" w14:textId="77777777" w:rsidR="00E95FDE" w:rsidRPr="00E95FDE" w:rsidRDefault="00E95FDE" w:rsidP="00E95FDE">
      <w:pPr>
        <w:rPr>
          <w:b/>
          <w:bCs/>
        </w:rPr>
      </w:pPr>
      <w:proofErr w:type="spellStart"/>
      <w:r w:rsidRPr="00E95FDE">
        <w:rPr>
          <w:b/>
          <w:bCs/>
        </w:rPr>
        <w:t>Estimand</w:t>
      </w:r>
      <w:proofErr w:type="spellEnd"/>
    </w:p>
    <w:p w14:paraId="4CA99DA6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 xml:space="preserve">The effect of </w:t>
      </w:r>
      <w:r w:rsidRPr="00E95FDE">
        <w:rPr>
          <w:b/>
          <w:bCs/>
          <w:i/>
          <w:iCs/>
        </w:rPr>
        <w:t>electrification-induced increases in electricity intensity</w:t>
      </w:r>
      <w:r w:rsidRPr="00E95FDE">
        <w:rPr>
          <w:b/>
          <w:bCs/>
        </w:rPr>
        <w:t xml:space="preserve"> on years of schooling.</w:t>
      </w:r>
    </w:p>
    <w:p w14:paraId="2211C53E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We do not estimate binary access vs no access; we estimate intensity effects.</w:t>
      </w:r>
    </w:p>
    <w:p w14:paraId="1EC8B07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68FCBE5A">
          <v:rect id="_x0000_i1184" style="width:0;height:1.5pt" o:hralign="center" o:hrstd="t" o:hr="t" fillcolor="#a0a0a0" stroked="f"/>
        </w:pict>
      </w:r>
    </w:p>
    <w:p w14:paraId="1427AADE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2️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Data Structure</w:t>
      </w:r>
    </w:p>
    <w:p w14:paraId="50D2B900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Units</w:t>
      </w:r>
    </w:p>
    <w:p w14:paraId="3F10113D" w14:textId="77777777" w:rsidR="00E95FDE" w:rsidRPr="00E95FDE" w:rsidRDefault="00E95FDE" w:rsidP="00E95FDE">
      <w:pPr>
        <w:numPr>
          <w:ilvl w:val="0"/>
          <w:numId w:val="3"/>
        </w:numPr>
        <w:rPr>
          <w:b/>
          <w:bCs/>
        </w:rPr>
      </w:pPr>
      <w:r w:rsidRPr="00E95FDE">
        <w:rPr>
          <w:b/>
          <w:bCs/>
        </w:rPr>
        <w:t>County (k): treatment assignment</w:t>
      </w:r>
    </w:p>
    <w:p w14:paraId="66721BA3" w14:textId="77777777" w:rsidR="00E95FDE" w:rsidRPr="00E95FDE" w:rsidRDefault="00E95FDE" w:rsidP="00E95FDE">
      <w:pPr>
        <w:numPr>
          <w:ilvl w:val="0"/>
          <w:numId w:val="3"/>
        </w:numPr>
        <w:rPr>
          <w:b/>
          <w:bCs/>
        </w:rPr>
      </w:pPr>
      <w:r w:rsidRPr="00E95FDE">
        <w:rPr>
          <w:b/>
          <w:bCs/>
        </w:rPr>
        <w:t>Subcounty (c): nightlights</w:t>
      </w:r>
    </w:p>
    <w:p w14:paraId="429B2B2F" w14:textId="77777777" w:rsidR="00E95FDE" w:rsidRPr="00E95FDE" w:rsidRDefault="00E95FDE" w:rsidP="00E95FDE">
      <w:pPr>
        <w:numPr>
          <w:ilvl w:val="0"/>
          <w:numId w:val="3"/>
        </w:numPr>
        <w:rPr>
          <w:b/>
          <w:bCs/>
        </w:rPr>
      </w:pPr>
      <w:r w:rsidRPr="00E95FDE">
        <w:rPr>
          <w:b/>
          <w:bCs/>
        </w:rPr>
        <w:t>Household (</w:t>
      </w:r>
      <w:proofErr w:type="spellStart"/>
      <w:r w:rsidRPr="00E95FDE">
        <w:rPr>
          <w:b/>
          <w:bCs/>
        </w:rPr>
        <w:t>i</w:t>
      </w:r>
      <w:proofErr w:type="spellEnd"/>
      <w:r w:rsidRPr="00E95FDE">
        <w:rPr>
          <w:b/>
          <w:bCs/>
        </w:rPr>
        <w:t>): education outcomes</w:t>
      </w:r>
    </w:p>
    <w:p w14:paraId="55D48449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Timing</w:t>
      </w:r>
    </w:p>
    <w:p w14:paraId="54E3D908" w14:textId="77777777" w:rsidR="00E95FDE" w:rsidRPr="00E95FDE" w:rsidRDefault="00E95FDE" w:rsidP="00E95FDE">
      <w:pPr>
        <w:numPr>
          <w:ilvl w:val="0"/>
          <w:numId w:val="4"/>
        </w:numPr>
        <w:rPr>
          <w:b/>
          <w:bCs/>
        </w:rPr>
      </w:pPr>
      <w:r w:rsidRPr="00E95FDE">
        <w:rPr>
          <w:b/>
          <w:bCs/>
        </w:rPr>
        <w:t>Pre-treatment: years &lt; 2019</w:t>
      </w:r>
    </w:p>
    <w:p w14:paraId="4409F30E" w14:textId="77777777" w:rsidR="00E95FDE" w:rsidRPr="00E95FDE" w:rsidRDefault="00E95FDE" w:rsidP="00E95FDE">
      <w:pPr>
        <w:numPr>
          <w:ilvl w:val="0"/>
          <w:numId w:val="4"/>
        </w:numPr>
        <w:rPr>
          <w:b/>
          <w:bCs/>
        </w:rPr>
      </w:pPr>
      <w:r w:rsidRPr="00E95FDE">
        <w:rPr>
          <w:b/>
          <w:bCs/>
        </w:rPr>
        <w:t>Post-treatment: years ≥ 2019</w:t>
      </w:r>
    </w:p>
    <w:p w14:paraId="4CBE302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Variables</w:t>
      </w:r>
    </w:p>
    <w:p w14:paraId="374B5B95" w14:textId="58739EF8" w:rsidR="00E95FDE" w:rsidRPr="00E95FDE" w:rsidRDefault="00E95FDE" w:rsidP="00E95FDE">
      <w:pPr>
        <w:numPr>
          <w:ilvl w:val="0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Treate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</m:oMath>
      <w:r w:rsidRPr="00E95FDE">
        <w:rPr>
          <w:b/>
          <w:bCs/>
        </w:rPr>
        <w:t>: 1 if county electrified in 2019 (12 counties)</w:t>
      </w:r>
    </w:p>
    <w:p w14:paraId="61053B2B" w14:textId="40FD168B" w:rsidR="00E95FDE" w:rsidRPr="00E95FDE" w:rsidRDefault="00E95FDE" w:rsidP="00E95FDE">
      <w:pPr>
        <w:numPr>
          <w:ilvl w:val="0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Pos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E95FDE">
        <w:rPr>
          <w:b/>
          <w:bCs/>
        </w:rPr>
        <w:t>: 1 if year ≥ 2019</w:t>
      </w:r>
    </w:p>
    <w:p w14:paraId="20BBCADF" w14:textId="00A9230C" w:rsidR="00E95FDE" w:rsidRPr="00E95FDE" w:rsidRDefault="00E95FDE" w:rsidP="00E95FDE">
      <w:pPr>
        <w:numPr>
          <w:ilvl w:val="0"/>
          <w:numId w:val="5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ct</m:t>
            </m:r>
          </m:sub>
        </m:sSub>
      </m:oMath>
      <w:r w:rsidRPr="00E95FDE">
        <w:rPr>
          <w:b/>
          <w:bCs/>
        </w:rPr>
        <w:t>: log nightlight intensity (subcounty–year)</w:t>
      </w:r>
    </w:p>
    <w:p w14:paraId="5F629637" w14:textId="6A6202DB" w:rsidR="00E95FDE" w:rsidRPr="00E95FDE" w:rsidRDefault="00E95FDE" w:rsidP="00E95FDE">
      <w:pPr>
        <w:numPr>
          <w:ilvl w:val="0"/>
          <w:numId w:val="5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ihct</m:t>
            </m:r>
          </m:sub>
        </m:sSub>
      </m:oMath>
      <w:r w:rsidRPr="00E95FDE">
        <w:rPr>
          <w:b/>
          <w:bCs/>
        </w:rPr>
        <w:t>: years of schooling (household-level)</w:t>
      </w:r>
    </w:p>
    <w:p w14:paraId="6429A79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431F7F3A">
          <v:rect id="_x0000_i1185" style="width:0;height:1.5pt" o:hralign="center" o:hrstd="t" o:hr="t" fillcolor="#a0a0a0" stroked="f"/>
        </w:pict>
      </w:r>
    </w:p>
    <w:p w14:paraId="2D0EAC50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lastRenderedPageBreak/>
        <w:t>3️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Identification Strategy</w:t>
      </w:r>
    </w:p>
    <w:p w14:paraId="26F540D8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We use a Difference-in-Differences + IV framework:</w:t>
      </w:r>
    </w:p>
    <w:p w14:paraId="29C578C2" w14:textId="77777777" w:rsidR="00E95FDE" w:rsidRPr="00E95FDE" w:rsidRDefault="00E95FDE" w:rsidP="00E95FDE">
      <w:pPr>
        <w:numPr>
          <w:ilvl w:val="0"/>
          <w:numId w:val="6"/>
        </w:numPr>
        <w:rPr>
          <w:b/>
          <w:bCs/>
        </w:rPr>
      </w:pPr>
      <w:r w:rsidRPr="00E95FDE">
        <w:rPr>
          <w:b/>
          <w:bCs/>
        </w:rPr>
        <w:t>County electrification (policy shock)</w:t>
      </w:r>
    </w:p>
    <w:p w14:paraId="17B67F99" w14:textId="77777777" w:rsidR="00E95FDE" w:rsidRPr="00E95FDE" w:rsidRDefault="00E95FDE" w:rsidP="00E95FDE">
      <w:pPr>
        <w:numPr>
          <w:ilvl w:val="0"/>
          <w:numId w:val="6"/>
        </w:numPr>
        <w:rPr>
          <w:b/>
          <w:bCs/>
        </w:rPr>
      </w:pPr>
      <w:r w:rsidRPr="00E95FDE">
        <w:rPr>
          <w:rFonts w:ascii="Cambria Math" w:hAnsi="Cambria Math" w:cs="Cambria Math"/>
          <w:b/>
          <w:bCs/>
        </w:rPr>
        <w:t>⟶</w:t>
      </w:r>
      <w:r w:rsidRPr="00E95FDE">
        <w:rPr>
          <w:b/>
          <w:bCs/>
        </w:rPr>
        <w:t xml:space="preserve"> increases nightlight intensity (electricity usage)</w:t>
      </w:r>
    </w:p>
    <w:p w14:paraId="4F49D13F" w14:textId="77777777" w:rsidR="00E95FDE" w:rsidRPr="00E95FDE" w:rsidRDefault="00E95FDE" w:rsidP="00E95FDE">
      <w:pPr>
        <w:numPr>
          <w:ilvl w:val="0"/>
          <w:numId w:val="6"/>
        </w:numPr>
        <w:rPr>
          <w:b/>
          <w:bCs/>
        </w:rPr>
      </w:pPr>
      <w:r w:rsidRPr="00E95FDE">
        <w:rPr>
          <w:rFonts w:ascii="Cambria Math" w:hAnsi="Cambria Math" w:cs="Cambria Math"/>
          <w:b/>
          <w:bCs/>
        </w:rPr>
        <w:t>⟶</w:t>
      </w:r>
      <w:r w:rsidRPr="00E95FDE">
        <w:rPr>
          <w:b/>
          <w:bCs/>
        </w:rPr>
        <w:t xml:space="preserve"> affects household education outcomes</w:t>
      </w:r>
    </w:p>
    <w:p w14:paraId="5DED2E5C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Identification relies on:</w:t>
      </w:r>
    </w:p>
    <w:p w14:paraId="6F185C68" w14:textId="77777777" w:rsidR="00E95FDE" w:rsidRPr="00E95FDE" w:rsidRDefault="00E95FDE" w:rsidP="00E95FDE">
      <w:pPr>
        <w:numPr>
          <w:ilvl w:val="0"/>
          <w:numId w:val="7"/>
        </w:numPr>
        <w:rPr>
          <w:b/>
          <w:bCs/>
        </w:rPr>
      </w:pPr>
      <w:r w:rsidRPr="00E95FDE">
        <w:rPr>
          <w:b/>
          <w:bCs/>
        </w:rPr>
        <w:t>Parallel trends between treated and control counties pre-2019</w:t>
      </w:r>
    </w:p>
    <w:p w14:paraId="149DEB95" w14:textId="77777777" w:rsidR="00E95FDE" w:rsidRPr="00E95FDE" w:rsidRDefault="00E95FDE" w:rsidP="00E95FDE">
      <w:pPr>
        <w:numPr>
          <w:ilvl w:val="0"/>
          <w:numId w:val="7"/>
        </w:numPr>
        <w:rPr>
          <w:b/>
          <w:bCs/>
        </w:rPr>
      </w:pPr>
      <w:r w:rsidRPr="00E95FDE">
        <w:rPr>
          <w:b/>
          <w:bCs/>
        </w:rPr>
        <w:t>No county-specific shocks coinciding with electrification other than electricity access</w:t>
      </w:r>
    </w:p>
    <w:p w14:paraId="096378E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2A60A991">
          <v:rect id="_x0000_i1186" style="width:0;height:1.5pt" o:hralign="center" o:hrstd="t" o:hr="t" fillcolor="#a0a0a0" stroked="f"/>
        </w:pict>
      </w:r>
    </w:p>
    <w:p w14:paraId="48217A6D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4️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First Stage (Subcounty Level)</w:t>
      </w:r>
    </w:p>
    <w:p w14:paraId="476278E5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Purpose:</w:t>
      </w:r>
      <w:r w:rsidRPr="00E95FDE">
        <w:rPr>
          <w:b/>
          <w:bCs/>
        </w:rPr>
        <w:br/>
        <w:t>Validate that county electrification caused increased electricity usage.</w:t>
      </w:r>
    </w:p>
    <w:p w14:paraId="27C4C61B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Specification</w:t>
      </w:r>
    </w:p>
    <w:p w14:paraId="42F0B647" w14:textId="7E885B1A" w:rsidR="00E95FDE" w:rsidRPr="00E95FDE" w:rsidRDefault="00E95FDE" w:rsidP="00E95FDE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=π(Treate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×Pos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ct</m:t>
              </m:r>
            </m:sub>
          </m:sSub>
          <m:r>
            <w:rPr>
              <w:b/>
              <w:bCs/>
            </w:rPr>
            <w:br/>
          </m:r>
        </m:oMath>
      </m:oMathPara>
    </w:p>
    <w:p w14:paraId="278D8BAD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Where:</w:t>
      </w:r>
    </w:p>
    <w:p w14:paraId="7C342311" w14:textId="57281157" w:rsidR="00E95FDE" w:rsidRPr="00E95FDE" w:rsidRDefault="00E95FDE" w:rsidP="00E95FDE">
      <w:pPr>
        <w:numPr>
          <w:ilvl w:val="0"/>
          <w:numId w:val="8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Pr="00E95FDE">
        <w:rPr>
          <w:b/>
          <w:bCs/>
        </w:rPr>
        <w:t>: subcounty fixed effects</w:t>
      </w:r>
    </w:p>
    <w:p w14:paraId="77323E5B" w14:textId="3500FBE9" w:rsidR="00E95FDE" w:rsidRPr="00E95FDE" w:rsidRDefault="00E95FDE" w:rsidP="00E95FDE">
      <w:pPr>
        <w:numPr>
          <w:ilvl w:val="0"/>
          <w:numId w:val="8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Pr="00E95FDE">
        <w:rPr>
          <w:b/>
          <w:bCs/>
        </w:rPr>
        <w:t>: year fixed effects</w:t>
      </w:r>
    </w:p>
    <w:p w14:paraId="5D8F1A93" w14:textId="77777777" w:rsidR="00E95FDE" w:rsidRPr="00E95FDE" w:rsidRDefault="00E95FDE" w:rsidP="00E95FDE">
      <w:pPr>
        <w:numPr>
          <w:ilvl w:val="0"/>
          <w:numId w:val="8"/>
        </w:numPr>
        <w:rPr>
          <w:b/>
          <w:bCs/>
        </w:rPr>
      </w:pPr>
      <w:r w:rsidRPr="00E95FDE">
        <w:rPr>
          <w:b/>
          <w:bCs/>
        </w:rPr>
        <w:t>SEs clustered at county level</w:t>
      </w:r>
    </w:p>
    <w:p w14:paraId="55FB5A6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What to report</w:t>
      </w:r>
    </w:p>
    <w:p w14:paraId="26C936C8" w14:textId="2FF8DE76" w:rsidR="00E95FDE" w:rsidRPr="00E95FDE" w:rsidRDefault="00E95FDE" w:rsidP="00E95FDE">
      <w:pPr>
        <w:numPr>
          <w:ilvl w:val="0"/>
          <w:numId w:val="9"/>
        </w:numPr>
        <w:rPr>
          <w:b/>
          <w:bCs/>
        </w:rPr>
      </w:pPr>
      <w:r w:rsidRPr="00E95FDE">
        <w:rPr>
          <w:b/>
          <w:bCs/>
        </w:rPr>
        <w:t xml:space="preserve">Coefficient </w:t>
      </w:r>
      <m:oMath>
        <m:r>
          <m:rPr>
            <m:sty m:val="bi"/>
          </m:rPr>
          <w:rPr>
            <w:rFonts w:ascii="Cambria Math" w:hAnsi="Cambria Math"/>
          </w:rPr>
          <m:t>π</m:t>
        </m:r>
      </m:oMath>
    </w:p>
    <w:p w14:paraId="1047640F" w14:textId="77777777" w:rsidR="00E95FDE" w:rsidRPr="00E95FDE" w:rsidRDefault="00E95FDE" w:rsidP="00E95FDE">
      <w:pPr>
        <w:numPr>
          <w:ilvl w:val="0"/>
          <w:numId w:val="9"/>
        </w:numPr>
        <w:rPr>
          <w:b/>
          <w:bCs/>
        </w:rPr>
      </w:pPr>
      <w:r w:rsidRPr="00E95FDE">
        <w:rPr>
          <w:b/>
          <w:bCs/>
        </w:rPr>
        <w:t>Cluster-robust F-</w:t>
      </w:r>
      <w:proofErr w:type="gramStart"/>
      <w:r w:rsidRPr="00E95FDE">
        <w:rPr>
          <w:b/>
          <w:bCs/>
        </w:rPr>
        <w:t>statistic</w:t>
      </w:r>
      <w:proofErr w:type="gramEnd"/>
    </w:p>
    <w:p w14:paraId="1DD65F47" w14:textId="77777777" w:rsidR="00E95FDE" w:rsidRPr="00E95FDE" w:rsidRDefault="00E95FDE" w:rsidP="00E95FDE">
      <w:pPr>
        <w:numPr>
          <w:ilvl w:val="0"/>
          <w:numId w:val="9"/>
        </w:numPr>
        <w:rPr>
          <w:b/>
          <w:bCs/>
        </w:rPr>
      </w:pPr>
      <w:r w:rsidRPr="00E95FDE">
        <w:rPr>
          <w:b/>
          <w:bCs/>
        </w:rPr>
        <w:t>Event-study plot of nightlights (pre-trends + post jump)</w:t>
      </w:r>
    </w:p>
    <w:p w14:paraId="4411F9BD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5955DCD1">
          <v:rect id="_x0000_i1187" style="width:0;height:1.5pt" o:hralign="center" o:hrstd="t" o:hr="t" fillcolor="#a0a0a0" stroked="f"/>
        </w:pict>
      </w:r>
    </w:p>
    <w:p w14:paraId="00A6A46D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5️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Reduced Form (Household Level)</w:t>
      </w:r>
    </w:p>
    <w:p w14:paraId="13FE9822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lastRenderedPageBreak/>
        <w:t>Purpose:</w:t>
      </w:r>
      <w:r w:rsidRPr="00E95FDE">
        <w:rPr>
          <w:b/>
          <w:bCs/>
        </w:rPr>
        <w:br/>
        <w:t>Show total effect of electrification on education.</w:t>
      </w:r>
    </w:p>
    <w:p w14:paraId="291EFC1D" w14:textId="13B6AAC8" w:rsidR="00E95FDE" w:rsidRPr="00E95FDE" w:rsidRDefault="00E95FDE" w:rsidP="00E95FD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=ρ(Treate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×Pos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w:rPr>
              <w:b/>
              <w:bCs/>
            </w:rPr>
            <w:br/>
          </m:r>
        </m:oMath>
      </m:oMathPara>
    </w:p>
    <w:p w14:paraId="24BAA683" w14:textId="77777777" w:rsidR="00E95FDE" w:rsidRPr="00E95FDE" w:rsidRDefault="00E95FDE" w:rsidP="00E95FDE">
      <w:pPr>
        <w:numPr>
          <w:ilvl w:val="0"/>
          <w:numId w:val="10"/>
        </w:numPr>
        <w:rPr>
          <w:b/>
          <w:bCs/>
        </w:rPr>
      </w:pPr>
      <w:r w:rsidRPr="00E95FDE">
        <w:rPr>
          <w:b/>
          <w:bCs/>
        </w:rPr>
        <w:t>Repeated cross-sections allowed</w:t>
      </w:r>
    </w:p>
    <w:p w14:paraId="2792B3BD" w14:textId="77777777" w:rsidR="00E95FDE" w:rsidRPr="00E95FDE" w:rsidRDefault="00E95FDE" w:rsidP="00E95FDE">
      <w:pPr>
        <w:numPr>
          <w:ilvl w:val="0"/>
          <w:numId w:val="10"/>
        </w:numPr>
        <w:rPr>
          <w:b/>
          <w:bCs/>
        </w:rPr>
      </w:pPr>
      <w:r w:rsidRPr="00E95FDE">
        <w:rPr>
          <w:b/>
          <w:bCs/>
        </w:rPr>
        <w:t>Cluster SEs at county</w:t>
      </w:r>
    </w:p>
    <w:p w14:paraId="42062813" w14:textId="77777777" w:rsidR="00E95FDE" w:rsidRPr="00E95FDE" w:rsidRDefault="00E95FDE" w:rsidP="00E95FDE">
      <w:pPr>
        <w:numPr>
          <w:ilvl w:val="0"/>
          <w:numId w:val="10"/>
        </w:numPr>
        <w:rPr>
          <w:b/>
          <w:bCs/>
        </w:rPr>
      </w:pPr>
      <w:r w:rsidRPr="00E95FDE">
        <w:rPr>
          <w:b/>
          <w:bCs/>
        </w:rPr>
        <w:t>This is a policy-relevant estimate</w:t>
      </w:r>
    </w:p>
    <w:p w14:paraId="013C2AE6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4E052028">
          <v:rect id="_x0000_i1188" style="width:0;height:1.5pt" o:hralign="center" o:hrstd="t" o:hr="t" fillcolor="#a0a0a0" stroked="f"/>
        </w:pict>
      </w:r>
    </w:p>
    <w:p w14:paraId="7C466802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6️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Second Stage (Main Causal Estimate)</w:t>
      </w:r>
    </w:p>
    <w:p w14:paraId="3411063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Purpose:</w:t>
      </w:r>
      <w:r w:rsidRPr="00E95FDE">
        <w:rPr>
          <w:b/>
          <w:bCs/>
        </w:rPr>
        <w:br/>
        <w:t>Estimate effect of electrification intensity on education.</w:t>
      </w:r>
    </w:p>
    <w:p w14:paraId="0C296519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2SLS Specification</w:t>
      </w:r>
    </w:p>
    <w:p w14:paraId="2B182B21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First stage (as above):</w:t>
      </w:r>
    </w:p>
    <w:p w14:paraId="593B498F" w14:textId="4375360C" w:rsidR="00E95FDE" w:rsidRPr="00E95FDE" w:rsidRDefault="00E95FDE" w:rsidP="00E95FDE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N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=π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ct</m:t>
              </m:r>
            </m:sub>
          </m:sSub>
          <m:r>
            <w:rPr>
              <w:b/>
              <w:bCs/>
            </w:rPr>
            <w:br/>
          </m:r>
        </m:oMath>
      </m:oMathPara>
    </w:p>
    <w:p w14:paraId="5281D21B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Second stage:</w:t>
      </w:r>
    </w:p>
    <w:p w14:paraId="596649DF" w14:textId="547479E0" w:rsidR="00E95FDE" w:rsidRPr="00E95FDE" w:rsidRDefault="00E95FDE" w:rsidP="00E95FD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NL</m:t>
                  </m:r>
                </m:e>
              </m:acc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w:rPr>
              <w:b/>
              <w:bCs/>
            </w:rPr>
            <w:br/>
          </m:r>
        </m:oMath>
      </m:oMathPara>
    </w:p>
    <w:p w14:paraId="442CD7B6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Where:</w:t>
      </w:r>
    </w:p>
    <w:p w14:paraId="075C49F2" w14:textId="5BFE49E1" w:rsidR="00E95FDE" w:rsidRPr="00E95FDE" w:rsidRDefault="00E95FDE" w:rsidP="00E95FDE">
      <w:pPr>
        <w:numPr>
          <w:ilvl w:val="0"/>
          <w:numId w:val="11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kt</m:t>
            </m:r>
          </m:sub>
        </m:sSub>
        <m:r>
          <m:rPr>
            <m:sty m:val="bi"/>
          </m:rPr>
          <w:rPr>
            <w:rFonts w:ascii="Cambria Math" w:hAnsi="Cambria Math"/>
          </w:rPr>
          <m:t>=Treate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</w:rPr>
          <m:t>×Pos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</w:p>
    <w:p w14:paraId="7A8D80CF" w14:textId="77777777" w:rsidR="00E95FDE" w:rsidRPr="00E95FDE" w:rsidRDefault="00E95FDE" w:rsidP="00E95FDE">
      <w:pPr>
        <w:numPr>
          <w:ilvl w:val="0"/>
          <w:numId w:val="11"/>
        </w:numPr>
        <w:rPr>
          <w:b/>
          <w:bCs/>
        </w:rPr>
      </w:pPr>
      <w:r w:rsidRPr="00E95FDE">
        <w:rPr>
          <w:b/>
          <w:bCs/>
        </w:rPr>
        <w:t>SEs clustered at county (both stages)</w:t>
      </w:r>
    </w:p>
    <w:p w14:paraId="2193725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Interpretation</w:t>
      </w:r>
    </w:p>
    <w:p w14:paraId="30977304" w14:textId="5689AA9D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 xml:space="preserve">A one-unit increase in electrification-induced nightlight intensity increases years of schooling by </w:t>
      </w:r>
      <m:oMath>
        <m:r>
          <m:rPr>
            <m:sty m:val="bi"/>
          </m:rPr>
          <w:rPr>
            <w:rFonts w:ascii="Cambria Math" w:hAnsi="Cambria Math"/>
          </w:rPr>
          <m:t>β</m:t>
        </m:r>
      </m:oMath>
      <w:r w:rsidRPr="00E95FDE">
        <w:rPr>
          <w:b/>
          <w:bCs/>
        </w:rPr>
        <w:t>.</w:t>
      </w:r>
    </w:p>
    <w:p w14:paraId="3D24256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35AF7D64">
          <v:rect id="_x0000_i1189" style="width:0;height:1.5pt" o:hralign="center" o:hrstd="t" o:hr="t" fillcolor="#a0a0a0" stroked="f"/>
        </w:pict>
      </w:r>
    </w:p>
    <w:p w14:paraId="2EBB2500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7️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Parallel Trends &amp; Validation</w:t>
      </w:r>
    </w:p>
    <w:p w14:paraId="5C87494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(a) Education event study</w:t>
      </w:r>
    </w:p>
    <w:p w14:paraId="4D128E7E" w14:textId="74713CC9" w:rsidR="00E95FDE" w:rsidRPr="00E95FDE" w:rsidRDefault="00E95FDE" w:rsidP="00E95FD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≠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(Treate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×</m:t>
          </m:r>
          <m:r>
            <m:rPr>
              <m:scr m:val="double-struck"/>
              <m:sty m:val="b"/>
            </m:rPr>
            <w:rPr>
              <w:rFonts w:ascii="Cambria Math" w:hAnsi="Cambria Math"/>
            </w:rPr>
            <m:t>1</m:t>
          </m:r>
          <m:r>
            <m:rPr>
              <m:sty m:val="bi"/>
            </m:rPr>
            <w:rPr>
              <w:rFonts w:ascii="Cambria Math" w:hAnsi="Cambria Math"/>
            </w:rPr>
            <m:t>[t=s])+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ihct</m:t>
              </m:r>
            </m:sub>
          </m:sSub>
          <m:r>
            <w:rPr>
              <w:b/>
              <w:bCs/>
            </w:rPr>
            <w:br/>
          </m:r>
        </m:oMath>
      </m:oMathPara>
    </w:p>
    <w:p w14:paraId="5BF15AFA" w14:textId="77777777" w:rsidR="00E95FDE" w:rsidRPr="00E95FDE" w:rsidRDefault="00E95FDE" w:rsidP="00E95FDE">
      <w:pPr>
        <w:numPr>
          <w:ilvl w:val="0"/>
          <w:numId w:val="12"/>
        </w:numPr>
        <w:rPr>
          <w:b/>
          <w:bCs/>
        </w:rPr>
      </w:pPr>
      <w:r w:rsidRPr="00E95FDE">
        <w:rPr>
          <w:b/>
          <w:bCs/>
        </w:rPr>
        <w:t>Pre-2019 coefficients ≈ 0</w:t>
      </w:r>
    </w:p>
    <w:p w14:paraId="553C158A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(b) Nightlights event study</w:t>
      </w:r>
    </w:p>
    <w:p w14:paraId="7D133E79" w14:textId="23A06F49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 xml:space="preserve">Same structure, outcome = </w:t>
      </w:r>
      <m:oMath>
        <m:r>
          <m:rPr>
            <m:sty m:val="bi"/>
          </m:rP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ct</m:t>
            </m:r>
          </m:sub>
        </m:sSub>
      </m:oMath>
    </w:p>
    <w:p w14:paraId="6650A50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286A3D85">
          <v:rect id="_x0000_i1190" style="width:0;height:1.5pt" o:hralign="center" o:hrstd="t" o:hr="t" fillcolor="#a0a0a0" stroked="f"/>
        </w:pict>
      </w:r>
    </w:p>
    <w:p w14:paraId="3ED7441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8️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Inference (Critical)</w:t>
      </w:r>
    </w:p>
    <w:p w14:paraId="635B5A87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Because:</w:t>
      </w:r>
    </w:p>
    <w:p w14:paraId="42ACCDC7" w14:textId="77777777" w:rsidR="00E95FDE" w:rsidRPr="00E95FDE" w:rsidRDefault="00E95FDE" w:rsidP="00E95FDE">
      <w:pPr>
        <w:numPr>
          <w:ilvl w:val="0"/>
          <w:numId w:val="13"/>
        </w:numPr>
        <w:rPr>
          <w:b/>
          <w:bCs/>
        </w:rPr>
      </w:pPr>
      <w:r w:rsidRPr="00E95FDE">
        <w:rPr>
          <w:b/>
          <w:bCs/>
        </w:rPr>
        <w:t>Only 12 treated counties</w:t>
      </w:r>
    </w:p>
    <w:p w14:paraId="7A5F11DF" w14:textId="77777777" w:rsidR="00E95FDE" w:rsidRPr="00E95FDE" w:rsidRDefault="00E95FDE" w:rsidP="00E95FDE">
      <w:pPr>
        <w:numPr>
          <w:ilvl w:val="0"/>
          <w:numId w:val="13"/>
        </w:numPr>
        <w:rPr>
          <w:b/>
          <w:bCs/>
        </w:rPr>
      </w:pPr>
      <w:r w:rsidRPr="00E95FDE">
        <w:rPr>
          <w:b/>
          <w:bCs/>
        </w:rPr>
        <w:t>Clustered treatment</w:t>
      </w:r>
    </w:p>
    <w:p w14:paraId="2C3D9C43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You must:</w:t>
      </w:r>
    </w:p>
    <w:p w14:paraId="52A080BE" w14:textId="77777777" w:rsidR="00E95FDE" w:rsidRPr="00E95FDE" w:rsidRDefault="00E95FDE" w:rsidP="00E95FDE">
      <w:pPr>
        <w:numPr>
          <w:ilvl w:val="0"/>
          <w:numId w:val="14"/>
        </w:numPr>
        <w:rPr>
          <w:b/>
          <w:bCs/>
        </w:rPr>
      </w:pPr>
      <w:r w:rsidRPr="00E95FDE">
        <w:rPr>
          <w:b/>
          <w:bCs/>
        </w:rPr>
        <w:t xml:space="preserve">Use wild cluster </w:t>
      </w:r>
      <w:proofErr w:type="gramStart"/>
      <w:r w:rsidRPr="00E95FDE">
        <w:rPr>
          <w:b/>
          <w:bCs/>
        </w:rPr>
        <w:t>bootstrap</w:t>
      </w:r>
      <w:proofErr w:type="gramEnd"/>
      <w:r w:rsidRPr="00E95FDE">
        <w:rPr>
          <w:b/>
          <w:bCs/>
        </w:rPr>
        <w:t xml:space="preserve"> (recommended)</w:t>
      </w:r>
    </w:p>
    <w:p w14:paraId="7277E105" w14:textId="77777777" w:rsidR="00E95FDE" w:rsidRPr="00E95FDE" w:rsidRDefault="00E95FDE" w:rsidP="00E95FDE">
      <w:pPr>
        <w:numPr>
          <w:ilvl w:val="0"/>
          <w:numId w:val="14"/>
        </w:numPr>
        <w:rPr>
          <w:b/>
          <w:bCs/>
        </w:rPr>
      </w:pPr>
      <w:r w:rsidRPr="00E95FDE">
        <w:rPr>
          <w:b/>
          <w:bCs/>
        </w:rPr>
        <w:t>Report:</w:t>
      </w:r>
    </w:p>
    <w:p w14:paraId="7C008183" w14:textId="77777777" w:rsidR="00E95FDE" w:rsidRPr="00E95FDE" w:rsidRDefault="00E95FDE" w:rsidP="00E95FDE">
      <w:pPr>
        <w:numPr>
          <w:ilvl w:val="1"/>
          <w:numId w:val="14"/>
        </w:numPr>
        <w:rPr>
          <w:b/>
          <w:bCs/>
        </w:rPr>
      </w:pPr>
      <w:r w:rsidRPr="00E95FDE">
        <w:rPr>
          <w:b/>
          <w:bCs/>
        </w:rPr>
        <w:t>Conventional clustered SEs</w:t>
      </w:r>
    </w:p>
    <w:p w14:paraId="3A7572CE" w14:textId="77777777" w:rsidR="00E95FDE" w:rsidRPr="00E95FDE" w:rsidRDefault="00E95FDE" w:rsidP="00E95FDE">
      <w:pPr>
        <w:numPr>
          <w:ilvl w:val="1"/>
          <w:numId w:val="14"/>
        </w:numPr>
        <w:rPr>
          <w:b/>
          <w:bCs/>
        </w:rPr>
      </w:pPr>
      <w:r w:rsidRPr="00E95FDE">
        <w:rPr>
          <w:b/>
          <w:bCs/>
        </w:rPr>
        <w:t>Wild bootstrap p-values</w:t>
      </w:r>
    </w:p>
    <w:p w14:paraId="46C2182F" w14:textId="77777777" w:rsidR="00E95FDE" w:rsidRPr="00E95FDE" w:rsidRDefault="00E95FDE" w:rsidP="00E95FDE">
      <w:pPr>
        <w:numPr>
          <w:ilvl w:val="1"/>
          <w:numId w:val="14"/>
        </w:numPr>
        <w:rPr>
          <w:b/>
          <w:bCs/>
        </w:rPr>
      </w:pPr>
      <w:r w:rsidRPr="00E95FDE">
        <w:rPr>
          <w:b/>
          <w:bCs/>
        </w:rPr>
        <w:t>Anderson–Rubin confidence intervals (IV)</w:t>
      </w:r>
    </w:p>
    <w:p w14:paraId="1F26AAA1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0EC6E924">
          <v:rect id="_x0000_i1191" style="width:0;height:1.5pt" o:hralign="center" o:hrstd="t" o:hr="t" fillcolor="#a0a0a0" stroked="f"/>
        </w:pict>
      </w:r>
    </w:p>
    <w:p w14:paraId="296C970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9️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Robustness Checks</w:t>
      </w:r>
    </w:p>
    <w:p w14:paraId="45EA3497" w14:textId="77777777" w:rsidR="00E95FDE" w:rsidRPr="00E95FDE" w:rsidRDefault="00E95FDE" w:rsidP="00E95FDE">
      <w:pPr>
        <w:numPr>
          <w:ilvl w:val="0"/>
          <w:numId w:val="15"/>
        </w:numPr>
        <w:rPr>
          <w:b/>
          <w:bCs/>
        </w:rPr>
      </w:pPr>
      <w:r w:rsidRPr="00E95FDE">
        <w:rPr>
          <w:b/>
          <w:bCs/>
        </w:rPr>
        <w:t>Aggregate education to subcounty–year means</w:t>
      </w:r>
    </w:p>
    <w:p w14:paraId="44F07147" w14:textId="77777777" w:rsidR="00E95FDE" w:rsidRPr="00E95FDE" w:rsidRDefault="00E95FDE" w:rsidP="00E95FDE">
      <w:pPr>
        <w:numPr>
          <w:ilvl w:val="0"/>
          <w:numId w:val="15"/>
        </w:numPr>
        <w:rPr>
          <w:b/>
          <w:bCs/>
        </w:rPr>
      </w:pPr>
      <w:r w:rsidRPr="00E95FDE">
        <w:rPr>
          <w:b/>
          <w:bCs/>
        </w:rPr>
        <w:t>Exclude:</w:t>
      </w:r>
    </w:p>
    <w:p w14:paraId="57368443" w14:textId="77777777" w:rsidR="00E95FDE" w:rsidRPr="00E95FDE" w:rsidRDefault="00E95FDE" w:rsidP="00E95FDE">
      <w:pPr>
        <w:numPr>
          <w:ilvl w:val="1"/>
          <w:numId w:val="15"/>
        </w:numPr>
        <w:rPr>
          <w:b/>
          <w:bCs/>
        </w:rPr>
      </w:pPr>
      <w:r w:rsidRPr="00E95FDE">
        <w:rPr>
          <w:b/>
          <w:bCs/>
        </w:rPr>
        <w:t>Capital cities</w:t>
      </w:r>
    </w:p>
    <w:p w14:paraId="617CE584" w14:textId="77777777" w:rsidR="00E95FDE" w:rsidRPr="00E95FDE" w:rsidRDefault="00E95FDE" w:rsidP="00E95FDE">
      <w:pPr>
        <w:numPr>
          <w:ilvl w:val="1"/>
          <w:numId w:val="15"/>
        </w:numPr>
        <w:rPr>
          <w:b/>
          <w:bCs/>
        </w:rPr>
      </w:pPr>
      <w:proofErr w:type="gramStart"/>
      <w:r w:rsidRPr="00E95FDE">
        <w:rPr>
          <w:b/>
          <w:bCs/>
        </w:rPr>
        <w:t>High-urbanization</w:t>
      </w:r>
      <w:proofErr w:type="gramEnd"/>
      <w:r w:rsidRPr="00E95FDE">
        <w:rPr>
          <w:b/>
          <w:bCs/>
        </w:rPr>
        <w:t xml:space="preserve"> </w:t>
      </w:r>
      <w:proofErr w:type="spellStart"/>
      <w:r w:rsidRPr="00E95FDE">
        <w:rPr>
          <w:b/>
          <w:bCs/>
        </w:rPr>
        <w:t>subcounties</w:t>
      </w:r>
      <w:proofErr w:type="spellEnd"/>
    </w:p>
    <w:p w14:paraId="0F7DD75E" w14:textId="77777777" w:rsidR="00E95FDE" w:rsidRPr="00E95FDE" w:rsidRDefault="00E95FDE" w:rsidP="00E95FDE">
      <w:pPr>
        <w:numPr>
          <w:ilvl w:val="0"/>
          <w:numId w:val="15"/>
        </w:numPr>
        <w:rPr>
          <w:b/>
          <w:bCs/>
        </w:rPr>
      </w:pPr>
      <w:r w:rsidRPr="00E95FDE">
        <w:rPr>
          <w:b/>
          <w:bCs/>
        </w:rPr>
        <w:t>Alternative nightlight measures:</w:t>
      </w:r>
    </w:p>
    <w:p w14:paraId="69BBDF87" w14:textId="77777777" w:rsidR="00E95FDE" w:rsidRPr="00E95FDE" w:rsidRDefault="00E95FDE" w:rsidP="00E95FDE">
      <w:pPr>
        <w:numPr>
          <w:ilvl w:val="1"/>
          <w:numId w:val="15"/>
        </w:numPr>
        <w:rPr>
          <w:b/>
          <w:bCs/>
        </w:rPr>
      </w:pPr>
      <w:r w:rsidRPr="00E95FDE">
        <w:rPr>
          <w:b/>
          <w:bCs/>
        </w:rPr>
        <w:t>Levels vs logs</w:t>
      </w:r>
    </w:p>
    <w:p w14:paraId="677B2897" w14:textId="77777777" w:rsidR="00E95FDE" w:rsidRPr="00E95FDE" w:rsidRDefault="00E95FDE" w:rsidP="00E95FDE">
      <w:pPr>
        <w:numPr>
          <w:ilvl w:val="1"/>
          <w:numId w:val="15"/>
        </w:numPr>
        <w:rPr>
          <w:b/>
          <w:bCs/>
        </w:rPr>
      </w:pPr>
      <w:r w:rsidRPr="00E95FDE">
        <w:rPr>
          <w:b/>
          <w:bCs/>
        </w:rPr>
        <w:t>Per-capita normalization</w:t>
      </w:r>
    </w:p>
    <w:p w14:paraId="7AD10DEE" w14:textId="77777777" w:rsidR="00E95FDE" w:rsidRPr="00E95FDE" w:rsidRDefault="00E95FDE" w:rsidP="00E95FDE">
      <w:pPr>
        <w:numPr>
          <w:ilvl w:val="0"/>
          <w:numId w:val="15"/>
        </w:numPr>
        <w:rPr>
          <w:b/>
          <w:bCs/>
        </w:rPr>
      </w:pPr>
      <w:r w:rsidRPr="00E95FDE">
        <w:rPr>
          <w:b/>
          <w:bCs/>
        </w:rPr>
        <w:lastRenderedPageBreak/>
        <w:t>Weight by household survey weights</w:t>
      </w:r>
    </w:p>
    <w:p w14:paraId="411064F0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7FEACB0A">
          <v:rect id="_x0000_i1192" style="width:0;height:1.5pt" o:hralign="center" o:hrstd="t" o:hr="t" fillcolor="#a0a0a0" stroked="f"/>
        </w:pict>
      </w:r>
    </w:p>
    <w:p w14:paraId="2CFD203C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10️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What You Explicitly State as Limitations</w:t>
      </w:r>
    </w:p>
    <w:p w14:paraId="05CA577F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“Because electrification occurs at the county level, we estimate the effect of electrification-induced intensity rather than binary household access.”</w:t>
      </w:r>
    </w:p>
    <w:p w14:paraId="3E8B515E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This protects you from over-claiming.</w:t>
      </w:r>
    </w:p>
    <w:p w14:paraId="01BD5FC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6D7C2AFA">
          <v:rect id="_x0000_i1193" style="width:0;height:1.5pt" o:hralign="center" o:hrstd="t" o:hr="t" fillcolor="#a0a0a0" stroked="f"/>
        </w:pict>
      </w:r>
    </w:p>
    <w:p w14:paraId="590F82CC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11️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One-Paragraph Identification Summary (Use This)</w:t>
      </w:r>
    </w:p>
    <w:p w14:paraId="4319A67A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  <w:i/>
          <w:iCs/>
          <w:highlight w:val="yellow"/>
        </w:rPr>
        <w:t xml:space="preserve">We exploit county-level electrification in 2019 as an exogenous policy shock. Using subcounty-level nightlight intensity as a proxy for electricity usage, we implement a difference-in-differences instrumental-variables design. Identification comes from comparing changes in educational attainment in treated and untreated counties before and after electrification, while allowing for heterogeneous penetration across </w:t>
      </w:r>
      <w:proofErr w:type="spellStart"/>
      <w:r w:rsidRPr="00E95FDE">
        <w:rPr>
          <w:b/>
          <w:bCs/>
          <w:i/>
          <w:iCs/>
          <w:highlight w:val="yellow"/>
        </w:rPr>
        <w:t>subcounties</w:t>
      </w:r>
      <w:proofErr w:type="spellEnd"/>
      <w:r w:rsidRPr="00E95FDE">
        <w:rPr>
          <w:b/>
          <w:bCs/>
          <w:i/>
          <w:iCs/>
          <w:highlight w:val="yellow"/>
        </w:rPr>
        <w:t>. Standard errors are clustered at the county level to account for correlated policy shocks.</w:t>
      </w:r>
    </w:p>
    <w:p w14:paraId="4A14630C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4F89ABD6">
          <v:rect id="_x0000_i1194" style="width:0;height:1.5pt" o:hralign="center" o:hrstd="t" o:hr="t" fillcolor="#a0a0a0" stroked="f"/>
        </w:pict>
      </w:r>
    </w:p>
    <w:p w14:paraId="0B289D34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t>12️</w:t>
      </w:r>
      <w:r w:rsidRPr="00E95FDE">
        <w:rPr>
          <w:rFonts w:ascii="Segoe UI Symbol" w:hAnsi="Segoe UI Symbol" w:cs="Segoe UI Symbol"/>
          <w:b/>
          <w:bCs/>
        </w:rPr>
        <w:t>⃣</w:t>
      </w:r>
      <w:r w:rsidRPr="00E95FDE">
        <w:rPr>
          <w:b/>
          <w:bCs/>
        </w:rPr>
        <w:t xml:space="preserve"> Final Checklist (before you code)</w:t>
      </w:r>
    </w:p>
    <w:p w14:paraId="30237F33" w14:textId="77777777" w:rsidR="00E95FDE" w:rsidRPr="00E95FDE" w:rsidRDefault="00E95FDE" w:rsidP="00E95FDE">
      <w:pPr>
        <w:rPr>
          <w:b/>
          <w:bCs/>
        </w:rPr>
      </w:pP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County-level treatment</w:t>
      </w:r>
      <w:r w:rsidRPr="00E95FDE">
        <w:rPr>
          <w:b/>
          <w:bCs/>
        </w:rPr>
        <w:br/>
      </w: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Subcounty-level first stage</w:t>
      </w:r>
      <w:r w:rsidRPr="00E95FDE">
        <w:rPr>
          <w:b/>
          <w:bCs/>
        </w:rPr>
        <w:br/>
      </w: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Household-level second stage</w:t>
      </w:r>
      <w:r w:rsidRPr="00E95FDE">
        <w:rPr>
          <w:b/>
          <w:bCs/>
        </w:rPr>
        <w:br/>
      </w: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County clustering</w:t>
      </w:r>
      <w:r w:rsidRPr="00E95FDE">
        <w:rPr>
          <w:b/>
          <w:bCs/>
        </w:rPr>
        <w:br/>
      </w: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Event studies</w:t>
      </w:r>
      <w:r w:rsidRPr="00E95FDE">
        <w:rPr>
          <w:b/>
          <w:bCs/>
        </w:rPr>
        <w:br/>
      </w:r>
      <w:r w:rsidRPr="00E95FDE">
        <w:rPr>
          <w:rFonts w:ascii="Segoe UI Emoji" w:hAnsi="Segoe UI Emoji" w:cs="Segoe UI Emoji"/>
          <w:b/>
          <w:bCs/>
        </w:rPr>
        <w:t>✅</w:t>
      </w:r>
      <w:r w:rsidRPr="00E95FDE">
        <w:rPr>
          <w:b/>
          <w:bCs/>
        </w:rPr>
        <w:t xml:space="preserve"> Honest interpretation</w:t>
      </w:r>
    </w:p>
    <w:p w14:paraId="5CD3A0EA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</w:rPr>
        <w:pict w14:anchorId="6F9203AF">
          <v:rect id="_x0000_i1195" style="width:0;height:1.5pt" o:hralign="center" o:hrstd="t" o:hr="t" fillcolor="#a0a0a0" stroked="f"/>
        </w:pict>
      </w:r>
    </w:p>
    <w:p w14:paraId="3DD12599" w14:textId="77777777" w:rsidR="00E95FDE" w:rsidRPr="00E95FDE" w:rsidRDefault="00E95FDE" w:rsidP="00E95FDE">
      <w:pPr>
        <w:rPr>
          <w:b/>
          <w:bCs/>
        </w:rPr>
      </w:pPr>
      <w:r w:rsidRPr="00E95FDE">
        <w:rPr>
          <w:b/>
          <w:bCs/>
          <w:highlight w:val="yellow"/>
        </w:rPr>
        <w:t>This is a strong, coherent, publishable design.</w:t>
      </w:r>
    </w:p>
    <w:p w14:paraId="6A48DB63" w14:textId="77777777" w:rsidR="00E95FDE" w:rsidRDefault="00E95FDE" w:rsidP="00082311">
      <w:pPr>
        <w:rPr>
          <w:b/>
          <w:bCs/>
        </w:rPr>
      </w:pPr>
    </w:p>
    <w:p w14:paraId="4BB29894" w14:textId="77777777" w:rsidR="00E95FDE" w:rsidRDefault="00E95FDE" w:rsidP="00082311">
      <w:pPr>
        <w:rPr>
          <w:b/>
          <w:bCs/>
        </w:rPr>
      </w:pPr>
    </w:p>
    <w:p w14:paraId="3561709E" w14:textId="77777777" w:rsidR="00E95FDE" w:rsidRDefault="00E95FDE" w:rsidP="00082311">
      <w:pPr>
        <w:rPr>
          <w:b/>
          <w:bCs/>
        </w:rPr>
      </w:pPr>
    </w:p>
    <w:p w14:paraId="49CA3109" w14:textId="77777777" w:rsidR="00E95FDE" w:rsidRDefault="00E95FDE" w:rsidP="00082311">
      <w:pPr>
        <w:rPr>
          <w:b/>
          <w:bCs/>
        </w:rPr>
      </w:pPr>
    </w:p>
    <w:p w14:paraId="4408CACC" w14:textId="762A2494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lastRenderedPageBreak/>
        <w:t>STEP 1: Define analysis years</w:t>
      </w:r>
    </w:p>
    <w:p w14:paraId="2058C722" w14:textId="77777777" w:rsidR="00082311" w:rsidRPr="00082311" w:rsidRDefault="00082311" w:rsidP="00082311">
      <w:r w:rsidRPr="00082311">
        <w:t xml:space="preserve">years &lt;- 2014:2023   # 5 years pre, 4 </w:t>
      </w:r>
      <w:proofErr w:type="gramStart"/>
      <w:r w:rsidRPr="00082311">
        <w:t>post</w:t>
      </w:r>
      <w:proofErr w:type="gramEnd"/>
      <w:r w:rsidRPr="00082311">
        <w:t xml:space="preserve"> (adjust if needed)</w:t>
      </w:r>
    </w:p>
    <w:p w14:paraId="08DC20B9" w14:textId="77777777" w:rsidR="00082311" w:rsidRPr="00082311" w:rsidRDefault="00082311" w:rsidP="00082311">
      <w:r w:rsidRPr="00082311">
        <w:pict w14:anchorId="626EB5FE">
          <v:rect id="_x0000_i1085" style="width:0;height:1.5pt" o:hralign="center" o:hrstd="t" o:hr="t" fillcolor="#a0a0a0" stroked="f"/>
        </w:pict>
      </w:r>
    </w:p>
    <w:p w14:paraId="7FE0039D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2: Load and stack nightlights (VIIRS)</w:t>
      </w:r>
    </w:p>
    <w:p w14:paraId="4FF796E5" w14:textId="77777777" w:rsidR="00082311" w:rsidRPr="00082311" w:rsidRDefault="00082311" w:rsidP="00082311">
      <w:r w:rsidRPr="00082311">
        <w:t>Assume:</w:t>
      </w:r>
    </w:p>
    <w:p w14:paraId="6864A894" w14:textId="77777777" w:rsidR="00082311" w:rsidRPr="00082311" w:rsidRDefault="00082311" w:rsidP="00082311">
      <w:pPr>
        <w:numPr>
          <w:ilvl w:val="0"/>
          <w:numId w:val="1"/>
        </w:numPr>
      </w:pPr>
      <w:r w:rsidRPr="00082311">
        <w:t xml:space="preserve">Annual VIIRS </w:t>
      </w:r>
      <w:proofErr w:type="spellStart"/>
      <w:r w:rsidRPr="00082311">
        <w:t>rasters</w:t>
      </w:r>
      <w:proofErr w:type="spellEnd"/>
      <w:r w:rsidRPr="00082311">
        <w:t xml:space="preserve"> named like viirs_2014.tif, …</w:t>
      </w:r>
    </w:p>
    <w:p w14:paraId="78A42A5A" w14:textId="77777777" w:rsidR="00082311" w:rsidRPr="00082311" w:rsidRDefault="00082311" w:rsidP="00082311">
      <w:pPr>
        <w:numPr>
          <w:ilvl w:val="0"/>
          <w:numId w:val="1"/>
        </w:numPr>
      </w:pPr>
      <w:r w:rsidRPr="00082311">
        <w:t>Stored in Data/Raw/Nightlights/</w:t>
      </w:r>
    </w:p>
    <w:p w14:paraId="4CF9B0D0" w14:textId="77777777" w:rsidR="00082311" w:rsidRPr="00082311" w:rsidRDefault="00082311" w:rsidP="00082311">
      <w:proofErr w:type="spellStart"/>
      <w:r w:rsidRPr="00082311">
        <w:t>nl_files</w:t>
      </w:r>
      <w:proofErr w:type="spellEnd"/>
      <w:r w:rsidRPr="00082311">
        <w:t xml:space="preserve"> &lt;- </w:t>
      </w:r>
      <w:proofErr w:type="spellStart"/>
      <w:proofErr w:type="gramStart"/>
      <w:r w:rsidRPr="00082311">
        <w:t>list.files</w:t>
      </w:r>
      <w:proofErr w:type="spellEnd"/>
      <w:proofErr w:type="gramEnd"/>
      <w:r w:rsidRPr="00082311">
        <w:t>(</w:t>
      </w:r>
    </w:p>
    <w:p w14:paraId="2200E79E" w14:textId="77777777" w:rsidR="00082311" w:rsidRPr="00082311" w:rsidRDefault="00082311" w:rsidP="00082311">
      <w:r w:rsidRPr="00082311">
        <w:t xml:space="preserve">  </w:t>
      </w:r>
      <w:proofErr w:type="gramStart"/>
      <w:r w:rsidRPr="00082311">
        <w:t>here(</w:t>
      </w:r>
      <w:proofErr w:type="gramEnd"/>
      <w:r w:rsidRPr="00082311">
        <w:t>"Data", "Raw", "Nightlights"),</w:t>
      </w:r>
    </w:p>
    <w:p w14:paraId="17C259E3" w14:textId="77777777" w:rsidR="00082311" w:rsidRPr="00082311" w:rsidRDefault="00082311" w:rsidP="00082311">
      <w:r w:rsidRPr="00082311">
        <w:t xml:space="preserve">  pattern = "\\.tif$",</w:t>
      </w:r>
    </w:p>
    <w:p w14:paraId="15FF29DE" w14:textId="77777777" w:rsidR="00082311" w:rsidRPr="00082311" w:rsidRDefault="00082311" w:rsidP="00082311">
      <w:r w:rsidRPr="00082311">
        <w:t xml:space="preserve">  </w:t>
      </w:r>
      <w:proofErr w:type="spellStart"/>
      <w:proofErr w:type="gramStart"/>
      <w:r w:rsidRPr="00082311">
        <w:t>full.names</w:t>
      </w:r>
      <w:proofErr w:type="spellEnd"/>
      <w:proofErr w:type="gramEnd"/>
      <w:r w:rsidRPr="00082311">
        <w:t xml:space="preserve"> = TRUE</w:t>
      </w:r>
    </w:p>
    <w:p w14:paraId="78F5D94D" w14:textId="77777777" w:rsidR="00082311" w:rsidRPr="00082311" w:rsidRDefault="00082311" w:rsidP="00082311">
      <w:r w:rsidRPr="00082311">
        <w:t>)</w:t>
      </w:r>
    </w:p>
    <w:p w14:paraId="0A9E4CE5" w14:textId="77777777" w:rsidR="00082311" w:rsidRPr="00082311" w:rsidRDefault="00082311" w:rsidP="00082311"/>
    <w:p w14:paraId="75F8B2A6" w14:textId="77777777" w:rsidR="00082311" w:rsidRPr="00082311" w:rsidRDefault="00082311" w:rsidP="00082311">
      <w:r w:rsidRPr="00082311">
        <w:t xml:space="preserve"># Stack </w:t>
      </w:r>
      <w:proofErr w:type="spellStart"/>
      <w:r w:rsidRPr="00082311">
        <w:t>rasters</w:t>
      </w:r>
      <w:proofErr w:type="spellEnd"/>
    </w:p>
    <w:p w14:paraId="60EA72C1" w14:textId="77777777" w:rsidR="00082311" w:rsidRPr="00082311" w:rsidRDefault="00082311" w:rsidP="00082311">
      <w:proofErr w:type="spellStart"/>
      <w:r w:rsidRPr="00082311">
        <w:t>nl_stack</w:t>
      </w:r>
      <w:proofErr w:type="spellEnd"/>
      <w:r w:rsidRPr="00082311">
        <w:t xml:space="preserve"> &lt;- </w:t>
      </w:r>
      <w:proofErr w:type="spellStart"/>
      <w:r w:rsidRPr="00082311">
        <w:t>rast</w:t>
      </w:r>
      <w:proofErr w:type="spellEnd"/>
      <w:r w:rsidRPr="00082311">
        <w:t>(</w:t>
      </w:r>
      <w:proofErr w:type="spellStart"/>
      <w:r w:rsidRPr="00082311">
        <w:t>nl_files</w:t>
      </w:r>
      <w:proofErr w:type="spellEnd"/>
      <w:r w:rsidRPr="00082311">
        <w:t>)</w:t>
      </w:r>
    </w:p>
    <w:p w14:paraId="1D41380C" w14:textId="77777777" w:rsidR="00082311" w:rsidRPr="00082311" w:rsidRDefault="00082311" w:rsidP="00082311"/>
    <w:p w14:paraId="6A0FE758" w14:textId="77777777" w:rsidR="00082311" w:rsidRPr="00082311" w:rsidRDefault="00082311" w:rsidP="00082311">
      <w:r w:rsidRPr="00082311">
        <w:t># Assign year names</w:t>
      </w:r>
    </w:p>
    <w:p w14:paraId="7F2B03A4" w14:textId="77777777" w:rsidR="00082311" w:rsidRPr="00082311" w:rsidRDefault="00082311" w:rsidP="00082311">
      <w:r w:rsidRPr="00082311">
        <w:t>names(</w:t>
      </w:r>
      <w:proofErr w:type="spellStart"/>
      <w:r w:rsidRPr="00082311">
        <w:t>nl_stack</w:t>
      </w:r>
      <w:proofErr w:type="spellEnd"/>
      <w:r w:rsidRPr="00082311">
        <w:t>) &lt;- years</w:t>
      </w:r>
    </w:p>
    <w:p w14:paraId="3037A144" w14:textId="77777777" w:rsidR="00082311" w:rsidRPr="00082311" w:rsidRDefault="00082311" w:rsidP="00082311">
      <w:r w:rsidRPr="00082311">
        <w:t>Quick check:</w:t>
      </w:r>
    </w:p>
    <w:p w14:paraId="61327CC0" w14:textId="77777777" w:rsidR="00082311" w:rsidRPr="00082311" w:rsidRDefault="00082311" w:rsidP="00082311">
      <w:proofErr w:type="spellStart"/>
      <w:r w:rsidRPr="00082311">
        <w:t>nl_stack</w:t>
      </w:r>
      <w:proofErr w:type="spellEnd"/>
    </w:p>
    <w:p w14:paraId="68E8C3CA" w14:textId="77777777" w:rsidR="00082311" w:rsidRPr="00082311" w:rsidRDefault="00082311" w:rsidP="00082311">
      <w:r w:rsidRPr="00082311">
        <w:pict w14:anchorId="4C48B18E">
          <v:rect id="_x0000_i1086" style="width:0;height:1.5pt" o:hralign="center" o:hrstd="t" o:hr="t" fillcolor="#a0a0a0" stroked="f"/>
        </w:pict>
      </w:r>
    </w:p>
    <w:p w14:paraId="44AC07C1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3: Extract subcounty-level nightlights</w:t>
      </w:r>
    </w:p>
    <w:p w14:paraId="16B25C1F" w14:textId="77777777" w:rsidR="00082311" w:rsidRPr="00082311" w:rsidRDefault="00082311" w:rsidP="00082311">
      <w:r w:rsidRPr="00082311">
        <w:t xml:space="preserve">We use </w:t>
      </w:r>
      <w:proofErr w:type="spellStart"/>
      <w:r w:rsidRPr="00082311">
        <w:rPr>
          <w:b/>
          <w:bCs/>
        </w:rPr>
        <w:t>exactextractr</w:t>
      </w:r>
      <w:proofErr w:type="spellEnd"/>
      <w:r w:rsidRPr="00082311">
        <w:t xml:space="preserve"> (correct </w:t>
      </w:r>
      <w:proofErr w:type="gramStart"/>
      <w:r w:rsidRPr="00082311">
        <w:t xml:space="preserve">choice </w:t>
      </w:r>
      <w:r w:rsidRPr="00082311">
        <w:rPr>
          <w:rFonts w:ascii="Segoe UI Emoji" w:hAnsi="Segoe UI Emoji" w:cs="Segoe UI Emoji"/>
        </w:rPr>
        <w:t>👍</w:t>
      </w:r>
      <w:r w:rsidRPr="00082311">
        <w:t>)</w:t>
      </w:r>
      <w:proofErr w:type="gramEnd"/>
      <w:r w:rsidRPr="00082311">
        <w:t>.</w:t>
      </w:r>
    </w:p>
    <w:p w14:paraId="5384BF0B" w14:textId="77777777" w:rsidR="00082311" w:rsidRPr="00082311" w:rsidRDefault="00082311" w:rsidP="00082311">
      <w:proofErr w:type="spellStart"/>
      <w:r w:rsidRPr="00082311">
        <w:t>nl_sc</w:t>
      </w:r>
      <w:proofErr w:type="spellEnd"/>
      <w:r w:rsidRPr="00082311">
        <w:t xml:space="preserve"> &lt;- </w:t>
      </w:r>
      <w:proofErr w:type="spellStart"/>
      <w:r w:rsidRPr="00082311">
        <w:t>exact_</w:t>
      </w:r>
      <w:proofErr w:type="gramStart"/>
      <w:r w:rsidRPr="00082311">
        <w:t>extract</w:t>
      </w:r>
      <w:proofErr w:type="spellEnd"/>
      <w:r w:rsidRPr="00082311">
        <w:t>(</w:t>
      </w:r>
      <w:proofErr w:type="gramEnd"/>
    </w:p>
    <w:p w14:paraId="26A1E22A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nl_stack</w:t>
      </w:r>
      <w:proofErr w:type="spellEnd"/>
      <w:r w:rsidRPr="00082311">
        <w:t>,</w:t>
      </w:r>
    </w:p>
    <w:p w14:paraId="2B6E1E94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kenya_sc</w:t>
      </w:r>
      <w:proofErr w:type="spellEnd"/>
      <w:r w:rsidRPr="00082311">
        <w:t>,</w:t>
      </w:r>
    </w:p>
    <w:p w14:paraId="3A97EBE2" w14:textId="77777777" w:rsidR="00082311" w:rsidRPr="00082311" w:rsidRDefault="00082311" w:rsidP="00082311">
      <w:r w:rsidRPr="00082311">
        <w:lastRenderedPageBreak/>
        <w:t xml:space="preserve">  fun = "mean",</w:t>
      </w:r>
    </w:p>
    <w:p w14:paraId="714107F4" w14:textId="77777777" w:rsidR="00082311" w:rsidRPr="00082311" w:rsidRDefault="00082311" w:rsidP="00082311">
      <w:r w:rsidRPr="00082311">
        <w:t xml:space="preserve">  progress = TRUE</w:t>
      </w:r>
    </w:p>
    <w:p w14:paraId="66DB0716" w14:textId="77777777" w:rsidR="00082311" w:rsidRPr="00082311" w:rsidRDefault="00082311" w:rsidP="00082311">
      <w:r w:rsidRPr="00082311">
        <w:t>)</w:t>
      </w:r>
    </w:p>
    <w:p w14:paraId="7BABC31C" w14:textId="77777777" w:rsidR="00082311" w:rsidRPr="00082311" w:rsidRDefault="00082311" w:rsidP="00082311"/>
    <w:p w14:paraId="07690D80" w14:textId="77777777" w:rsidR="00082311" w:rsidRPr="00082311" w:rsidRDefault="00082311" w:rsidP="00082311">
      <w:proofErr w:type="spellStart"/>
      <w:r w:rsidRPr="00082311">
        <w:t>nl_sc</w:t>
      </w:r>
      <w:proofErr w:type="spellEnd"/>
      <w:r w:rsidRPr="00082311">
        <w:t xml:space="preserve"> &lt;- </w:t>
      </w:r>
      <w:proofErr w:type="spellStart"/>
      <w:r w:rsidRPr="00082311">
        <w:t>as.</w:t>
      </w:r>
      <w:proofErr w:type="gramStart"/>
      <w:r w:rsidRPr="00082311">
        <w:t>data.frame</w:t>
      </w:r>
      <w:proofErr w:type="spellEnd"/>
      <w:proofErr w:type="gramEnd"/>
      <w:r w:rsidRPr="00082311">
        <w:t>(</w:t>
      </w:r>
      <w:proofErr w:type="spellStart"/>
      <w:r w:rsidRPr="00082311">
        <w:t>nl_sc</w:t>
      </w:r>
      <w:proofErr w:type="spellEnd"/>
      <w:r w:rsidRPr="00082311">
        <w:t>)</w:t>
      </w:r>
    </w:p>
    <w:p w14:paraId="64379295" w14:textId="77777777" w:rsidR="00082311" w:rsidRPr="00082311" w:rsidRDefault="00082311" w:rsidP="00082311">
      <w:proofErr w:type="spellStart"/>
      <w:r w:rsidRPr="00082311">
        <w:t>nl_sc$subcounty_id</w:t>
      </w:r>
      <w:proofErr w:type="spellEnd"/>
      <w:r w:rsidRPr="00082311">
        <w:t xml:space="preserve"> &lt;- </w:t>
      </w:r>
      <w:proofErr w:type="spellStart"/>
      <w:r w:rsidRPr="00082311">
        <w:t>kenya_sc$subcounty_id</w:t>
      </w:r>
      <w:proofErr w:type="spellEnd"/>
    </w:p>
    <w:p w14:paraId="42FF48FA" w14:textId="77777777" w:rsidR="00082311" w:rsidRPr="00082311" w:rsidRDefault="00082311" w:rsidP="00082311">
      <w:r w:rsidRPr="00082311">
        <w:t xml:space="preserve">Reshape </w:t>
      </w:r>
      <w:proofErr w:type="gramStart"/>
      <w:r w:rsidRPr="00082311">
        <w:t>to</w:t>
      </w:r>
      <w:proofErr w:type="gramEnd"/>
      <w:r w:rsidRPr="00082311">
        <w:t xml:space="preserve"> long:</w:t>
      </w:r>
    </w:p>
    <w:p w14:paraId="569F7968" w14:textId="77777777" w:rsidR="00082311" w:rsidRPr="00082311" w:rsidRDefault="00082311" w:rsidP="00082311">
      <w:proofErr w:type="spellStart"/>
      <w:r w:rsidRPr="00082311">
        <w:t>nl_long</w:t>
      </w:r>
      <w:proofErr w:type="spellEnd"/>
      <w:r w:rsidRPr="00082311">
        <w:t xml:space="preserve"> &lt;- </w:t>
      </w:r>
      <w:proofErr w:type="spellStart"/>
      <w:r w:rsidRPr="00082311">
        <w:t>nl_sc</w:t>
      </w:r>
      <w:proofErr w:type="spellEnd"/>
      <w:r w:rsidRPr="00082311">
        <w:t xml:space="preserve"> %&gt;%</w:t>
      </w:r>
    </w:p>
    <w:p w14:paraId="3F017BC6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pivot_</w:t>
      </w:r>
      <w:proofErr w:type="gramStart"/>
      <w:r w:rsidRPr="00082311">
        <w:t>longer</w:t>
      </w:r>
      <w:proofErr w:type="spellEnd"/>
      <w:r w:rsidRPr="00082311">
        <w:t>(</w:t>
      </w:r>
      <w:proofErr w:type="gramEnd"/>
    </w:p>
    <w:p w14:paraId="36F63179" w14:textId="77777777" w:rsidR="00082311" w:rsidRPr="00082311" w:rsidRDefault="00082311" w:rsidP="00082311">
      <w:r w:rsidRPr="00082311">
        <w:t xml:space="preserve">    cols = -</w:t>
      </w:r>
      <w:proofErr w:type="spellStart"/>
      <w:r w:rsidRPr="00082311">
        <w:t>subcounty_id</w:t>
      </w:r>
      <w:proofErr w:type="spellEnd"/>
      <w:r w:rsidRPr="00082311">
        <w:t>,</w:t>
      </w:r>
    </w:p>
    <w:p w14:paraId="1DD4C0EE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names_to</w:t>
      </w:r>
      <w:proofErr w:type="spellEnd"/>
      <w:r w:rsidRPr="00082311">
        <w:t xml:space="preserve"> = "year",</w:t>
      </w:r>
    </w:p>
    <w:p w14:paraId="05FA395D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values_to</w:t>
      </w:r>
      <w:proofErr w:type="spellEnd"/>
      <w:r w:rsidRPr="00082311">
        <w:t xml:space="preserve"> = "nightlights"</w:t>
      </w:r>
    </w:p>
    <w:p w14:paraId="6B776286" w14:textId="77777777" w:rsidR="00082311" w:rsidRPr="00082311" w:rsidRDefault="00082311" w:rsidP="00082311">
      <w:r w:rsidRPr="00082311">
        <w:t xml:space="preserve">  ) %&gt;%</w:t>
      </w:r>
    </w:p>
    <w:p w14:paraId="5E0BA24B" w14:textId="77777777" w:rsidR="00082311" w:rsidRPr="00082311" w:rsidRDefault="00082311" w:rsidP="00082311">
      <w:r w:rsidRPr="00082311">
        <w:t xml:space="preserve">  </w:t>
      </w:r>
      <w:proofErr w:type="gramStart"/>
      <w:r w:rsidRPr="00082311">
        <w:t>mutate(</w:t>
      </w:r>
      <w:proofErr w:type="gramEnd"/>
    </w:p>
    <w:p w14:paraId="7F5DFB92" w14:textId="77777777" w:rsidR="00082311" w:rsidRPr="00082311" w:rsidRDefault="00082311" w:rsidP="00082311">
      <w:r w:rsidRPr="00082311">
        <w:t xml:space="preserve">    year = </w:t>
      </w:r>
      <w:proofErr w:type="spellStart"/>
      <w:proofErr w:type="gramStart"/>
      <w:r w:rsidRPr="00082311">
        <w:t>as.integer</w:t>
      </w:r>
      <w:proofErr w:type="spellEnd"/>
      <w:proofErr w:type="gramEnd"/>
      <w:r w:rsidRPr="00082311">
        <w:t>(year),</w:t>
      </w:r>
    </w:p>
    <w:p w14:paraId="5389188F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ln_nl</w:t>
      </w:r>
      <w:proofErr w:type="spellEnd"/>
      <w:r w:rsidRPr="00082311">
        <w:t xml:space="preserve"> = </w:t>
      </w:r>
      <w:proofErr w:type="gramStart"/>
      <w:r w:rsidRPr="00082311">
        <w:t>log(</w:t>
      </w:r>
      <w:proofErr w:type="gramEnd"/>
      <w:r w:rsidRPr="00082311">
        <w:t>nightlights + 0.01)</w:t>
      </w:r>
    </w:p>
    <w:p w14:paraId="4D7FFDFD" w14:textId="77777777" w:rsidR="00082311" w:rsidRPr="00082311" w:rsidRDefault="00082311" w:rsidP="00082311">
      <w:r w:rsidRPr="00082311">
        <w:t xml:space="preserve">  )</w:t>
      </w:r>
    </w:p>
    <w:p w14:paraId="423FBD29" w14:textId="77777777" w:rsidR="00082311" w:rsidRPr="00082311" w:rsidRDefault="00082311" w:rsidP="00082311">
      <w:r w:rsidRPr="00082311">
        <w:pict w14:anchorId="1BD07E16">
          <v:rect id="_x0000_i1087" style="width:0;height:1.5pt" o:hralign="center" o:hrstd="t" o:hr="t" fillcolor="#a0a0a0" stroked="f"/>
        </w:pict>
      </w:r>
    </w:p>
    <w:p w14:paraId="2248971A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4: Merge county identifiers</w:t>
      </w:r>
    </w:p>
    <w:p w14:paraId="55D985AE" w14:textId="77777777" w:rsidR="00082311" w:rsidRPr="00082311" w:rsidRDefault="00082311" w:rsidP="00082311">
      <w:proofErr w:type="spellStart"/>
      <w:r w:rsidRPr="00082311">
        <w:t>sc_ids</w:t>
      </w:r>
      <w:proofErr w:type="spellEnd"/>
      <w:r w:rsidRPr="00082311">
        <w:t xml:space="preserve"> &lt;- </w:t>
      </w:r>
      <w:proofErr w:type="spellStart"/>
      <w:r w:rsidRPr="00082311">
        <w:t>kenya_sc</w:t>
      </w:r>
      <w:proofErr w:type="spellEnd"/>
      <w:r w:rsidRPr="00082311">
        <w:t xml:space="preserve"> %&gt;%</w:t>
      </w:r>
    </w:p>
    <w:p w14:paraId="14EA37C2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st_drop_</w:t>
      </w:r>
      <w:proofErr w:type="gramStart"/>
      <w:r w:rsidRPr="00082311">
        <w:t>geometry</w:t>
      </w:r>
      <w:proofErr w:type="spellEnd"/>
      <w:r w:rsidRPr="00082311">
        <w:t>(</w:t>
      </w:r>
      <w:proofErr w:type="gramEnd"/>
      <w:r w:rsidRPr="00082311">
        <w:t>) %&gt;%</w:t>
      </w:r>
    </w:p>
    <w:p w14:paraId="7869D541" w14:textId="77777777" w:rsidR="00082311" w:rsidRPr="00082311" w:rsidRDefault="00082311" w:rsidP="00082311">
      <w:r w:rsidRPr="00082311">
        <w:t xml:space="preserve">  </w:t>
      </w:r>
      <w:proofErr w:type="gramStart"/>
      <w:r w:rsidRPr="00082311">
        <w:t>select(</w:t>
      </w:r>
      <w:proofErr w:type="spellStart"/>
      <w:proofErr w:type="gramEnd"/>
      <w:r w:rsidRPr="00082311">
        <w:t>subcounty_id</w:t>
      </w:r>
      <w:proofErr w:type="spellEnd"/>
      <w:r w:rsidRPr="00082311">
        <w:t xml:space="preserve">, county, </w:t>
      </w:r>
      <w:proofErr w:type="spellStart"/>
      <w:r w:rsidRPr="00082311">
        <w:t>county_id</w:t>
      </w:r>
      <w:proofErr w:type="spellEnd"/>
      <w:r w:rsidRPr="00082311">
        <w:t>)</w:t>
      </w:r>
    </w:p>
    <w:p w14:paraId="0F271F45" w14:textId="77777777" w:rsidR="00082311" w:rsidRPr="00082311" w:rsidRDefault="00082311" w:rsidP="00082311"/>
    <w:p w14:paraId="6AE748E5" w14:textId="77777777" w:rsidR="00082311" w:rsidRPr="00082311" w:rsidRDefault="00082311" w:rsidP="00082311">
      <w:proofErr w:type="spellStart"/>
      <w:r w:rsidRPr="00082311">
        <w:t>nl_long</w:t>
      </w:r>
      <w:proofErr w:type="spellEnd"/>
      <w:r w:rsidRPr="00082311">
        <w:t xml:space="preserve"> &lt;- </w:t>
      </w:r>
      <w:proofErr w:type="spellStart"/>
      <w:r w:rsidRPr="00082311">
        <w:t>nl_long</w:t>
      </w:r>
      <w:proofErr w:type="spellEnd"/>
      <w:r w:rsidRPr="00082311">
        <w:t xml:space="preserve"> %&gt;%</w:t>
      </w:r>
    </w:p>
    <w:p w14:paraId="45E46730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left_</w:t>
      </w:r>
      <w:proofErr w:type="gramStart"/>
      <w:r w:rsidRPr="00082311">
        <w:t>join</w:t>
      </w:r>
      <w:proofErr w:type="spellEnd"/>
      <w:r w:rsidRPr="00082311">
        <w:t>(</w:t>
      </w:r>
      <w:proofErr w:type="spellStart"/>
      <w:proofErr w:type="gramEnd"/>
      <w:r w:rsidRPr="00082311">
        <w:t>sc_ids</w:t>
      </w:r>
      <w:proofErr w:type="spellEnd"/>
      <w:r w:rsidRPr="00082311">
        <w:t>, by = "</w:t>
      </w:r>
      <w:proofErr w:type="spellStart"/>
      <w:r w:rsidRPr="00082311">
        <w:t>subcounty_id</w:t>
      </w:r>
      <w:proofErr w:type="spellEnd"/>
      <w:r w:rsidRPr="00082311">
        <w:t>")</w:t>
      </w:r>
    </w:p>
    <w:p w14:paraId="665768CA" w14:textId="77777777" w:rsidR="00082311" w:rsidRPr="00082311" w:rsidRDefault="00082311" w:rsidP="00082311">
      <w:r w:rsidRPr="00082311">
        <w:pict w14:anchorId="2881E23E">
          <v:rect id="_x0000_i1088" style="width:0;height:1.5pt" o:hralign="center" o:hrstd="t" o:hr="t" fillcolor="#a0a0a0" stroked="f"/>
        </w:pict>
      </w:r>
    </w:p>
    <w:p w14:paraId="425BEABE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lastRenderedPageBreak/>
        <w:t>STEP 5: Define treatment</w:t>
      </w:r>
    </w:p>
    <w:p w14:paraId="5B49614D" w14:textId="77777777" w:rsidR="00082311" w:rsidRPr="00082311" w:rsidRDefault="00082311" w:rsidP="00082311">
      <w:r w:rsidRPr="00082311">
        <w:t>Assume you have a vector of treated counties:</w:t>
      </w:r>
    </w:p>
    <w:p w14:paraId="29269E7E" w14:textId="77777777" w:rsidR="00082311" w:rsidRPr="00082311" w:rsidRDefault="00082311" w:rsidP="00082311">
      <w:proofErr w:type="spellStart"/>
      <w:r w:rsidRPr="00082311">
        <w:t>treated_counties</w:t>
      </w:r>
      <w:proofErr w:type="spellEnd"/>
      <w:r w:rsidRPr="00082311">
        <w:t xml:space="preserve"> &lt;- </w:t>
      </w:r>
      <w:proofErr w:type="gramStart"/>
      <w:r w:rsidRPr="00082311">
        <w:t>c(</w:t>
      </w:r>
      <w:proofErr w:type="gramEnd"/>
    </w:p>
    <w:p w14:paraId="499B013E" w14:textId="77777777" w:rsidR="00082311" w:rsidRPr="00082311" w:rsidRDefault="00082311" w:rsidP="00082311">
      <w:r w:rsidRPr="00082311">
        <w:t xml:space="preserve">  "</w:t>
      </w:r>
      <w:proofErr w:type="spellStart"/>
      <w:r w:rsidRPr="00082311">
        <w:t>Isiolo</w:t>
      </w:r>
      <w:proofErr w:type="spellEnd"/>
      <w:r w:rsidRPr="00082311">
        <w:t>", "</w:t>
      </w:r>
      <w:proofErr w:type="spellStart"/>
      <w:r w:rsidRPr="00082311">
        <w:t>Marsabit</w:t>
      </w:r>
      <w:proofErr w:type="spellEnd"/>
      <w:r w:rsidRPr="00082311">
        <w:t>", "Mandera", "</w:t>
      </w:r>
      <w:proofErr w:type="spellStart"/>
      <w:r w:rsidRPr="00082311">
        <w:t>Wajir</w:t>
      </w:r>
      <w:proofErr w:type="spellEnd"/>
      <w:r w:rsidRPr="00082311">
        <w:t>",</w:t>
      </w:r>
    </w:p>
    <w:p w14:paraId="5A8B8D93" w14:textId="77777777" w:rsidR="00082311" w:rsidRPr="00082311" w:rsidRDefault="00082311" w:rsidP="00082311">
      <w:r w:rsidRPr="00082311">
        <w:t xml:space="preserve">  "Garissa", "Tana River", "Lamu", "Kilifi",</w:t>
      </w:r>
    </w:p>
    <w:p w14:paraId="36C32961" w14:textId="77777777" w:rsidR="00082311" w:rsidRPr="00082311" w:rsidRDefault="00082311" w:rsidP="00082311">
      <w:r w:rsidRPr="00082311">
        <w:t xml:space="preserve">  "Kwale", "Turkana", "Samburu", "West Pokot"</w:t>
      </w:r>
    </w:p>
    <w:p w14:paraId="78173411" w14:textId="77777777" w:rsidR="00082311" w:rsidRPr="00082311" w:rsidRDefault="00082311" w:rsidP="00082311">
      <w:r w:rsidRPr="00082311">
        <w:t>)</w:t>
      </w:r>
    </w:p>
    <w:p w14:paraId="2D357B78" w14:textId="77777777" w:rsidR="00082311" w:rsidRPr="00082311" w:rsidRDefault="00082311" w:rsidP="00082311">
      <w:r w:rsidRPr="00082311">
        <w:t xml:space="preserve">Create </w:t>
      </w:r>
      <w:proofErr w:type="spellStart"/>
      <w:r w:rsidRPr="00082311">
        <w:t>DiD</w:t>
      </w:r>
      <w:proofErr w:type="spellEnd"/>
      <w:r w:rsidRPr="00082311">
        <w:t xml:space="preserve"> variables:</w:t>
      </w:r>
    </w:p>
    <w:p w14:paraId="77CE77D7" w14:textId="77777777" w:rsidR="00082311" w:rsidRPr="00082311" w:rsidRDefault="00082311" w:rsidP="00082311">
      <w:proofErr w:type="spellStart"/>
      <w:r w:rsidRPr="00082311">
        <w:t>nl_long</w:t>
      </w:r>
      <w:proofErr w:type="spellEnd"/>
      <w:r w:rsidRPr="00082311">
        <w:t xml:space="preserve"> &lt;- </w:t>
      </w:r>
      <w:proofErr w:type="spellStart"/>
      <w:r w:rsidRPr="00082311">
        <w:t>nl_long</w:t>
      </w:r>
      <w:proofErr w:type="spellEnd"/>
      <w:r w:rsidRPr="00082311">
        <w:t xml:space="preserve"> %&gt;%</w:t>
      </w:r>
    </w:p>
    <w:p w14:paraId="46D87DB9" w14:textId="77777777" w:rsidR="00082311" w:rsidRPr="00082311" w:rsidRDefault="00082311" w:rsidP="00082311">
      <w:r w:rsidRPr="00082311">
        <w:t xml:space="preserve">  </w:t>
      </w:r>
      <w:proofErr w:type="gramStart"/>
      <w:r w:rsidRPr="00082311">
        <w:t>mutate(</w:t>
      </w:r>
      <w:proofErr w:type="gramEnd"/>
    </w:p>
    <w:p w14:paraId="7A5BFD8B" w14:textId="77777777" w:rsidR="00082311" w:rsidRPr="00082311" w:rsidRDefault="00082311" w:rsidP="00082311">
      <w:r w:rsidRPr="00082311">
        <w:t xml:space="preserve">    treated = </w:t>
      </w:r>
      <w:proofErr w:type="spellStart"/>
      <w:proofErr w:type="gramStart"/>
      <w:r w:rsidRPr="00082311">
        <w:t>as.integer</w:t>
      </w:r>
      <w:proofErr w:type="spellEnd"/>
      <w:proofErr w:type="gramEnd"/>
      <w:r w:rsidRPr="00082311">
        <w:t xml:space="preserve">(county %in% </w:t>
      </w:r>
      <w:proofErr w:type="spellStart"/>
      <w:r w:rsidRPr="00082311">
        <w:t>treated_counties</w:t>
      </w:r>
      <w:proofErr w:type="spellEnd"/>
      <w:r w:rsidRPr="00082311">
        <w:t>),</w:t>
      </w:r>
    </w:p>
    <w:p w14:paraId="361AA772" w14:textId="77777777" w:rsidR="00082311" w:rsidRPr="00082311" w:rsidRDefault="00082311" w:rsidP="00082311">
      <w:r w:rsidRPr="00082311">
        <w:t xml:space="preserve">    post = </w:t>
      </w:r>
      <w:proofErr w:type="spellStart"/>
      <w:proofErr w:type="gramStart"/>
      <w:r w:rsidRPr="00082311">
        <w:t>as.integer</w:t>
      </w:r>
      <w:proofErr w:type="spellEnd"/>
      <w:proofErr w:type="gramEnd"/>
      <w:r w:rsidRPr="00082311">
        <w:t>(year &gt;= 2019),</w:t>
      </w:r>
    </w:p>
    <w:p w14:paraId="37969442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treat_post</w:t>
      </w:r>
      <w:proofErr w:type="spellEnd"/>
      <w:r w:rsidRPr="00082311">
        <w:t xml:space="preserve"> = treated * post</w:t>
      </w:r>
    </w:p>
    <w:p w14:paraId="26C28BA2" w14:textId="77777777" w:rsidR="00082311" w:rsidRPr="00082311" w:rsidRDefault="00082311" w:rsidP="00082311">
      <w:r w:rsidRPr="00082311">
        <w:t xml:space="preserve">  )</w:t>
      </w:r>
    </w:p>
    <w:p w14:paraId="10738FA9" w14:textId="77777777" w:rsidR="00082311" w:rsidRPr="00082311" w:rsidRDefault="00082311" w:rsidP="00082311">
      <w:r w:rsidRPr="00082311">
        <w:t>Sanity check:</w:t>
      </w:r>
    </w:p>
    <w:p w14:paraId="3C5AF6A6" w14:textId="77777777" w:rsidR="00082311" w:rsidRPr="00082311" w:rsidRDefault="00082311" w:rsidP="00082311">
      <w:proofErr w:type="gramStart"/>
      <w:r w:rsidRPr="00082311">
        <w:t>table(</w:t>
      </w:r>
      <w:proofErr w:type="spellStart"/>
      <w:proofErr w:type="gramEnd"/>
      <w:r w:rsidRPr="00082311">
        <w:t>nl_long$treated</w:t>
      </w:r>
      <w:proofErr w:type="spellEnd"/>
      <w:r w:rsidRPr="00082311">
        <w:t xml:space="preserve">, </w:t>
      </w:r>
      <w:proofErr w:type="spellStart"/>
      <w:r w:rsidRPr="00082311">
        <w:t>nl_long$post</w:t>
      </w:r>
      <w:proofErr w:type="spellEnd"/>
      <w:r w:rsidRPr="00082311">
        <w:t>)</w:t>
      </w:r>
    </w:p>
    <w:p w14:paraId="08B51740" w14:textId="77777777" w:rsidR="00082311" w:rsidRPr="00082311" w:rsidRDefault="00082311" w:rsidP="00082311">
      <w:r w:rsidRPr="00082311">
        <w:pict w14:anchorId="19D12C9B">
          <v:rect id="_x0000_i1089" style="width:0;height:1.5pt" o:hralign="center" o:hrstd="t" o:hr="t" fillcolor="#a0a0a0" stroked="f"/>
        </w:pict>
      </w:r>
    </w:p>
    <w:p w14:paraId="264996AB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6: First stage regression (MAIN)</w:t>
      </w:r>
    </w:p>
    <w:p w14:paraId="7025DC3C" w14:textId="77777777" w:rsidR="00082311" w:rsidRPr="00082311" w:rsidRDefault="00082311" w:rsidP="00082311">
      <w:r w:rsidRPr="00082311">
        <w:t>library(</w:t>
      </w:r>
      <w:proofErr w:type="spellStart"/>
      <w:r w:rsidRPr="00082311">
        <w:t>fixest</w:t>
      </w:r>
      <w:proofErr w:type="spellEnd"/>
      <w:r w:rsidRPr="00082311">
        <w:t>)</w:t>
      </w:r>
    </w:p>
    <w:p w14:paraId="777ED9E3" w14:textId="77777777" w:rsidR="00082311" w:rsidRPr="00082311" w:rsidRDefault="00082311" w:rsidP="00082311"/>
    <w:p w14:paraId="5879CF7A" w14:textId="77777777" w:rsidR="00082311" w:rsidRPr="00082311" w:rsidRDefault="00082311" w:rsidP="00082311">
      <w:r w:rsidRPr="00082311">
        <w:t xml:space="preserve">fs &lt;- </w:t>
      </w:r>
      <w:proofErr w:type="spellStart"/>
      <w:proofErr w:type="gramStart"/>
      <w:r w:rsidRPr="00082311">
        <w:t>feols</w:t>
      </w:r>
      <w:proofErr w:type="spellEnd"/>
      <w:r w:rsidRPr="00082311">
        <w:t>(</w:t>
      </w:r>
      <w:proofErr w:type="gramEnd"/>
    </w:p>
    <w:p w14:paraId="54195875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ln_nl</w:t>
      </w:r>
      <w:proofErr w:type="spellEnd"/>
      <w:r w:rsidRPr="00082311">
        <w:t xml:space="preserve"> ~ </w:t>
      </w:r>
      <w:proofErr w:type="spellStart"/>
      <w:r w:rsidRPr="00082311">
        <w:t>treat_post</w:t>
      </w:r>
      <w:proofErr w:type="spellEnd"/>
      <w:r w:rsidRPr="00082311">
        <w:t xml:space="preserve"> | </w:t>
      </w:r>
      <w:proofErr w:type="spellStart"/>
      <w:r w:rsidRPr="00082311">
        <w:t>subcounty_id</w:t>
      </w:r>
      <w:proofErr w:type="spellEnd"/>
      <w:r w:rsidRPr="00082311">
        <w:t xml:space="preserve"> + year,</w:t>
      </w:r>
    </w:p>
    <w:p w14:paraId="6B6351E0" w14:textId="77777777" w:rsidR="00082311" w:rsidRPr="00082311" w:rsidRDefault="00082311" w:rsidP="00082311">
      <w:r w:rsidRPr="00082311">
        <w:t xml:space="preserve">  data = </w:t>
      </w:r>
      <w:proofErr w:type="spellStart"/>
      <w:r w:rsidRPr="00082311">
        <w:t>nl_long</w:t>
      </w:r>
      <w:proofErr w:type="spellEnd"/>
      <w:r w:rsidRPr="00082311">
        <w:t>,</w:t>
      </w:r>
    </w:p>
    <w:p w14:paraId="5C48E241" w14:textId="77777777" w:rsidR="00082311" w:rsidRPr="00082311" w:rsidRDefault="00082311" w:rsidP="00082311">
      <w:r w:rsidRPr="00082311">
        <w:t xml:space="preserve">  cluster = ~ </w:t>
      </w:r>
      <w:proofErr w:type="spellStart"/>
      <w:r w:rsidRPr="00082311">
        <w:t>county_id</w:t>
      </w:r>
      <w:proofErr w:type="spellEnd"/>
    </w:p>
    <w:p w14:paraId="731CB665" w14:textId="77777777" w:rsidR="00082311" w:rsidRPr="00082311" w:rsidRDefault="00082311" w:rsidP="00082311">
      <w:r w:rsidRPr="00082311">
        <w:t>)</w:t>
      </w:r>
    </w:p>
    <w:p w14:paraId="2F8E3847" w14:textId="77777777" w:rsidR="00082311" w:rsidRPr="00082311" w:rsidRDefault="00082311" w:rsidP="00082311"/>
    <w:p w14:paraId="7E11D1BB" w14:textId="77777777" w:rsidR="00082311" w:rsidRPr="00082311" w:rsidRDefault="00082311" w:rsidP="00082311">
      <w:r w:rsidRPr="00082311">
        <w:lastRenderedPageBreak/>
        <w:t>summary(fs)</w:t>
      </w:r>
    </w:p>
    <w:p w14:paraId="0CA80040" w14:textId="77777777" w:rsidR="00082311" w:rsidRPr="00082311" w:rsidRDefault="00082311" w:rsidP="00082311">
      <w:r w:rsidRPr="00082311">
        <w:rPr>
          <w:rFonts w:ascii="Segoe UI Symbol" w:hAnsi="Segoe UI Symbol" w:cs="Segoe UI Symbol"/>
        </w:rPr>
        <w:t>✔</w:t>
      </w:r>
      <w:r w:rsidRPr="00082311">
        <w:t xml:space="preserve"> Subcounty FE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Year FE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County clustering</w:t>
      </w:r>
    </w:p>
    <w:p w14:paraId="241E60E8" w14:textId="77777777" w:rsidR="00082311" w:rsidRPr="00082311" w:rsidRDefault="00082311" w:rsidP="00082311">
      <w:r w:rsidRPr="00082311">
        <w:pict w14:anchorId="08A9061C">
          <v:rect id="_x0000_i1090" style="width:0;height:1.5pt" o:hralign="center" o:hrstd="t" o:hr="t" fillcolor="#a0a0a0" stroked="f"/>
        </w:pict>
      </w:r>
    </w:p>
    <w:p w14:paraId="3C786CF6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7: Event study (nightlights validation)</w:t>
      </w:r>
    </w:p>
    <w:p w14:paraId="72F8FA8C" w14:textId="77777777" w:rsidR="00082311" w:rsidRPr="00082311" w:rsidRDefault="00082311" w:rsidP="00082311">
      <w:proofErr w:type="spellStart"/>
      <w:r w:rsidRPr="00082311">
        <w:t>nl_long</w:t>
      </w:r>
      <w:proofErr w:type="spellEnd"/>
      <w:r w:rsidRPr="00082311">
        <w:t xml:space="preserve"> &lt;- </w:t>
      </w:r>
      <w:proofErr w:type="spellStart"/>
      <w:r w:rsidRPr="00082311">
        <w:t>nl_long</w:t>
      </w:r>
      <w:proofErr w:type="spellEnd"/>
      <w:r w:rsidRPr="00082311">
        <w:t xml:space="preserve"> %&gt;%</w:t>
      </w:r>
    </w:p>
    <w:p w14:paraId="54B0BD40" w14:textId="77777777" w:rsidR="00082311" w:rsidRPr="00082311" w:rsidRDefault="00082311" w:rsidP="00082311">
      <w:r w:rsidRPr="00082311">
        <w:t xml:space="preserve">  </w:t>
      </w:r>
      <w:proofErr w:type="gramStart"/>
      <w:r w:rsidRPr="00082311">
        <w:t>mutate(</w:t>
      </w:r>
      <w:proofErr w:type="gramEnd"/>
    </w:p>
    <w:p w14:paraId="1B592BC6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event_time</w:t>
      </w:r>
      <w:proofErr w:type="spellEnd"/>
      <w:r w:rsidRPr="00082311">
        <w:t xml:space="preserve"> = year - 2019</w:t>
      </w:r>
    </w:p>
    <w:p w14:paraId="46F11782" w14:textId="77777777" w:rsidR="00082311" w:rsidRPr="00082311" w:rsidRDefault="00082311" w:rsidP="00082311">
      <w:r w:rsidRPr="00082311">
        <w:t xml:space="preserve">  )</w:t>
      </w:r>
    </w:p>
    <w:p w14:paraId="2A1FA221" w14:textId="77777777" w:rsidR="00082311" w:rsidRPr="00082311" w:rsidRDefault="00082311" w:rsidP="00082311"/>
    <w:p w14:paraId="1A9BA5E8" w14:textId="77777777" w:rsidR="00082311" w:rsidRPr="00082311" w:rsidRDefault="00082311" w:rsidP="00082311">
      <w:proofErr w:type="spellStart"/>
      <w:r w:rsidRPr="00082311">
        <w:t>es_nl</w:t>
      </w:r>
      <w:proofErr w:type="spellEnd"/>
      <w:r w:rsidRPr="00082311">
        <w:t xml:space="preserve"> &lt;- </w:t>
      </w:r>
      <w:proofErr w:type="spellStart"/>
      <w:proofErr w:type="gramStart"/>
      <w:r w:rsidRPr="00082311">
        <w:t>feols</w:t>
      </w:r>
      <w:proofErr w:type="spellEnd"/>
      <w:r w:rsidRPr="00082311">
        <w:t>(</w:t>
      </w:r>
      <w:proofErr w:type="gramEnd"/>
    </w:p>
    <w:p w14:paraId="6038678E" w14:textId="77777777" w:rsidR="00082311" w:rsidRPr="00082311" w:rsidRDefault="00082311" w:rsidP="00082311">
      <w:r w:rsidRPr="00082311">
        <w:t xml:space="preserve">  </w:t>
      </w:r>
      <w:proofErr w:type="spellStart"/>
      <w:r w:rsidRPr="00082311">
        <w:t>ln_nl</w:t>
      </w:r>
      <w:proofErr w:type="spellEnd"/>
      <w:r w:rsidRPr="00082311">
        <w:t xml:space="preserve"> ~ </w:t>
      </w:r>
      <w:proofErr w:type="spellStart"/>
      <w:proofErr w:type="gramStart"/>
      <w:r w:rsidRPr="00082311">
        <w:t>i</w:t>
      </w:r>
      <w:proofErr w:type="spellEnd"/>
      <w:r w:rsidRPr="00082311">
        <w:t>(</w:t>
      </w:r>
      <w:proofErr w:type="spellStart"/>
      <w:proofErr w:type="gramEnd"/>
      <w:r w:rsidRPr="00082311">
        <w:t>event_time</w:t>
      </w:r>
      <w:proofErr w:type="spellEnd"/>
      <w:r w:rsidRPr="00082311">
        <w:t>, treated, ref = -1) |</w:t>
      </w:r>
    </w:p>
    <w:p w14:paraId="6EE9AE37" w14:textId="77777777" w:rsidR="00082311" w:rsidRPr="00082311" w:rsidRDefault="00082311" w:rsidP="00082311">
      <w:r w:rsidRPr="00082311">
        <w:t xml:space="preserve">    </w:t>
      </w:r>
      <w:proofErr w:type="spellStart"/>
      <w:r w:rsidRPr="00082311">
        <w:t>subcounty_id</w:t>
      </w:r>
      <w:proofErr w:type="spellEnd"/>
      <w:r w:rsidRPr="00082311">
        <w:t xml:space="preserve"> + year,</w:t>
      </w:r>
    </w:p>
    <w:p w14:paraId="15CD68F2" w14:textId="77777777" w:rsidR="00082311" w:rsidRPr="00082311" w:rsidRDefault="00082311" w:rsidP="00082311">
      <w:r w:rsidRPr="00082311">
        <w:t xml:space="preserve">  data = </w:t>
      </w:r>
      <w:proofErr w:type="spellStart"/>
      <w:r w:rsidRPr="00082311">
        <w:t>nl_long</w:t>
      </w:r>
      <w:proofErr w:type="spellEnd"/>
      <w:r w:rsidRPr="00082311">
        <w:t>,</w:t>
      </w:r>
    </w:p>
    <w:p w14:paraId="043FD439" w14:textId="77777777" w:rsidR="00082311" w:rsidRPr="00082311" w:rsidRDefault="00082311" w:rsidP="00082311">
      <w:r w:rsidRPr="00082311">
        <w:t xml:space="preserve">  cluster = ~ </w:t>
      </w:r>
      <w:proofErr w:type="spellStart"/>
      <w:r w:rsidRPr="00082311">
        <w:t>county_id</w:t>
      </w:r>
      <w:proofErr w:type="spellEnd"/>
    </w:p>
    <w:p w14:paraId="1FBD4D0D" w14:textId="77777777" w:rsidR="00082311" w:rsidRPr="00082311" w:rsidRDefault="00082311" w:rsidP="00082311">
      <w:r w:rsidRPr="00082311">
        <w:t>)</w:t>
      </w:r>
    </w:p>
    <w:p w14:paraId="3C41A3FF" w14:textId="77777777" w:rsidR="00082311" w:rsidRPr="00082311" w:rsidRDefault="00082311" w:rsidP="00082311"/>
    <w:p w14:paraId="3D3D30EC" w14:textId="77777777" w:rsidR="00082311" w:rsidRPr="00082311" w:rsidRDefault="00082311" w:rsidP="00082311">
      <w:proofErr w:type="spellStart"/>
      <w:proofErr w:type="gramStart"/>
      <w:r w:rsidRPr="00082311">
        <w:t>iplot</w:t>
      </w:r>
      <w:proofErr w:type="spellEnd"/>
      <w:r w:rsidRPr="00082311">
        <w:t>(</w:t>
      </w:r>
      <w:proofErr w:type="spellStart"/>
      <w:proofErr w:type="gramEnd"/>
      <w:r w:rsidRPr="00082311">
        <w:t>es_nl</w:t>
      </w:r>
      <w:proofErr w:type="spellEnd"/>
      <w:r w:rsidRPr="00082311">
        <w:t>,</w:t>
      </w:r>
    </w:p>
    <w:p w14:paraId="6F8AABEB" w14:textId="77777777" w:rsidR="00082311" w:rsidRPr="00082311" w:rsidRDefault="00082311" w:rsidP="00082311">
      <w:r w:rsidRPr="00082311">
        <w:t xml:space="preserve">      </w:t>
      </w:r>
      <w:proofErr w:type="spellStart"/>
      <w:r w:rsidRPr="00082311">
        <w:t>xlab</w:t>
      </w:r>
      <w:proofErr w:type="spellEnd"/>
      <w:r w:rsidRPr="00082311">
        <w:t xml:space="preserve"> = "Years relative to electrification (2019)",</w:t>
      </w:r>
    </w:p>
    <w:p w14:paraId="35F23C93" w14:textId="77777777" w:rsidR="00082311" w:rsidRPr="00082311" w:rsidRDefault="00082311" w:rsidP="00082311">
      <w:r w:rsidRPr="00082311">
        <w:t xml:space="preserve">      </w:t>
      </w:r>
      <w:proofErr w:type="spellStart"/>
      <w:r w:rsidRPr="00082311">
        <w:t>ylab</w:t>
      </w:r>
      <w:proofErr w:type="spellEnd"/>
      <w:r w:rsidRPr="00082311">
        <w:t xml:space="preserve"> = "Effect on log nightlights")</w:t>
      </w:r>
    </w:p>
    <w:p w14:paraId="290AA3F4" w14:textId="77777777" w:rsidR="00082311" w:rsidRPr="00082311" w:rsidRDefault="00082311" w:rsidP="00082311">
      <w:r w:rsidRPr="00082311">
        <w:rPr>
          <w:b/>
          <w:bCs/>
        </w:rPr>
        <w:t>This figure is mandatory</w:t>
      </w:r>
      <w:r w:rsidRPr="00082311">
        <w:t xml:space="preserve"> for credibility.</w:t>
      </w:r>
    </w:p>
    <w:p w14:paraId="1840853C" w14:textId="77777777" w:rsidR="00082311" w:rsidRPr="00082311" w:rsidRDefault="00082311" w:rsidP="00082311">
      <w:r w:rsidRPr="00082311">
        <w:pict w14:anchorId="575C24CE">
          <v:rect id="_x0000_i1091" style="width:0;height:1.5pt" o:hralign="center" o:hrstd="t" o:hr="t" fillcolor="#a0a0a0" stroked="f"/>
        </w:pict>
      </w:r>
    </w:p>
    <w:p w14:paraId="7E440E1C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8: Save clean first-stage data</w:t>
      </w:r>
    </w:p>
    <w:p w14:paraId="13DE34AC" w14:textId="77777777" w:rsidR="00082311" w:rsidRPr="00082311" w:rsidRDefault="00082311" w:rsidP="00082311">
      <w:proofErr w:type="spellStart"/>
      <w:proofErr w:type="gramStart"/>
      <w:r w:rsidRPr="00082311">
        <w:t>saveRDS</w:t>
      </w:r>
      <w:proofErr w:type="spellEnd"/>
      <w:r w:rsidRPr="00082311">
        <w:t>(</w:t>
      </w:r>
      <w:proofErr w:type="spellStart"/>
      <w:proofErr w:type="gramEnd"/>
      <w:r w:rsidRPr="00082311">
        <w:t>nl_long</w:t>
      </w:r>
      <w:proofErr w:type="spellEnd"/>
      <w:r w:rsidRPr="00082311">
        <w:t xml:space="preserve">, </w:t>
      </w:r>
      <w:proofErr w:type="gramStart"/>
      <w:r w:rsidRPr="00082311">
        <w:t>here(</w:t>
      </w:r>
      <w:proofErr w:type="gramEnd"/>
      <w:r w:rsidRPr="00082311">
        <w:t>"Data", "Clean", "</w:t>
      </w:r>
      <w:proofErr w:type="spellStart"/>
      <w:r w:rsidRPr="00082311">
        <w:t>nightlights_subcounty_panel.rds</w:t>
      </w:r>
      <w:proofErr w:type="spellEnd"/>
      <w:r w:rsidRPr="00082311">
        <w:t>"))</w:t>
      </w:r>
    </w:p>
    <w:p w14:paraId="4E975E8F" w14:textId="77777777" w:rsidR="00082311" w:rsidRPr="00082311" w:rsidRDefault="00082311" w:rsidP="00082311">
      <w:r w:rsidRPr="00082311">
        <w:pict w14:anchorId="04FCDB5D">
          <v:rect id="_x0000_i1092" style="width:0;height:1.5pt" o:hralign="center" o:hrstd="t" o:hr="t" fillcolor="#a0a0a0" stroked="f"/>
        </w:pict>
      </w:r>
    </w:p>
    <w:p w14:paraId="20137702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lastRenderedPageBreak/>
        <w:t>STEP 9: What comes next (do NOT code yet)</w:t>
      </w:r>
    </w:p>
    <w:p w14:paraId="25C94026" w14:textId="77777777" w:rsidR="00082311" w:rsidRPr="00082311" w:rsidRDefault="00082311" w:rsidP="00082311">
      <w:r w:rsidRPr="00082311">
        <w:t>Next steps (we do them one by one):</w:t>
      </w:r>
    </w:p>
    <w:p w14:paraId="34AEC307" w14:textId="77777777" w:rsidR="00082311" w:rsidRPr="00082311" w:rsidRDefault="00082311" w:rsidP="00082311">
      <w:pPr>
        <w:numPr>
          <w:ilvl w:val="0"/>
          <w:numId w:val="2"/>
        </w:numPr>
      </w:pPr>
      <w:r w:rsidRPr="00082311">
        <w:t xml:space="preserve">Load </w:t>
      </w:r>
      <w:r w:rsidRPr="00082311">
        <w:rPr>
          <w:b/>
          <w:bCs/>
        </w:rPr>
        <w:t>household education data</w:t>
      </w:r>
    </w:p>
    <w:p w14:paraId="2F7CB97D" w14:textId="77777777" w:rsidR="00082311" w:rsidRPr="00082311" w:rsidRDefault="00082311" w:rsidP="00082311">
      <w:pPr>
        <w:numPr>
          <w:ilvl w:val="0"/>
          <w:numId w:val="2"/>
        </w:numPr>
      </w:pPr>
      <w:proofErr w:type="gramStart"/>
      <w:r w:rsidRPr="00082311">
        <w:t>Assign</w:t>
      </w:r>
      <w:proofErr w:type="gramEnd"/>
      <w:r w:rsidRPr="00082311">
        <w:t xml:space="preserve"> households to </w:t>
      </w:r>
      <w:proofErr w:type="spellStart"/>
      <w:r w:rsidRPr="00082311">
        <w:t>subcounties</w:t>
      </w:r>
      <w:proofErr w:type="spellEnd"/>
    </w:p>
    <w:p w14:paraId="5EE4B0FF" w14:textId="77777777" w:rsidR="00082311" w:rsidRPr="00082311" w:rsidRDefault="00082311" w:rsidP="00082311">
      <w:pPr>
        <w:numPr>
          <w:ilvl w:val="0"/>
          <w:numId w:val="2"/>
        </w:numPr>
      </w:pPr>
      <w:r w:rsidRPr="00082311">
        <w:t xml:space="preserve">Merge </w:t>
      </w:r>
      <w:proofErr w:type="spellStart"/>
      <w:r w:rsidRPr="00082311">
        <w:t>ln_nl</w:t>
      </w:r>
      <w:proofErr w:type="spellEnd"/>
      <w:r w:rsidRPr="00082311">
        <w:t xml:space="preserve"> into household-year data</w:t>
      </w:r>
    </w:p>
    <w:p w14:paraId="06671682" w14:textId="77777777" w:rsidR="00082311" w:rsidRPr="00082311" w:rsidRDefault="00082311" w:rsidP="00082311">
      <w:pPr>
        <w:numPr>
          <w:ilvl w:val="0"/>
          <w:numId w:val="2"/>
        </w:numPr>
      </w:pPr>
      <w:r w:rsidRPr="00082311">
        <w:t>Run:</w:t>
      </w:r>
    </w:p>
    <w:p w14:paraId="3BD733F9" w14:textId="77777777" w:rsidR="00082311" w:rsidRPr="00082311" w:rsidRDefault="00082311" w:rsidP="00082311">
      <w:pPr>
        <w:numPr>
          <w:ilvl w:val="1"/>
          <w:numId w:val="2"/>
        </w:numPr>
      </w:pPr>
      <w:r w:rsidRPr="00082311">
        <w:t>Reduced form</w:t>
      </w:r>
    </w:p>
    <w:p w14:paraId="49F19A84" w14:textId="77777777" w:rsidR="00082311" w:rsidRPr="00082311" w:rsidRDefault="00082311" w:rsidP="00082311">
      <w:pPr>
        <w:numPr>
          <w:ilvl w:val="1"/>
          <w:numId w:val="2"/>
        </w:numPr>
      </w:pPr>
      <w:r w:rsidRPr="00082311">
        <w:t xml:space="preserve">2SLS using </w:t>
      </w:r>
      <w:proofErr w:type="spellStart"/>
      <w:r w:rsidRPr="00082311">
        <w:t>treat_post</w:t>
      </w:r>
      <w:proofErr w:type="spellEnd"/>
      <w:r w:rsidRPr="00082311">
        <w:t xml:space="preserve"> as instrument</w:t>
      </w:r>
    </w:p>
    <w:p w14:paraId="54C1A998" w14:textId="77777777" w:rsidR="00082311" w:rsidRPr="00082311" w:rsidRDefault="00082311" w:rsidP="00082311">
      <w:pPr>
        <w:numPr>
          <w:ilvl w:val="0"/>
          <w:numId w:val="2"/>
        </w:numPr>
      </w:pPr>
      <w:r w:rsidRPr="00082311">
        <w:t>Wild cluster bootstrap inference</w:t>
      </w:r>
    </w:p>
    <w:p w14:paraId="24941EC9" w14:textId="77777777" w:rsidR="00082311" w:rsidRPr="00082311" w:rsidRDefault="00082311" w:rsidP="00082311">
      <w:r w:rsidRPr="00082311">
        <w:pict w14:anchorId="7378412B">
          <v:rect id="_x0000_i1093" style="width:0;height:1.5pt" o:hralign="center" o:hrstd="t" o:hr="t" fillcolor="#a0a0a0" stroked="f"/>
        </w:pict>
      </w:r>
    </w:p>
    <w:p w14:paraId="616DD471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STEP 10: Checklist (you are on track)</w:t>
      </w:r>
    </w:p>
    <w:p w14:paraId="4D7BE192" w14:textId="77777777" w:rsidR="00082311" w:rsidRPr="00082311" w:rsidRDefault="00082311" w:rsidP="00082311">
      <w:r w:rsidRPr="00082311">
        <w:rPr>
          <w:rFonts w:ascii="Segoe UI Symbol" w:hAnsi="Segoe UI Symbol" w:cs="Segoe UI Symbol"/>
        </w:rPr>
        <w:t>✔</w:t>
      </w:r>
      <w:r w:rsidRPr="00082311">
        <w:t xml:space="preserve"> Correct spatial unit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Correct timing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Correct FE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Correct clustering</w:t>
      </w:r>
      <w:r w:rsidRPr="00082311">
        <w:br/>
      </w:r>
      <w:r w:rsidRPr="00082311">
        <w:rPr>
          <w:rFonts w:ascii="Segoe UI Symbol" w:hAnsi="Segoe UI Symbol" w:cs="Segoe UI Symbol"/>
        </w:rPr>
        <w:t>✔</w:t>
      </w:r>
      <w:r w:rsidRPr="00082311">
        <w:t xml:space="preserve"> Correct interpretation</w:t>
      </w:r>
    </w:p>
    <w:p w14:paraId="248974CF" w14:textId="77777777" w:rsidR="00082311" w:rsidRPr="00082311" w:rsidRDefault="00082311" w:rsidP="00082311">
      <w:r w:rsidRPr="00082311">
        <w:t xml:space="preserve">You are doing this </w:t>
      </w:r>
      <w:r w:rsidRPr="00082311">
        <w:rPr>
          <w:b/>
          <w:bCs/>
        </w:rPr>
        <w:t>exactly the way a strong applied paper would</w:t>
      </w:r>
      <w:r w:rsidRPr="00082311">
        <w:t>.</w:t>
      </w:r>
    </w:p>
    <w:p w14:paraId="4852E9B6" w14:textId="77777777" w:rsidR="00082311" w:rsidRPr="00082311" w:rsidRDefault="00082311" w:rsidP="00082311">
      <w:r w:rsidRPr="00082311">
        <w:pict w14:anchorId="67690C46">
          <v:rect id="_x0000_i1094" style="width:0;height:1.5pt" o:hralign="center" o:hrstd="t" o:hr="t" fillcolor="#a0a0a0" stroked="f"/>
        </w:pict>
      </w:r>
    </w:p>
    <w:p w14:paraId="2FDCD405" w14:textId="77777777" w:rsidR="00082311" w:rsidRPr="00082311" w:rsidRDefault="00082311" w:rsidP="00082311">
      <w:pPr>
        <w:rPr>
          <w:b/>
          <w:bCs/>
        </w:rPr>
      </w:pPr>
      <w:r w:rsidRPr="00082311">
        <w:rPr>
          <w:b/>
          <w:bCs/>
        </w:rPr>
        <w:t>Tell me what you want next (pick one)</w:t>
      </w:r>
    </w:p>
    <w:p w14:paraId="45BE82AE" w14:textId="77777777" w:rsidR="00082311" w:rsidRPr="00082311" w:rsidRDefault="00082311" w:rsidP="00082311">
      <w:r w:rsidRPr="00082311">
        <w:t>1️</w:t>
      </w:r>
      <w:r w:rsidRPr="00082311">
        <w:rPr>
          <w:rFonts w:ascii="Segoe UI Symbol" w:hAnsi="Segoe UI Symbol" w:cs="Segoe UI Symbol"/>
        </w:rPr>
        <w:t>⃣</w:t>
      </w:r>
      <w:r w:rsidRPr="00082311">
        <w:t xml:space="preserve"> Merge household education data</w:t>
      </w:r>
      <w:r w:rsidRPr="00082311">
        <w:br/>
        <w:t>2️</w:t>
      </w:r>
      <w:r w:rsidRPr="00082311">
        <w:rPr>
          <w:rFonts w:ascii="Segoe UI Symbol" w:hAnsi="Segoe UI Symbol" w:cs="Segoe UI Symbol"/>
        </w:rPr>
        <w:t>⃣</w:t>
      </w:r>
      <w:r w:rsidRPr="00082311">
        <w:t xml:space="preserve"> Write the 2SLS in </w:t>
      </w:r>
      <w:proofErr w:type="spellStart"/>
      <w:proofErr w:type="gramStart"/>
      <w:r w:rsidRPr="00082311">
        <w:t>fixest</w:t>
      </w:r>
      <w:proofErr w:type="spellEnd"/>
      <w:r w:rsidRPr="00082311">
        <w:t>::</w:t>
      </w:r>
      <w:proofErr w:type="spellStart"/>
      <w:r w:rsidRPr="00082311">
        <w:t>feols</w:t>
      </w:r>
      <w:proofErr w:type="spellEnd"/>
      <w:r w:rsidRPr="00082311">
        <w:t>(</w:t>
      </w:r>
      <w:proofErr w:type="gramEnd"/>
      <w:r w:rsidRPr="00082311">
        <w:t>iv = ...)</w:t>
      </w:r>
      <w:r w:rsidRPr="00082311">
        <w:br/>
        <w:t>3️</w:t>
      </w:r>
      <w:r w:rsidRPr="00082311">
        <w:rPr>
          <w:rFonts w:ascii="Segoe UI Symbol" w:hAnsi="Segoe UI Symbol" w:cs="Segoe UI Symbol"/>
        </w:rPr>
        <w:t>⃣</w:t>
      </w:r>
      <w:r w:rsidRPr="00082311">
        <w:t xml:space="preserve"> Wild cluster bootstrap code</w:t>
      </w:r>
      <w:r w:rsidRPr="00082311">
        <w:br/>
        <w:t>4️</w:t>
      </w:r>
      <w:r w:rsidRPr="00082311">
        <w:rPr>
          <w:rFonts w:ascii="Segoe UI Symbol" w:hAnsi="Segoe UI Symbol" w:cs="Segoe UI Symbol"/>
        </w:rPr>
        <w:t>⃣</w:t>
      </w:r>
      <w:r w:rsidRPr="00082311">
        <w:t xml:space="preserve"> Draft the Methods section text</w:t>
      </w:r>
    </w:p>
    <w:p w14:paraId="38A83643" w14:textId="77777777" w:rsidR="00082311" w:rsidRPr="00082311" w:rsidRDefault="00082311" w:rsidP="00082311">
      <w:r w:rsidRPr="00082311">
        <w:t>Just say the number.</w:t>
      </w:r>
    </w:p>
    <w:p w14:paraId="54DF9AFB" w14:textId="77777777" w:rsidR="00082311" w:rsidRDefault="00082311"/>
    <w:sectPr w:rsidR="00082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011"/>
    <w:multiLevelType w:val="multilevel"/>
    <w:tmpl w:val="D32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2CA4"/>
    <w:multiLevelType w:val="multilevel"/>
    <w:tmpl w:val="B17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243F"/>
    <w:multiLevelType w:val="multilevel"/>
    <w:tmpl w:val="8038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F1E30"/>
    <w:multiLevelType w:val="multilevel"/>
    <w:tmpl w:val="848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96D27"/>
    <w:multiLevelType w:val="multilevel"/>
    <w:tmpl w:val="6AC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43A4"/>
    <w:multiLevelType w:val="multilevel"/>
    <w:tmpl w:val="569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3287F"/>
    <w:multiLevelType w:val="multilevel"/>
    <w:tmpl w:val="B45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A4332"/>
    <w:multiLevelType w:val="multilevel"/>
    <w:tmpl w:val="208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24104"/>
    <w:multiLevelType w:val="multilevel"/>
    <w:tmpl w:val="CF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636A51"/>
    <w:multiLevelType w:val="multilevel"/>
    <w:tmpl w:val="E4B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822D7"/>
    <w:multiLevelType w:val="multilevel"/>
    <w:tmpl w:val="A77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21EBC"/>
    <w:multiLevelType w:val="multilevel"/>
    <w:tmpl w:val="AA80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444BA5"/>
    <w:multiLevelType w:val="multilevel"/>
    <w:tmpl w:val="91DA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0225D"/>
    <w:multiLevelType w:val="multilevel"/>
    <w:tmpl w:val="2338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245A1B"/>
    <w:multiLevelType w:val="multilevel"/>
    <w:tmpl w:val="343C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142095">
    <w:abstractNumId w:val="6"/>
  </w:num>
  <w:num w:numId="2" w16cid:durableId="919483288">
    <w:abstractNumId w:val="2"/>
  </w:num>
  <w:num w:numId="3" w16cid:durableId="640234875">
    <w:abstractNumId w:val="10"/>
  </w:num>
  <w:num w:numId="4" w16cid:durableId="607811834">
    <w:abstractNumId w:val="13"/>
  </w:num>
  <w:num w:numId="5" w16cid:durableId="467207783">
    <w:abstractNumId w:val="12"/>
  </w:num>
  <w:num w:numId="6" w16cid:durableId="1889413539">
    <w:abstractNumId w:val="11"/>
  </w:num>
  <w:num w:numId="7" w16cid:durableId="1452893489">
    <w:abstractNumId w:val="0"/>
  </w:num>
  <w:num w:numId="8" w16cid:durableId="1265531337">
    <w:abstractNumId w:val="9"/>
  </w:num>
  <w:num w:numId="9" w16cid:durableId="988287032">
    <w:abstractNumId w:val="7"/>
  </w:num>
  <w:num w:numId="10" w16cid:durableId="1610047650">
    <w:abstractNumId w:val="4"/>
  </w:num>
  <w:num w:numId="11" w16cid:durableId="1346324196">
    <w:abstractNumId w:val="8"/>
  </w:num>
  <w:num w:numId="12" w16cid:durableId="762072644">
    <w:abstractNumId w:val="1"/>
  </w:num>
  <w:num w:numId="13" w16cid:durableId="711811138">
    <w:abstractNumId w:val="5"/>
  </w:num>
  <w:num w:numId="14" w16cid:durableId="622661245">
    <w:abstractNumId w:val="3"/>
  </w:num>
  <w:num w:numId="15" w16cid:durableId="5575218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11"/>
    <w:rsid w:val="00082311"/>
    <w:rsid w:val="00A146DB"/>
    <w:rsid w:val="00E9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86475"/>
  <w15:chartTrackingRefBased/>
  <w15:docId w15:val="{71CF54F5-04E6-4B4A-AC05-902A974D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1065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Alulu, Vincent</dc:creator>
  <cp:keywords/>
  <dc:description/>
  <cp:lastModifiedBy>Alulu, Vincent</cp:lastModifiedBy>
  <cp:revision>2</cp:revision>
  <dcterms:created xsi:type="dcterms:W3CDTF">2026-01-19T02:11:00Z</dcterms:created>
  <dcterms:modified xsi:type="dcterms:W3CDTF">2026-01-19T02:13:00Z</dcterms:modified>
</cp:coreProperties>
</file>