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82FF2" w14:textId="260652F3" w:rsidR="004E3407" w:rsidRDefault="00F9774D" w:rsidP="00F9774D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ORANG </w:t>
      </w:r>
      <w:r w:rsidRPr="00F9774D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BODOH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 TERTUTUP MENULIS SURAT YANG AKAN DILIHAT SEMESTA SETELAH MASUK KEDALAM TANAH</w:t>
      </w:r>
    </w:p>
    <w:p w14:paraId="5B2B9C9D" w14:textId="1B4F1279" w:rsidR="00F9774D" w:rsidRPr="00F9774D" w:rsidRDefault="00F9774D" w:rsidP="00F9774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Kisah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 twist, drama,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tragedi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kisah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punya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pemikiran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Tangguh.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Kisahku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hitam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Lahir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sempurna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lahirnya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tragedy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keluarganya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sempurna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berumur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tragedy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ayah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meninggalkan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bayinya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berumur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menanggung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kesakitan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kepedihan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kepahitan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ditinggal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Tumbuh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dibantu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dibesarkan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kakek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kalua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yatim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kuburan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sang ayah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Masa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suram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dipenuhi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pembulian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perundungan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temannya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bertubuh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lemah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luka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betapa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pahit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menyedihkan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menjadikannya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merasa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samp</w:t>
      </w:r>
      <w:r w:rsidR="006C24BB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sosok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pelindung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merasa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terlindungi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Masa SMP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luput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pembulian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beruntung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kepintaran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dimilikinya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setidaknya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yakin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kalua dunia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dilewati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sekalipun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Masa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jatuh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r w:rsidR="006C24BB">
        <w:rPr>
          <w:rFonts w:ascii="Times New Roman" w:hAnsi="Times New Roman" w:cs="Times New Roman"/>
          <w:sz w:val="24"/>
          <w:szCs w:val="24"/>
          <w:lang w:val="en-US"/>
        </w:rPr>
        <w:t>ge</w:t>
      </w:r>
      <w:r>
        <w:rPr>
          <w:rFonts w:ascii="Times New Roman" w:hAnsi="Times New Roman" w:cs="Times New Roman"/>
          <w:sz w:val="24"/>
          <w:szCs w:val="24"/>
          <w:lang w:val="en-US"/>
        </w:rPr>
        <w:t>lapan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Kembali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pelindung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taka da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dipercayai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Masa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remaja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Bahagia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harusnya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Bahagia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dialaminya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benturan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tangisnya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jatuh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ketanah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berkamuflase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hujan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orang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bahagian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juga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racun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tertutup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harusnya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melindungi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layaknya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tau dunia,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harusnya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pelindung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ternyata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tau arti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pelindung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meindungi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kecewa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menyikapi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dunia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racun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berusaha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melindungi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iblis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dirumah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diundang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ibunya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Iblis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sifatnya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iblis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rasanya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menolak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hadir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hatinya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Iblis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berlindung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perisai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daunnya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tiba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penuh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harap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menanyakan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semesta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kapankah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usai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Semesta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lastRenderedPageBreak/>
        <w:t>menjawab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mendatangkan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muda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gembira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penuh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petualangan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tau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jalan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sarangnya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kini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juga tau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dunia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diluar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sana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muda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luoa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dirinya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lupa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kepahitannya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lupa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waspada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menjebak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kedalam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lubang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mangsa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hitam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buas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. Sang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bangkit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air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kesedihan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turun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pipinya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berharap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semesta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akhirnya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lepas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kini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memegang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tongkat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kelam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membuatnya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kokoh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badai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kelam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Kehidupan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dihadapi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ujian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bahkan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dirinya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tau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mengatasinya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dituduh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iblis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dituduh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cerita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layaknya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Netflix,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mengejar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tuhannya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tau kalua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diluar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sana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amukan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bahkan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dirinya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tahu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kalua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penyebabnya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keterbatasan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ukurannya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membuatnya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tau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bagaiamana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luasnya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alam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semesta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tau kalua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tuhannya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luas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lautan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semesta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Seekor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keadilan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tuhan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maha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adil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maha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C24BB">
        <w:rPr>
          <w:rFonts w:ascii="Times New Roman" w:hAnsi="Times New Roman" w:cs="Times New Roman"/>
          <w:sz w:val="24"/>
          <w:szCs w:val="24"/>
          <w:lang w:val="en-US"/>
        </w:rPr>
        <w:t>mendengar</w:t>
      </w:r>
      <w:proofErr w:type="spellEnd"/>
      <w:r w:rsidR="006C24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aduannya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didengar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siapa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mengadu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suara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hati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Ketika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semut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merasa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lemah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yakin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tuhannya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710E">
        <w:rPr>
          <w:rFonts w:ascii="Times New Roman" w:hAnsi="Times New Roman" w:cs="Times New Roman"/>
          <w:sz w:val="24"/>
          <w:szCs w:val="24"/>
          <w:lang w:val="en-US"/>
        </w:rPr>
        <w:t>menjawabnya</w:t>
      </w:r>
      <w:proofErr w:type="spellEnd"/>
      <w:r w:rsidR="0005710E">
        <w:rPr>
          <w:rFonts w:ascii="Times New Roman" w:hAnsi="Times New Roman" w:cs="Times New Roman"/>
          <w:sz w:val="24"/>
          <w:szCs w:val="24"/>
          <w:lang w:val="en-US"/>
        </w:rPr>
        <w:t>).</w:t>
      </w:r>
      <w:r w:rsidR="00B876D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5ED5B66F" w14:textId="77777777" w:rsidR="00F9774D" w:rsidRPr="00F9774D" w:rsidRDefault="00F9774D" w:rsidP="00F9774D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F9774D" w:rsidRPr="00F97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4D"/>
    <w:rsid w:val="0005710E"/>
    <w:rsid w:val="0032791F"/>
    <w:rsid w:val="0047476C"/>
    <w:rsid w:val="004E3407"/>
    <w:rsid w:val="005370D5"/>
    <w:rsid w:val="006C24BB"/>
    <w:rsid w:val="008563C5"/>
    <w:rsid w:val="00A0363C"/>
    <w:rsid w:val="00B876D2"/>
    <w:rsid w:val="00F9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068C3"/>
  <w15:chartTrackingRefBased/>
  <w15:docId w15:val="{75F4DBC2-3B61-4AE6-8911-280A31D9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 Soulmate</dc:creator>
  <cp:keywords/>
  <dc:description/>
  <cp:lastModifiedBy>Advan Soulmate</cp:lastModifiedBy>
  <cp:revision>2</cp:revision>
  <dcterms:created xsi:type="dcterms:W3CDTF">2025-11-24T04:57:00Z</dcterms:created>
  <dcterms:modified xsi:type="dcterms:W3CDTF">2025-11-24T04:57:00Z</dcterms:modified>
</cp:coreProperties>
</file>