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1F65" w14:textId="63853FC9" w:rsidR="002B12C3" w:rsidRDefault="005551D8">
      <w:pPr>
        <w:rPr>
          <w:lang w:val="en-US"/>
        </w:rPr>
      </w:pPr>
      <w:r>
        <w:rPr>
          <w:lang w:val="en-US"/>
        </w:rPr>
        <w:t>Dear Team,</w:t>
      </w:r>
    </w:p>
    <w:p w14:paraId="7943F498" w14:textId="5AC9F12F" w:rsidR="00A22FC6" w:rsidRDefault="004B39B0" w:rsidP="008725EE">
      <w:r w:rsidRPr="004B39B0">
        <w:t>Following our last meeting and the subsequent request for updated NAME model input parameters, please find below a summary of the revised simulation text input parameters. These updates align with Benoit’s recommendations and incorporate plume height percentile estimates derived from satellite, infrasound, VONA, and probabilistic forecast data.</w:t>
      </w:r>
      <w:r w:rsidR="009A39E2">
        <w:t xml:space="preserve"> </w:t>
      </w:r>
      <w:r w:rsidR="009A39E2">
        <w:br/>
      </w:r>
    </w:p>
    <w:p w14:paraId="16970ED5" w14:textId="6AFE39AB" w:rsidR="008725EE" w:rsidRDefault="008725EE" w:rsidP="008725EE">
      <w:r w:rsidRPr="008725EE">
        <w:t>In addition, I have attached a zip folder containing the complete input datasets provided by both the Infrasound and Satellite teams. This folder also includes the corresponding simulation text input files and output simulation results for your reference.</w:t>
      </w:r>
    </w:p>
    <w:p w14:paraId="127D7294" w14:textId="77777777" w:rsidR="008725EE" w:rsidRDefault="008725EE" w:rsidP="008725EE"/>
    <w:p w14:paraId="02A7E494" w14:textId="77777777" w:rsidR="00B274A5" w:rsidRPr="00B274A5" w:rsidRDefault="00B274A5" w:rsidP="00B274A5">
      <w:pPr>
        <w:rPr>
          <w:b/>
          <w:bCs/>
        </w:rPr>
      </w:pPr>
      <w:r w:rsidRPr="00B274A5">
        <w:rPr>
          <w:b/>
          <w:bCs/>
        </w:rPr>
        <w:t>1. Satellite-Derived Input Parameters</w:t>
      </w:r>
    </w:p>
    <w:p w14:paraId="7DF8ABF2" w14:textId="77777777" w:rsidR="00B274A5" w:rsidRPr="00B274A5" w:rsidRDefault="00B274A5" w:rsidP="00B274A5">
      <w:r w:rsidRPr="00B274A5">
        <w:t xml:space="preserve">When plume height is estimated from satellite or infrasound sources, we use the </w:t>
      </w:r>
      <w:r w:rsidRPr="00B274A5">
        <w:rPr>
          <w:b/>
          <w:bCs/>
        </w:rPr>
        <w:t>5th, 50th, and 95th percentile plume heights</w:t>
      </w:r>
      <w:r w:rsidRPr="00B274A5">
        <w:t xml:space="preserve"> alongside the eruption duration.</w:t>
      </w:r>
    </w:p>
    <w:p w14:paraId="6D0F2C9D" w14:textId="3E794F63" w:rsidR="00574D76" w:rsidRPr="00B274A5" w:rsidRDefault="00B274A5" w:rsidP="00B274A5">
      <w:r w:rsidRPr="00B274A5">
        <w:rPr>
          <w:b/>
          <w:bCs/>
        </w:rPr>
        <w:t>Data Source: Satellite Team</w:t>
      </w:r>
      <w:r w:rsidRPr="00B274A5">
        <w:br/>
        <w:t>The satellite team provided hourly mean and standard deviations of plume heights. From these, we calculated the plume height percentiles and estimated eruption duration as outlined below.</w:t>
      </w:r>
    </w:p>
    <w:p w14:paraId="09F3221F" w14:textId="23C1C5A7" w:rsidR="00574D76" w:rsidRDefault="00574D76" w:rsidP="00482C96">
      <w:pPr>
        <w:pStyle w:val="ListParagraph"/>
        <w:rPr>
          <w:lang w:val="en-US"/>
        </w:rPr>
      </w:pPr>
      <w:r>
        <w:rPr>
          <w:b/>
          <w:bCs/>
          <w:noProof/>
          <w:lang w:val="en-SG"/>
        </w:rPr>
        <w:drawing>
          <wp:inline distT="0" distB="0" distL="0" distR="0" wp14:anchorId="7F962FC9" wp14:editId="62AD774C">
            <wp:extent cx="5943600" cy="1775460"/>
            <wp:effectExtent l="0" t="0" r="0" b="0"/>
            <wp:docPr id="2120168690"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68690" name="Picture 1" descr="A screenshot of a data sheet&#10;&#10;AI-generated content may be incorrect."/>
                    <pic:cNvPicPr>
                      <a:picLocks noChangeAspect="1" noChangeArrowheads="1"/>
                    </pic:cNvPicPr>
                  </pic:nvPicPr>
                  <pic:blipFill rotWithShape="1">
                    <a:blip r:embed="rId5" r:link="rId6">
                      <a:extLst>
                        <a:ext uri="{28A0092B-C50C-407E-A947-70E740481C1C}">
                          <a14:useLocalDpi xmlns:a14="http://schemas.microsoft.com/office/drawing/2010/main" val="0"/>
                        </a:ext>
                      </a:extLst>
                    </a:blip>
                    <a:srcRect b="65524"/>
                    <a:stretch>
                      <a:fillRect/>
                    </a:stretch>
                  </pic:blipFill>
                  <pic:spPr bwMode="auto">
                    <a:xfrm>
                      <a:off x="0" y="0"/>
                      <a:ext cx="5943600" cy="1775460"/>
                    </a:xfrm>
                    <a:prstGeom prst="rect">
                      <a:avLst/>
                    </a:prstGeom>
                    <a:noFill/>
                    <a:ln>
                      <a:noFill/>
                    </a:ln>
                    <a:extLst>
                      <a:ext uri="{53640926-AAD7-44D8-BBD7-CCE9431645EC}">
                        <a14:shadowObscured xmlns:a14="http://schemas.microsoft.com/office/drawing/2010/main"/>
                      </a:ext>
                    </a:extLst>
                  </pic:spPr>
                </pic:pic>
              </a:graphicData>
            </a:graphic>
          </wp:inline>
        </w:drawing>
      </w:r>
    </w:p>
    <w:p w14:paraId="13F7F99B" w14:textId="77777777" w:rsidR="009D0208" w:rsidRDefault="009D0208" w:rsidP="00482C96">
      <w:pPr>
        <w:pStyle w:val="ListParagraph"/>
        <w:rPr>
          <w:lang w:val="en-US"/>
        </w:rPr>
      </w:pPr>
    </w:p>
    <w:p w14:paraId="575810B0" w14:textId="41F61D2D" w:rsidR="009D0208" w:rsidRPr="009D0208" w:rsidRDefault="009D0208" w:rsidP="009D0208">
      <w:pPr>
        <w:pStyle w:val="ListParagraph"/>
        <w:rPr>
          <w:lang w:val="en-SG"/>
        </w:rPr>
      </w:pPr>
      <w:r w:rsidRPr="009D0208">
        <w:rPr>
          <w:lang w:val="en-SG"/>
        </w:rPr>
        <w:t>Eruption reported to start at 0</w:t>
      </w:r>
      <w:r w:rsidR="006524CD">
        <w:rPr>
          <w:lang w:val="en-SG"/>
        </w:rPr>
        <w:t>0</w:t>
      </w:r>
      <w:r w:rsidRPr="009D0208">
        <w:rPr>
          <w:lang w:val="en-SG"/>
        </w:rPr>
        <w:t>:</w:t>
      </w:r>
      <w:r w:rsidR="006524CD">
        <w:rPr>
          <w:lang w:val="en-SG"/>
        </w:rPr>
        <w:t xml:space="preserve">00 </w:t>
      </w:r>
      <w:r w:rsidRPr="009D0208">
        <w:rPr>
          <w:lang w:val="en-SG"/>
        </w:rPr>
        <w:t xml:space="preserve">AM and end at </w:t>
      </w:r>
      <w:r w:rsidR="006524CD">
        <w:rPr>
          <w:lang w:val="en-SG"/>
        </w:rPr>
        <w:t>6</w:t>
      </w:r>
      <w:r w:rsidRPr="009D0208">
        <w:rPr>
          <w:lang w:val="en-SG"/>
        </w:rPr>
        <w:t>:</w:t>
      </w:r>
      <w:r w:rsidR="006524CD">
        <w:rPr>
          <w:lang w:val="en-SG"/>
        </w:rPr>
        <w:t>0</w:t>
      </w:r>
      <w:r w:rsidRPr="009D0208">
        <w:rPr>
          <w:lang w:val="en-SG"/>
        </w:rPr>
        <w:t xml:space="preserve">0AM on January </w:t>
      </w:r>
      <w:r w:rsidR="006524CD">
        <w:rPr>
          <w:lang w:val="en-SG"/>
        </w:rPr>
        <w:t>April 18</w:t>
      </w:r>
      <w:r w:rsidR="00B211FD" w:rsidRPr="006524CD">
        <w:rPr>
          <w:vertAlign w:val="superscript"/>
          <w:lang w:val="en-SG"/>
        </w:rPr>
        <w:t>th</w:t>
      </w:r>
      <w:r w:rsidR="004B6D59">
        <w:rPr>
          <w:lang w:val="en-SG"/>
        </w:rPr>
        <w:t>, 2024,</w:t>
      </w:r>
      <w:r w:rsidRPr="009D0208">
        <w:rPr>
          <w:lang w:val="en-SG"/>
        </w:rPr>
        <w:t xml:space="preserve"> &gt;&gt; duration of </w:t>
      </w:r>
      <w:r w:rsidR="00B33C6F">
        <w:rPr>
          <w:lang w:val="en-SG"/>
        </w:rPr>
        <w:t>6</w:t>
      </w:r>
      <w:r w:rsidRPr="009D0208">
        <w:rPr>
          <w:lang w:val="en-SG"/>
        </w:rPr>
        <w:t xml:space="preserve"> hours and </w:t>
      </w:r>
      <w:r w:rsidR="00B33C6F">
        <w:rPr>
          <w:lang w:val="en-SG"/>
        </w:rPr>
        <w:t>0</w:t>
      </w:r>
      <w:r w:rsidRPr="009D0208">
        <w:rPr>
          <w:lang w:val="en-SG"/>
        </w:rPr>
        <w:t xml:space="preserve"> minutes</w:t>
      </w:r>
    </w:p>
    <w:p w14:paraId="68850CD9" w14:textId="77777777" w:rsidR="009D0208" w:rsidRPr="009D0208" w:rsidRDefault="009D0208" w:rsidP="009D0208">
      <w:pPr>
        <w:pStyle w:val="ListParagraph"/>
        <w:rPr>
          <w:lang w:val="en-SG"/>
        </w:rPr>
      </w:pPr>
      <w:r w:rsidRPr="009D0208">
        <w:rPr>
          <w:lang w:val="en-SG"/>
        </w:rPr>
        <w:t>We have data as hourly mean and std for the plume height since start of eruption.</w:t>
      </w:r>
    </w:p>
    <w:p w14:paraId="534AC3A9" w14:textId="1A45C8B0" w:rsidR="009D0208" w:rsidRPr="009D0208" w:rsidRDefault="008436A5" w:rsidP="009D0208">
      <w:pPr>
        <w:pStyle w:val="ListParagraph"/>
        <w:rPr>
          <w:lang w:val="en-SG"/>
        </w:rPr>
      </w:pPr>
      <w:r>
        <w:rPr>
          <w:lang w:val="en-SG"/>
        </w:rPr>
        <w:t>Time in UTC</w:t>
      </w:r>
      <w:r>
        <w:rPr>
          <w:lang w:val="en-SG"/>
        </w:rPr>
        <w:tab/>
      </w:r>
      <w:r>
        <w:rPr>
          <w:lang w:val="en-SG"/>
        </w:rPr>
        <w:tab/>
        <w:t>/</w:t>
      </w:r>
      <w:r w:rsidR="009D0208" w:rsidRPr="009D0208">
        <w:rPr>
          <w:lang w:val="en-SG"/>
        </w:rPr>
        <w:t>hours since onset</w:t>
      </w:r>
      <w:r w:rsidR="00AF28E6">
        <w:rPr>
          <w:lang w:val="en-SG"/>
        </w:rPr>
        <w:tab/>
      </w:r>
      <w:r w:rsidR="009D0208" w:rsidRPr="009D0208">
        <w:rPr>
          <w:lang w:val="en-SG"/>
        </w:rPr>
        <w:t xml:space="preserve"> / Mean-H </w:t>
      </w:r>
      <w:r w:rsidR="00AF28E6">
        <w:rPr>
          <w:lang w:val="en-SG"/>
        </w:rPr>
        <w:tab/>
      </w:r>
      <w:r w:rsidR="009D0208" w:rsidRPr="009D0208">
        <w:rPr>
          <w:lang w:val="en-SG"/>
        </w:rPr>
        <w:t>/ STD-H</w:t>
      </w:r>
    </w:p>
    <w:p w14:paraId="76411AA2" w14:textId="35441163" w:rsidR="009D0208" w:rsidRPr="009D0208" w:rsidRDefault="002B69FE" w:rsidP="009D0208">
      <w:pPr>
        <w:pStyle w:val="ListParagraph"/>
        <w:rPr>
          <w:lang w:val="en-SG"/>
        </w:rPr>
      </w:pPr>
      <w:r>
        <w:rPr>
          <w:lang w:val="en-SG"/>
        </w:rPr>
        <w:t>0</w:t>
      </w:r>
      <w:r w:rsidR="00AF28E6">
        <w:rPr>
          <w:lang w:val="en-SG"/>
        </w:rPr>
        <w:tab/>
      </w:r>
      <w:r w:rsidR="00AF28E6">
        <w:rPr>
          <w:lang w:val="en-SG"/>
        </w:rPr>
        <w:tab/>
        <w:t xml:space="preserve">    </w:t>
      </w:r>
      <w:r w:rsidR="00AF28E6">
        <w:rPr>
          <w:lang w:val="en-SG"/>
        </w:rPr>
        <w:tab/>
      </w:r>
      <w:r w:rsidR="0061549C" w:rsidRPr="009D0208">
        <w:rPr>
          <w:lang w:val="en-SG"/>
        </w:rPr>
        <w:t xml:space="preserve">from </w:t>
      </w:r>
      <w:r w:rsidR="0061549C">
        <w:rPr>
          <w:lang w:val="en-SG"/>
        </w:rPr>
        <w:t>0</w:t>
      </w:r>
      <w:r w:rsidR="0061549C" w:rsidRPr="009D0208">
        <w:rPr>
          <w:lang w:val="en-SG"/>
        </w:rPr>
        <w:t>:</w:t>
      </w:r>
      <w:r w:rsidR="0061549C">
        <w:rPr>
          <w:lang w:val="en-SG"/>
        </w:rPr>
        <w:t>00</w:t>
      </w:r>
      <w:r w:rsidR="0061549C" w:rsidRPr="009D0208">
        <w:rPr>
          <w:lang w:val="en-SG"/>
        </w:rPr>
        <w:t xml:space="preserve"> to </w:t>
      </w:r>
      <w:r w:rsidR="0061549C">
        <w:rPr>
          <w:lang w:val="en-SG"/>
        </w:rPr>
        <w:t>1</w:t>
      </w:r>
      <w:r w:rsidR="0061549C" w:rsidRPr="009D0208">
        <w:rPr>
          <w:lang w:val="en-SG"/>
        </w:rPr>
        <w:t>:</w:t>
      </w:r>
      <w:r w:rsidR="0061549C">
        <w:rPr>
          <w:lang w:val="en-SG"/>
        </w:rPr>
        <w:t>00</w:t>
      </w:r>
      <w:r w:rsidR="0061549C">
        <w:rPr>
          <w:lang w:val="en-SG"/>
        </w:rPr>
        <w:tab/>
      </w:r>
      <w:r w:rsidR="009D0208" w:rsidRPr="009D0208">
        <w:rPr>
          <w:lang w:val="en-SG"/>
        </w:rPr>
        <w:t xml:space="preserve">/ </w:t>
      </w:r>
      <w:r w:rsidR="002C74BD">
        <w:rPr>
          <w:lang w:val="en-SG"/>
        </w:rPr>
        <w:t>18.78</w:t>
      </w:r>
      <w:r w:rsidR="009D0208" w:rsidRPr="009D0208">
        <w:rPr>
          <w:lang w:val="en-SG"/>
        </w:rPr>
        <w:t xml:space="preserve"> </w:t>
      </w:r>
      <w:r w:rsidR="00AF28E6">
        <w:rPr>
          <w:lang w:val="en-SG"/>
        </w:rPr>
        <w:tab/>
      </w:r>
      <w:r w:rsidR="00AF28E6">
        <w:rPr>
          <w:lang w:val="en-SG"/>
        </w:rPr>
        <w:tab/>
      </w:r>
      <w:r w:rsidR="009D0208" w:rsidRPr="009D0208">
        <w:rPr>
          <w:lang w:val="en-SG"/>
        </w:rPr>
        <w:t xml:space="preserve">/ </w:t>
      </w:r>
      <w:r>
        <w:rPr>
          <w:lang w:val="en-SG"/>
        </w:rPr>
        <w:t>3.06</w:t>
      </w:r>
      <w:r w:rsidR="009D0208" w:rsidRPr="009D0208">
        <w:rPr>
          <w:lang w:val="en-SG"/>
        </w:rPr>
        <w:t xml:space="preserve"> </w:t>
      </w:r>
      <w:r w:rsidR="00FE416D">
        <w:rPr>
          <w:lang w:val="en-SG"/>
        </w:rPr>
        <w:tab/>
      </w:r>
      <w:r w:rsidR="00FE416D">
        <w:rPr>
          <w:lang w:val="en-SG"/>
        </w:rPr>
        <w:tab/>
      </w:r>
    </w:p>
    <w:p w14:paraId="3AA7BCCD" w14:textId="5958B231" w:rsidR="009D0208" w:rsidRPr="009D0208" w:rsidRDefault="002B69FE" w:rsidP="009D0208">
      <w:pPr>
        <w:pStyle w:val="ListParagraph"/>
        <w:rPr>
          <w:lang w:val="en-SG"/>
        </w:rPr>
      </w:pPr>
      <w:r>
        <w:rPr>
          <w:lang w:val="en-SG"/>
        </w:rPr>
        <w:t>1</w:t>
      </w:r>
      <w:r w:rsidR="00AF28E6">
        <w:rPr>
          <w:lang w:val="en-SG"/>
        </w:rPr>
        <w:tab/>
      </w:r>
      <w:r w:rsidR="00AF28E6">
        <w:rPr>
          <w:lang w:val="en-SG"/>
        </w:rPr>
        <w:tab/>
      </w:r>
      <w:r w:rsidR="00AF28E6">
        <w:rPr>
          <w:lang w:val="en-SG"/>
        </w:rPr>
        <w:tab/>
      </w:r>
      <w:r w:rsidR="0061549C" w:rsidRPr="009D0208">
        <w:rPr>
          <w:lang w:val="en-SG"/>
        </w:rPr>
        <w:t xml:space="preserve">from </w:t>
      </w:r>
      <w:r w:rsidR="0061549C">
        <w:rPr>
          <w:lang w:val="en-SG"/>
        </w:rPr>
        <w:t>1</w:t>
      </w:r>
      <w:r w:rsidR="0061549C" w:rsidRPr="009D0208">
        <w:rPr>
          <w:lang w:val="en-SG"/>
        </w:rPr>
        <w:t>:</w:t>
      </w:r>
      <w:r w:rsidR="0061549C">
        <w:rPr>
          <w:lang w:val="en-SG"/>
        </w:rPr>
        <w:t>00</w:t>
      </w:r>
      <w:r w:rsidR="0061549C" w:rsidRPr="009D0208">
        <w:rPr>
          <w:lang w:val="en-SG"/>
        </w:rPr>
        <w:t xml:space="preserve"> to </w:t>
      </w:r>
      <w:r w:rsidR="0061549C">
        <w:rPr>
          <w:lang w:val="en-SG"/>
        </w:rPr>
        <w:t>2</w:t>
      </w:r>
      <w:r w:rsidR="0061549C" w:rsidRPr="009D0208">
        <w:rPr>
          <w:lang w:val="en-SG"/>
        </w:rPr>
        <w:t>:</w:t>
      </w:r>
      <w:r w:rsidR="0061549C">
        <w:rPr>
          <w:lang w:val="en-SG"/>
        </w:rPr>
        <w:t>00</w:t>
      </w:r>
      <w:r w:rsidR="0061549C">
        <w:rPr>
          <w:lang w:val="en-SG"/>
        </w:rPr>
        <w:tab/>
      </w:r>
      <w:r w:rsidR="009D0208" w:rsidRPr="009D0208">
        <w:rPr>
          <w:lang w:val="en-SG"/>
        </w:rPr>
        <w:t xml:space="preserve">/ </w:t>
      </w:r>
      <w:r w:rsidR="002C74BD">
        <w:rPr>
          <w:lang w:val="en-SG"/>
        </w:rPr>
        <w:t>18.71</w:t>
      </w:r>
      <w:r w:rsidR="009D0208" w:rsidRPr="009D0208">
        <w:rPr>
          <w:lang w:val="en-SG"/>
        </w:rPr>
        <w:t xml:space="preserve"> </w:t>
      </w:r>
      <w:r w:rsidR="00AF28E6">
        <w:rPr>
          <w:lang w:val="en-SG"/>
        </w:rPr>
        <w:tab/>
      </w:r>
      <w:r w:rsidR="00AF28E6">
        <w:rPr>
          <w:lang w:val="en-SG"/>
        </w:rPr>
        <w:tab/>
      </w:r>
      <w:r w:rsidR="009D0208" w:rsidRPr="009D0208">
        <w:rPr>
          <w:lang w:val="en-SG"/>
        </w:rPr>
        <w:t xml:space="preserve">/ </w:t>
      </w:r>
      <w:r>
        <w:rPr>
          <w:lang w:val="en-SG"/>
        </w:rPr>
        <w:t>4.49</w:t>
      </w:r>
      <w:r w:rsidR="00FE416D">
        <w:rPr>
          <w:lang w:val="en-SG"/>
        </w:rPr>
        <w:tab/>
      </w:r>
      <w:r w:rsidR="00FE416D">
        <w:rPr>
          <w:lang w:val="en-SG"/>
        </w:rPr>
        <w:tab/>
      </w:r>
    </w:p>
    <w:p w14:paraId="5002D95E" w14:textId="3902E2C9" w:rsidR="009D0208" w:rsidRPr="009D0208" w:rsidRDefault="00FE416D" w:rsidP="009D0208">
      <w:pPr>
        <w:pStyle w:val="ListParagraph"/>
        <w:rPr>
          <w:lang w:val="en-SG"/>
        </w:rPr>
      </w:pPr>
      <w:r>
        <w:rPr>
          <w:lang w:val="en-SG"/>
        </w:rPr>
        <w:tab/>
      </w:r>
    </w:p>
    <w:p w14:paraId="53D96B99" w14:textId="1D1F14C7" w:rsidR="009D0208" w:rsidRDefault="00804041" w:rsidP="009D0208">
      <w:pPr>
        <w:pStyle w:val="ListParagraph"/>
        <w:rPr>
          <w:lang w:val="en-SG"/>
        </w:rPr>
      </w:pPr>
      <w:r>
        <w:rPr>
          <w:lang w:val="en-SG"/>
        </w:rPr>
        <w:t>Etc …</w:t>
      </w:r>
    </w:p>
    <w:p w14:paraId="13C04B5A" w14:textId="77777777" w:rsidR="00A2553F" w:rsidRDefault="00A2553F" w:rsidP="009D0208">
      <w:pPr>
        <w:pStyle w:val="ListParagraph"/>
        <w:rPr>
          <w:lang w:val="en-SG"/>
        </w:rPr>
      </w:pPr>
    </w:p>
    <w:p w14:paraId="34CC721E" w14:textId="77777777" w:rsidR="007C1C3E" w:rsidRPr="007C1C3E" w:rsidRDefault="007C1C3E" w:rsidP="007C1C3E">
      <w:pPr>
        <w:pStyle w:val="ListParagraph"/>
        <w:rPr>
          <w:lang w:val="en-SG"/>
        </w:rPr>
      </w:pPr>
      <w:proofErr w:type="spellStart"/>
      <w:r w:rsidRPr="007C1C3E">
        <w:rPr>
          <w:lang w:val="en-SG"/>
        </w:rPr>
        <w:t>simulationStartDatetime</w:t>
      </w:r>
      <w:proofErr w:type="spellEnd"/>
      <w:r w:rsidRPr="007C1C3E">
        <w:rPr>
          <w:lang w:val="en-SG"/>
        </w:rPr>
        <w:t xml:space="preserve"> 20250418_0000</w:t>
      </w:r>
    </w:p>
    <w:p w14:paraId="2242A8BD" w14:textId="77777777" w:rsidR="007C1C3E" w:rsidRPr="007C1C3E" w:rsidRDefault="007C1C3E" w:rsidP="007C1C3E">
      <w:pPr>
        <w:pStyle w:val="ListParagraph"/>
        <w:rPr>
          <w:lang w:val="en-SG"/>
        </w:rPr>
      </w:pPr>
      <w:proofErr w:type="spellStart"/>
      <w:r w:rsidRPr="007C1C3E">
        <w:rPr>
          <w:lang w:val="en-SG"/>
        </w:rPr>
        <w:t>simulationDurationInHour</w:t>
      </w:r>
      <w:proofErr w:type="spellEnd"/>
      <w:r w:rsidRPr="007C1C3E">
        <w:rPr>
          <w:lang w:val="en-SG"/>
        </w:rPr>
        <w:t xml:space="preserve"> 24</w:t>
      </w:r>
    </w:p>
    <w:p w14:paraId="72502B35" w14:textId="77777777" w:rsidR="007C1C3E" w:rsidRPr="007C1C3E" w:rsidRDefault="007C1C3E" w:rsidP="007C1C3E">
      <w:pPr>
        <w:pStyle w:val="ListParagraph"/>
        <w:rPr>
          <w:lang w:val="en-SG"/>
        </w:rPr>
      </w:pPr>
      <w:proofErr w:type="spellStart"/>
      <w:r w:rsidRPr="007C1C3E">
        <w:rPr>
          <w:lang w:val="en-SG"/>
        </w:rPr>
        <w:t>volcanoName</w:t>
      </w:r>
      <w:proofErr w:type="spellEnd"/>
      <w:r w:rsidRPr="007C1C3E">
        <w:rPr>
          <w:lang w:val="en-SG"/>
        </w:rPr>
        <w:t xml:space="preserve"> Ruang_273070</w:t>
      </w:r>
    </w:p>
    <w:p w14:paraId="08967436" w14:textId="77777777" w:rsidR="007C1C3E" w:rsidRPr="007C1C3E" w:rsidRDefault="007C1C3E" w:rsidP="007C1C3E">
      <w:pPr>
        <w:pStyle w:val="ListParagraph"/>
        <w:rPr>
          <w:lang w:val="en-SG"/>
        </w:rPr>
      </w:pPr>
      <w:proofErr w:type="spellStart"/>
      <w:r w:rsidRPr="007C1C3E">
        <w:rPr>
          <w:lang w:val="en-SG"/>
        </w:rPr>
        <w:t>volcanoX</w:t>
      </w:r>
      <w:proofErr w:type="spellEnd"/>
      <w:r w:rsidRPr="007C1C3E">
        <w:rPr>
          <w:lang w:val="en-SG"/>
        </w:rPr>
        <w:t xml:space="preserve"> 125.36667</w:t>
      </w:r>
    </w:p>
    <w:p w14:paraId="0EF4FB16" w14:textId="77777777" w:rsidR="007C1C3E" w:rsidRPr="007C1C3E" w:rsidRDefault="007C1C3E" w:rsidP="007C1C3E">
      <w:pPr>
        <w:pStyle w:val="ListParagraph"/>
        <w:rPr>
          <w:lang w:val="en-SG"/>
        </w:rPr>
      </w:pPr>
      <w:proofErr w:type="spellStart"/>
      <w:r w:rsidRPr="007C1C3E">
        <w:rPr>
          <w:lang w:val="en-SG"/>
        </w:rPr>
        <w:t>volcanoY</w:t>
      </w:r>
      <w:proofErr w:type="spellEnd"/>
      <w:r w:rsidRPr="007C1C3E">
        <w:rPr>
          <w:lang w:val="en-SG"/>
        </w:rPr>
        <w:t xml:space="preserve"> 2.30306</w:t>
      </w:r>
    </w:p>
    <w:p w14:paraId="675128B2" w14:textId="77777777" w:rsidR="007C1C3E" w:rsidRPr="007C1C3E" w:rsidRDefault="007C1C3E" w:rsidP="007C1C3E">
      <w:pPr>
        <w:pStyle w:val="ListParagraph"/>
        <w:rPr>
          <w:lang w:val="en-SG"/>
        </w:rPr>
      </w:pPr>
      <w:proofErr w:type="spellStart"/>
      <w:r w:rsidRPr="007C1C3E">
        <w:rPr>
          <w:lang w:val="en-SG"/>
        </w:rPr>
        <w:lastRenderedPageBreak/>
        <w:t>summitHeightInMetre</w:t>
      </w:r>
      <w:proofErr w:type="spellEnd"/>
      <w:r w:rsidRPr="007C1C3E">
        <w:rPr>
          <w:lang w:val="en-SG"/>
        </w:rPr>
        <w:t xml:space="preserve"> 725</w:t>
      </w:r>
    </w:p>
    <w:p w14:paraId="2F932D3A" w14:textId="77777777" w:rsidR="007C1C3E" w:rsidRPr="007C1C3E" w:rsidRDefault="007C1C3E" w:rsidP="007C1C3E">
      <w:pPr>
        <w:pStyle w:val="ListParagraph"/>
        <w:rPr>
          <w:lang w:val="en-SG"/>
        </w:rPr>
      </w:pPr>
      <w:proofErr w:type="spellStart"/>
      <w:r w:rsidRPr="007C1C3E">
        <w:rPr>
          <w:lang w:val="en-SG"/>
        </w:rPr>
        <w:t>simulationDomain_xMin</w:t>
      </w:r>
      <w:proofErr w:type="spellEnd"/>
      <w:r w:rsidRPr="007C1C3E">
        <w:rPr>
          <w:lang w:val="en-SG"/>
        </w:rPr>
        <w:t xml:space="preserve"> 90.0</w:t>
      </w:r>
    </w:p>
    <w:p w14:paraId="3C3AC783" w14:textId="77777777" w:rsidR="007C1C3E" w:rsidRPr="007C1C3E" w:rsidRDefault="007C1C3E" w:rsidP="007C1C3E">
      <w:pPr>
        <w:pStyle w:val="ListParagraph"/>
        <w:rPr>
          <w:lang w:val="en-SG"/>
        </w:rPr>
      </w:pPr>
      <w:proofErr w:type="spellStart"/>
      <w:r w:rsidRPr="007C1C3E">
        <w:rPr>
          <w:lang w:val="en-SG"/>
        </w:rPr>
        <w:t>simulationDomain_xMax</w:t>
      </w:r>
      <w:proofErr w:type="spellEnd"/>
      <w:r w:rsidRPr="007C1C3E">
        <w:rPr>
          <w:lang w:val="en-SG"/>
        </w:rPr>
        <w:t xml:space="preserve"> 160.0</w:t>
      </w:r>
    </w:p>
    <w:p w14:paraId="3604C455" w14:textId="77777777" w:rsidR="007C1C3E" w:rsidRPr="007C1C3E" w:rsidRDefault="007C1C3E" w:rsidP="007C1C3E">
      <w:pPr>
        <w:pStyle w:val="ListParagraph"/>
        <w:rPr>
          <w:lang w:val="en-SG"/>
        </w:rPr>
      </w:pPr>
      <w:proofErr w:type="spellStart"/>
      <w:r w:rsidRPr="007C1C3E">
        <w:rPr>
          <w:lang w:val="en-SG"/>
        </w:rPr>
        <w:t>simulationDomain_yMin</w:t>
      </w:r>
      <w:proofErr w:type="spellEnd"/>
      <w:r w:rsidRPr="007C1C3E">
        <w:rPr>
          <w:lang w:val="en-SG"/>
        </w:rPr>
        <w:t xml:space="preserve"> -15.0</w:t>
      </w:r>
    </w:p>
    <w:p w14:paraId="6FECBF40" w14:textId="77777777" w:rsidR="007C1C3E" w:rsidRPr="007C1C3E" w:rsidRDefault="007C1C3E" w:rsidP="007C1C3E">
      <w:pPr>
        <w:pStyle w:val="ListParagraph"/>
        <w:rPr>
          <w:lang w:val="en-SG"/>
        </w:rPr>
      </w:pPr>
      <w:proofErr w:type="spellStart"/>
      <w:r w:rsidRPr="007C1C3E">
        <w:rPr>
          <w:lang w:val="en-SG"/>
        </w:rPr>
        <w:t>simulationDomain_yMax</w:t>
      </w:r>
      <w:proofErr w:type="spellEnd"/>
      <w:r w:rsidRPr="007C1C3E">
        <w:rPr>
          <w:lang w:val="en-SG"/>
        </w:rPr>
        <w:t xml:space="preserve"> 40.0</w:t>
      </w:r>
    </w:p>
    <w:p w14:paraId="6871FA4D" w14:textId="77777777" w:rsidR="007C1C3E" w:rsidRPr="007C1C3E" w:rsidRDefault="007C1C3E" w:rsidP="007C1C3E">
      <w:pPr>
        <w:pStyle w:val="ListParagraph"/>
        <w:rPr>
          <w:lang w:val="en-SG"/>
        </w:rPr>
      </w:pPr>
      <w:proofErr w:type="spellStart"/>
      <w:r w:rsidRPr="007C1C3E">
        <w:rPr>
          <w:lang w:val="en-SG"/>
        </w:rPr>
        <w:t>outputGridSize_dX</w:t>
      </w:r>
      <w:proofErr w:type="spellEnd"/>
      <w:r w:rsidRPr="007C1C3E">
        <w:rPr>
          <w:lang w:val="en-SG"/>
        </w:rPr>
        <w:t xml:space="preserve"> 0.25</w:t>
      </w:r>
    </w:p>
    <w:p w14:paraId="3DAC8EDB" w14:textId="779C4625" w:rsidR="007C1C3E" w:rsidRDefault="007C1C3E" w:rsidP="007C1C3E">
      <w:pPr>
        <w:pStyle w:val="ListParagraph"/>
        <w:rPr>
          <w:lang w:val="en-SG"/>
        </w:rPr>
      </w:pPr>
      <w:proofErr w:type="spellStart"/>
      <w:r w:rsidRPr="007C1C3E">
        <w:rPr>
          <w:lang w:val="en-SG"/>
        </w:rPr>
        <w:t>outputGridSize_dY</w:t>
      </w:r>
      <w:proofErr w:type="spellEnd"/>
      <w:r w:rsidRPr="007C1C3E">
        <w:rPr>
          <w:lang w:val="en-SG"/>
        </w:rPr>
        <w:t xml:space="preserve"> 0.25</w:t>
      </w:r>
    </w:p>
    <w:p w14:paraId="139BE8D9" w14:textId="77777777" w:rsidR="003D58E2" w:rsidRDefault="003D58E2" w:rsidP="003D58E2">
      <w:pPr>
        <w:pStyle w:val="ListParagraph"/>
        <w:rPr>
          <w:lang w:val="en-SG"/>
        </w:rPr>
      </w:pPr>
    </w:p>
    <w:p w14:paraId="5DAC12D5" w14:textId="77777777" w:rsidR="00CD4A3E" w:rsidRDefault="00CD4A3E" w:rsidP="00CD4A3E">
      <w:pPr>
        <w:pStyle w:val="ListParagraph"/>
        <w:rPr>
          <w:lang w:val="en-SG"/>
        </w:rPr>
      </w:pPr>
      <w:r w:rsidRPr="003D58E2">
        <w:rPr>
          <w:lang w:val="en-SG"/>
        </w:rPr>
        <w:t>### 5</w:t>
      </w:r>
      <w:r w:rsidRPr="003D58E2">
        <w:rPr>
          <w:vertAlign w:val="superscript"/>
          <w:lang w:val="en-SG"/>
        </w:rPr>
        <w:t>th</w:t>
      </w:r>
      <w:r w:rsidRPr="003D58E2">
        <w:rPr>
          <w:lang w:val="en-SG"/>
        </w:rPr>
        <w:t xml:space="preserve"> percentile -&gt;</w:t>
      </w:r>
    </w:p>
    <w:p w14:paraId="5E6B83CC" w14:textId="77777777" w:rsidR="00CD4A3E" w:rsidRDefault="00CD4A3E" w:rsidP="003D58E2">
      <w:pPr>
        <w:pStyle w:val="ListParagraph"/>
        <w:rPr>
          <w:lang w:val="en-SG"/>
        </w:rPr>
      </w:pPr>
    </w:p>
    <w:p w14:paraId="019F8F55" w14:textId="77777777" w:rsidR="00CD4A3E" w:rsidRPr="00CD4A3E" w:rsidRDefault="00CD4A3E" w:rsidP="00CD4A3E">
      <w:pPr>
        <w:pStyle w:val="ListParagraph"/>
        <w:rPr>
          <w:lang w:val="en-SG"/>
        </w:rPr>
      </w:pPr>
      <w:r w:rsidRPr="00CD4A3E">
        <w:rPr>
          <w:lang w:val="en-SG"/>
        </w:rPr>
        <w:t>emissionSourceParameterSet_1 13746_01_00_2025_04_18_00_00</w:t>
      </w:r>
    </w:p>
    <w:p w14:paraId="614A5378" w14:textId="77777777" w:rsidR="00CD4A3E" w:rsidRPr="00CD4A3E" w:rsidRDefault="00CD4A3E" w:rsidP="00CD4A3E">
      <w:pPr>
        <w:pStyle w:val="ListParagraph"/>
        <w:rPr>
          <w:lang w:val="en-SG"/>
        </w:rPr>
      </w:pPr>
      <w:r w:rsidRPr="00CD4A3E">
        <w:rPr>
          <w:lang w:val="en-SG"/>
        </w:rPr>
        <w:t>emissionSourceParameterSet_2 11323_01_00_2025_04_18_01_00</w:t>
      </w:r>
    </w:p>
    <w:p w14:paraId="6C04D64F" w14:textId="6062A533" w:rsidR="00CD4A3E" w:rsidRDefault="00CD4A3E" w:rsidP="00CD4A3E">
      <w:pPr>
        <w:pStyle w:val="ListParagraph"/>
        <w:rPr>
          <w:lang w:val="en-SG"/>
        </w:rPr>
      </w:pPr>
      <w:r w:rsidRPr="003D58E2">
        <w:rPr>
          <w:lang w:val="en-SG"/>
        </w:rPr>
        <w:t>### 5</w:t>
      </w:r>
      <w:r w:rsidR="009E4164">
        <w:rPr>
          <w:lang w:val="en-SG"/>
        </w:rPr>
        <w:t>0</w:t>
      </w:r>
      <w:r w:rsidRPr="003D58E2">
        <w:rPr>
          <w:vertAlign w:val="superscript"/>
          <w:lang w:val="en-SG"/>
        </w:rPr>
        <w:t>th</w:t>
      </w:r>
      <w:r w:rsidRPr="003D58E2">
        <w:rPr>
          <w:lang w:val="en-SG"/>
        </w:rPr>
        <w:t xml:space="preserve"> percentile -&gt;</w:t>
      </w:r>
    </w:p>
    <w:p w14:paraId="76E13BD6" w14:textId="77777777" w:rsidR="00DF0856" w:rsidRPr="00DF0856" w:rsidRDefault="00DF0856" w:rsidP="00DF0856">
      <w:pPr>
        <w:pStyle w:val="ListParagraph"/>
        <w:rPr>
          <w:lang w:val="en-SG"/>
        </w:rPr>
      </w:pPr>
      <w:r w:rsidRPr="00DF0856">
        <w:rPr>
          <w:lang w:val="en-SG"/>
        </w:rPr>
        <w:t>emissionSourceParameterSet_1 18780_01_00_2025_04_18_00_00</w:t>
      </w:r>
    </w:p>
    <w:p w14:paraId="39C18225" w14:textId="77777777" w:rsidR="00DF0856" w:rsidRPr="00DF0856" w:rsidRDefault="00DF0856" w:rsidP="00DF0856">
      <w:pPr>
        <w:pStyle w:val="ListParagraph"/>
        <w:rPr>
          <w:lang w:val="en-SG"/>
        </w:rPr>
      </w:pPr>
      <w:r w:rsidRPr="00DF0856">
        <w:rPr>
          <w:lang w:val="en-SG"/>
        </w:rPr>
        <w:t>emissionSourceParameterSet_2 18710_01_00_2025_04_18_01_00</w:t>
      </w:r>
    </w:p>
    <w:p w14:paraId="1A528D56" w14:textId="77777777" w:rsidR="00CD4A3E" w:rsidRDefault="00CD4A3E" w:rsidP="009D0208">
      <w:pPr>
        <w:pStyle w:val="ListParagraph"/>
        <w:rPr>
          <w:lang w:val="en-US"/>
        </w:rPr>
      </w:pPr>
    </w:p>
    <w:p w14:paraId="31E655A1" w14:textId="1ACAD0DA" w:rsidR="009E4164" w:rsidRDefault="009E4164" w:rsidP="009E4164">
      <w:pPr>
        <w:pStyle w:val="ListParagraph"/>
        <w:rPr>
          <w:lang w:val="en-SG"/>
        </w:rPr>
      </w:pPr>
      <w:r w:rsidRPr="003D58E2">
        <w:rPr>
          <w:lang w:val="en-SG"/>
        </w:rPr>
        <w:t xml:space="preserve">### </w:t>
      </w:r>
      <w:r>
        <w:rPr>
          <w:lang w:val="en-SG"/>
        </w:rPr>
        <w:t>9</w:t>
      </w:r>
      <w:r w:rsidRPr="003D58E2">
        <w:rPr>
          <w:lang w:val="en-SG"/>
        </w:rPr>
        <w:t>5</w:t>
      </w:r>
      <w:r w:rsidRPr="003D58E2">
        <w:rPr>
          <w:vertAlign w:val="superscript"/>
          <w:lang w:val="en-SG"/>
        </w:rPr>
        <w:t>th</w:t>
      </w:r>
      <w:r w:rsidRPr="003D58E2">
        <w:rPr>
          <w:lang w:val="en-SG"/>
        </w:rPr>
        <w:t xml:space="preserve"> percentile -&gt;</w:t>
      </w:r>
    </w:p>
    <w:p w14:paraId="76FEC5FD" w14:textId="77777777" w:rsidR="00DF0856" w:rsidRPr="00DF0856" w:rsidRDefault="00DF0856" w:rsidP="00DF0856">
      <w:pPr>
        <w:pStyle w:val="ListParagraph"/>
        <w:rPr>
          <w:lang w:val="en-US"/>
        </w:rPr>
      </w:pPr>
      <w:r w:rsidRPr="00DF0856">
        <w:rPr>
          <w:lang w:val="en-US"/>
        </w:rPr>
        <w:t>emissionSourceParameterSet_1 23813_01_00_2025_04_18_00_00</w:t>
      </w:r>
    </w:p>
    <w:p w14:paraId="26FE69A9" w14:textId="77777777" w:rsidR="00DF0856" w:rsidRDefault="00DF0856" w:rsidP="00DF0856">
      <w:pPr>
        <w:pStyle w:val="ListParagraph"/>
        <w:rPr>
          <w:lang w:val="en-US"/>
        </w:rPr>
      </w:pPr>
      <w:r w:rsidRPr="00DF0856">
        <w:rPr>
          <w:lang w:val="en-US"/>
        </w:rPr>
        <w:t>emissionSourceParameterSet_2 26096_01_00_2025_04_18_01_00</w:t>
      </w:r>
    </w:p>
    <w:p w14:paraId="0FE94241" w14:textId="5B284283" w:rsidR="00594FE8" w:rsidRPr="001F2EB1" w:rsidRDefault="00594FE8" w:rsidP="001F2EB1">
      <w:pPr>
        <w:rPr>
          <w:lang w:val="en-US"/>
        </w:rPr>
      </w:pPr>
    </w:p>
    <w:p w14:paraId="5ED135C2" w14:textId="77777777" w:rsidR="00740976" w:rsidRPr="00740976" w:rsidRDefault="00740976" w:rsidP="007409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40976">
        <w:rPr>
          <w:rFonts w:ascii="Times New Roman" w:eastAsia="Times New Roman" w:hAnsi="Times New Roman" w:cs="Times New Roman"/>
          <w:b/>
          <w:bCs/>
          <w:kern w:val="0"/>
          <w:sz w:val="27"/>
          <w:szCs w:val="27"/>
          <w:lang w:eastAsia="en-CA"/>
          <w14:ligatures w14:val="none"/>
        </w:rPr>
        <w:t>2. Infrasound-Derived Input Parameters</w:t>
      </w:r>
    </w:p>
    <w:p w14:paraId="7B2BBF97" w14:textId="124D34D2" w:rsidR="0096010C" w:rsidRPr="0096010C" w:rsidRDefault="00740976" w:rsidP="00A15B92">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740976">
        <w:rPr>
          <w:rFonts w:ascii="Times New Roman" w:eastAsia="Times New Roman" w:hAnsi="Times New Roman" w:cs="Times New Roman"/>
          <w:kern w:val="0"/>
          <w:sz w:val="24"/>
          <w:szCs w:val="24"/>
          <w:lang w:eastAsia="en-CA"/>
          <w14:ligatures w14:val="none"/>
        </w:rPr>
        <w:t>Infrasound data provides timestamps corresponding to plume heights calculated as the average across 30 minutes before and after each timestamp.</w:t>
      </w:r>
    </w:p>
    <w:p w14:paraId="586200C3" w14:textId="259D7B4C" w:rsidR="0096010C" w:rsidRPr="0096010C" w:rsidRDefault="00594FE8" w:rsidP="0096010C">
      <w:pPr>
        <w:spacing w:after="0" w:line="240" w:lineRule="auto"/>
        <w:rPr>
          <w:rFonts w:ascii="Aptos" w:eastAsia="Times New Roman" w:hAnsi="Aptos" w:cs="Aptos"/>
          <w:color w:val="000000"/>
          <w:kern w:val="0"/>
          <w:sz w:val="24"/>
          <w:szCs w:val="24"/>
          <w:lang w:eastAsia="en-CA"/>
          <w14:ligatures w14:val="none"/>
        </w:rPr>
      </w:pPr>
      <w:r>
        <w:rPr>
          <w:rFonts w:ascii="Aptos" w:eastAsia="Times New Roman" w:hAnsi="Aptos" w:cs="Aptos"/>
          <w:color w:val="000000"/>
          <w:kern w:val="0"/>
          <w:sz w:val="24"/>
          <w:szCs w:val="24"/>
          <w:lang w:eastAsia="en-CA"/>
          <w14:ligatures w14:val="none"/>
        </w:rPr>
        <w:t>For example,</w:t>
      </w:r>
      <w:r w:rsidR="0096010C" w:rsidRPr="0096010C">
        <w:rPr>
          <w:rFonts w:ascii="Aptos" w:eastAsia="Times New Roman" w:hAnsi="Aptos" w:cs="Aptos"/>
          <w:color w:val="000000"/>
          <w:kern w:val="0"/>
          <w:sz w:val="24"/>
          <w:szCs w:val="24"/>
          <w:lang w:eastAsia="en-CA"/>
          <w14:ligatures w14:val="none"/>
        </w:rPr>
        <w:t xml:space="preserve"> the first timestamp as example:</w:t>
      </w:r>
    </w:p>
    <w:p w14:paraId="42C40AE3" w14:textId="77777777" w:rsidR="0096010C" w:rsidRPr="0096010C" w:rsidRDefault="0096010C" w:rsidP="0096010C">
      <w:pPr>
        <w:spacing w:after="0" w:line="240" w:lineRule="auto"/>
        <w:rPr>
          <w:rFonts w:ascii="Aptos" w:eastAsia="Times New Roman" w:hAnsi="Aptos" w:cs="Aptos"/>
          <w:color w:val="000000"/>
          <w:kern w:val="0"/>
          <w:sz w:val="24"/>
          <w:szCs w:val="24"/>
          <w:lang w:eastAsia="en-CA"/>
          <w14:ligatures w14:val="none"/>
        </w:rPr>
      </w:pPr>
      <w:r w:rsidRPr="0096010C">
        <w:rPr>
          <w:rFonts w:ascii="Aptos" w:eastAsia="Times New Roman" w:hAnsi="Aptos" w:cs="Aptos"/>
          <w:color w:val="000000"/>
          <w:kern w:val="0"/>
          <w:sz w:val="24"/>
          <w:szCs w:val="24"/>
          <w:lang w:eastAsia="en-CA"/>
          <w14:ligatures w14:val="none"/>
        </w:rPr>
        <w:t> </w:t>
      </w:r>
      <w:r w:rsidRPr="0096010C">
        <w:rPr>
          <w:rFonts w:ascii="Aptos" w:eastAsia="Times New Roman" w:hAnsi="Aptos" w:cs="Aptos"/>
          <w:color w:val="000000"/>
          <w:kern w:val="0"/>
          <w:sz w:val="24"/>
          <w:szCs w:val="24"/>
          <w:lang w:eastAsia="en-CA"/>
          <w14:ligatures w14:val="none"/>
        </w:rPr>
        <w:t> </w:t>
      </w:r>
      <w:r w:rsidRPr="0096010C">
        <w:rPr>
          <w:rFonts w:ascii="Aptos" w:eastAsia="Times New Roman" w:hAnsi="Aptos" w:cs="Aptos"/>
          <w:color w:val="000000"/>
          <w:kern w:val="0"/>
          <w:sz w:val="24"/>
          <w:szCs w:val="24"/>
          <w:lang w:eastAsia="en-CA"/>
          <w14:ligatures w14:val="none"/>
        </w:rPr>
        <w:t> </w:t>
      </w:r>
      <w:r w:rsidRPr="0096010C">
        <w:rPr>
          <w:rFonts w:ascii="Aptos" w:eastAsia="Times New Roman" w:hAnsi="Aptos" w:cs="Aptos"/>
          <w:color w:val="000000"/>
          <w:kern w:val="0"/>
          <w:sz w:val="24"/>
          <w:szCs w:val="24"/>
          <w:lang w:eastAsia="en-CA"/>
          <w14:ligatures w14:val="none"/>
        </w:rPr>
        <w:t> </w:t>
      </w:r>
      <w:r w:rsidRPr="0096010C">
        <w:rPr>
          <w:rFonts w:ascii="Aptos" w:eastAsia="Times New Roman" w:hAnsi="Aptos" w:cs="Aptos"/>
          <w:color w:val="000000"/>
          <w:kern w:val="0"/>
          <w:sz w:val="24"/>
          <w:szCs w:val="24"/>
          <w:lang w:eastAsia="en-CA"/>
          <w14:ligatures w14:val="none"/>
        </w:rPr>
        <w:t>2020           1          12           8          23          32</w:t>
      </w:r>
    </w:p>
    <w:p w14:paraId="75E27C54" w14:textId="77777777" w:rsidR="0096010C" w:rsidRPr="0096010C" w:rsidRDefault="0096010C" w:rsidP="0096010C">
      <w:pPr>
        <w:spacing w:after="0" w:line="240" w:lineRule="auto"/>
        <w:rPr>
          <w:rFonts w:ascii="Aptos" w:eastAsia="Times New Roman" w:hAnsi="Aptos" w:cs="Aptos"/>
          <w:color w:val="000000"/>
          <w:kern w:val="0"/>
          <w:sz w:val="24"/>
          <w:szCs w:val="24"/>
          <w:lang w:eastAsia="en-CA"/>
          <w14:ligatures w14:val="none"/>
        </w:rPr>
      </w:pPr>
      <w:r w:rsidRPr="0096010C">
        <w:rPr>
          <w:rFonts w:ascii="Aptos" w:eastAsia="Times New Roman" w:hAnsi="Aptos" w:cs="Aptos"/>
          <w:color w:val="000000"/>
          <w:kern w:val="0"/>
          <w:sz w:val="24"/>
          <w:szCs w:val="24"/>
          <w:lang w:eastAsia="en-CA"/>
          <w14:ligatures w14:val="none"/>
        </w:rPr>
        <w:t>It means the calculation was based on the 30-minute period 2020/01/12 08:08:32 - 08:38:32 UTC.</w:t>
      </w:r>
    </w:p>
    <w:p w14:paraId="45394FE2" w14:textId="0CC8A8DE" w:rsidR="00A821BB" w:rsidRPr="00594FE8" w:rsidRDefault="00A821BB" w:rsidP="00594FE8">
      <w:pPr>
        <w:ind w:left="360"/>
        <w:rPr>
          <w:lang w:val="en-US"/>
        </w:rPr>
      </w:pPr>
    </w:p>
    <w:p w14:paraId="60431E2B" w14:textId="2DCAD3F2" w:rsidR="00087F19" w:rsidRDefault="0013471E" w:rsidP="0013471E">
      <w:pPr>
        <w:rPr>
          <w:lang w:val="en-US"/>
        </w:rPr>
      </w:pPr>
      <w:r w:rsidRPr="0013471E">
        <w:rPr>
          <w:lang w:val="en-US"/>
        </w:rPr>
        <w:lastRenderedPageBreak/>
        <w:drawing>
          <wp:inline distT="0" distB="0" distL="0" distR="0" wp14:anchorId="5931AD26" wp14:editId="518F0854">
            <wp:extent cx="5943600" cy="2524760"/>
            <wp:effectExtent l="0" t="0" r="0" b="8890"/>
            <wp:docPr id="407513549" name="Picture 1" descr="A graph showing the growth of the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3549" name="Picture 1" descr="A graph showing the growth of the average&#10;&#10;AI-generated content may be incorrect."/>
                    <pic:cNvPicPr/>
                  </pic:nvPicPr>
                  <pic:blipFill>
                    <a:blip r:embed="rId7"/>
                    <a:stretch>
                      <a:fillRect/>
                    </a:stretch>
                  </pic:blipFill>
                  <pic:spPr>
                    <a:xfrm>
                      <a:off x="0" y="0"/>
                      <a:ext cx="5943600" cy="2524760"/>
                    </a:xfrm>
                    <a:prstGeom prst="rect">
                      <a:avLst/>
                    </a:prstGeom>
                  </pic:spPr>
                </pic:pic>
              </a:graphicData>
            </a:graphic>
          </wp:inline>
        </w:drawing>
      </w:r>
    </w:p>
    <w:p w14:paraId="56C56EDB" w14:textId="13E685B8" w:rsidR="0013471E" w:rsidRDefault="009D1036" w:rsidP="0013471E">
      <w:pPr>
        <w:rPr>
          <w:lang w:val="en-US"/>
        </w:rPr>
      </w:pPr>
      <w:r w:rsidRPr="009D1036">
        <w:rPr>
          <w:lang w:val="en-US"/>
        </w:rPr>
        <w:drawing>
          <wp:inline distT="0" distB="0" distL="0" distR="0" wp14:anchorId="0DA49899" wp14:editId="64719206">
            <wp:extent cx="5943600" cy="4511675"/>
            <wp:effectExtent l="0" t="0" r="0" b="3175"/>
            <wp:docPr id="6987606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0642" name="Picture 1" descr="A screenshot of a graph&#10;&#10;AI-generated content may be incorrect."/>
                    <pic:cNvPicPr/>
                  </pic:nvPicPr>
                  <pic:blipFill>
                    <a:blip r:embed="rId8"/>
                    <a:stretch>
                      <a:fillRect/>
                    </a:stretch>
                  </pic:blipFill>
                  <pic:spPr>
                    <a:xfrm>
                      <a:off x="0" y="0"/>
                      <a:ext cx="5943600" cy="4511675"/>
                    </a:xfrm>
                    <a:prstGeom prst="rect">
                      <a:avLst/>
                    </a:prstGeom>
                  </pic:spPr>
                </pic:pic>
              </a:graphicData>
            </a:graphic>
          </wp:inline>
        </w:drawing>
      </w:r>
    </w:p>
    <w:p w14:paraId="214D87C7" w14:textId="11D9D1CA" w:rsidR="009D1036" w:rsidRDefault="0020533C" w:rsidP="0013471E">
      <w:pPr>
        <w:rPr>
          <w:lang w:val="en-US"/>
        </w:rPr>
      </w:pPr>
      <w:r>
        <w:rPr>
          <w:lang w:val="en-US"/>
        </w:rPr>
        <w:t>Example Name Model output for Infrasound data</w:t>
      </w:r>
    </w:p>
    <w:p w14:paraId="5EC5FD37" w14:textId="77777777" w:rsidR="0020533C" w:rsidRPr="0020533C" w:rsidRDefault="0020533C" w:rsidP="0020533C">
      <w:pPr>
        <w:rPr>
          <w:lang w:val="en-US"/>
        </w:rPr>
      </w:pPr>
      <w:proofErr w:type="spellStart"/>
      <w:r w:rsidRPr="0020533C">
        <w:rPr>
          <w:lang w:val="en-US"/>
        </w:rPr>
        <w:t>simulationStartDatetime</w:t>
      </w:r>
      <w:proofErr w:type="spellEnd"/>
      <w:r w:rsidRPr="0020533C">
        <w:rPr>
          <w:lang w:val="en-US"/>
        </w:rPr>
        <w:t xml:space="preserve"> 20200112_0823</w:t>
      </w:r>
    </w:p>
    <w:p w14:paraId="6C90193E" w14:textId="77777777" w:rsidR="0020533C" w:rsidRPr="0020533C" w:rsidRDefault="0020533C" w:rsidP="0020533C">
      <w:pPr>
        <w:rPr>
          <w:lang w:val="en-US"/>
        </w:rPr>
      </w:pPr>
      <w:proofErr w:type="spellStart"/>
      <w:r w:rsidRPr="0020533C">
        <w:rPr>
          <w:lang w:val="en-US"/>
        </w:rPr>
        <w:t>simulationDurationInHour</w:t>
      </w:r>
      <w:proofErr w:type="spellEnd"/>
      <w:r w:rsidRPr="0020533C">
        <w:rPr>
          <w:lang w:val="en-US"/>
        </w:rPr>
        <w:t xml:space="preserve"> 24</w:t>
      </w:r>
    </w:p>
    <w:p w14:paraId="6F255FCC" w14:textId="77777777" w:rsidR="0020533C" w:rsidRPr="0020533C" w:rsidRDefault="0020533C" w:rsidP="0020533C">
      <w:pPr>
        <w:rPr>
          <w:lang w:val="en-US"/>
        </w:rPr>
      </w:pPr>
      <w:proofErr w:type="spellStart"/>
      <w:r w:rsidRPr="0020533C">
        <w:rPr>
          <w:lang w:val="en-US"/>
        </w:rPr>
        <w:lastRenderedPageBreak/>
        <w:t>volcanoName</w:t>
      </w:r>
      <w:proofErr w:type="spellEnd"/>
      <w:r w:rsidRPr="0020533C">
        <w:rPr>
          <w:lang w:val="en-US"/>
        </w:rPr>
        <w:t xml:space="preserve"> TAAL_273070</w:t>
      </w:r>
    </w:p>
    <w:p w14:paraId="07D9141E" w14:textId="77777777" w:rsidR="0020533C" w:rsidRPr="0020533C" w:rsidRDefault="0020533C" w:rsidP="0020533C">
      <w:pPr>
        <w:rPr>
          <w:lang w:val="en-US"/>
        </w:rPr>
      </w:pPr>
      <w:proofErr w:type="spellStart"/>
      <w:r w:rsidRPr="0020533C">
        <w:rPr>
          <w:lang w:val="en-US"/>
        </w:rPr>
        <w:t>volcanoX</w:t>
      </w:r>
      <w:proofErr w:type="spellEnd"/>
      <w:r w:rsidRPr="0020533C">
        <w:rPr>
          <w:lang w:val="en-US"/>
        </w:rPr>
        <w:t xml:space="preserve"> 105.4</w:t>
      </w:r>
    </w:p>
    <w:p w14:paraId="2DE571E1" w14:textId="77777777" w:rsidR="0020533C" w:rsidRPr="0020533C" w:rsidRDefault="0020533C" w:rsidP="0020533C">
      <w:pPr>
        <w:rPr>
          <w:lang w:val="en-US"/>
        </w:rPr>
      </w:pPr>
      <w:proofErr w:type="spellStart"/>
      <w:r w:rsidRPr="0020533C">
        <w:rPr>
          <w:lang w:val="en-US"/>
        </w:rPr>
        <w:t>volcanoY</w:t>
      </w:r>
      <w:proofErr w:type="spellEnd"/>
      <w:r w:rsidRPr="0020533C">
        <w:rPr>
          <w:lang w:val="en-US"/>
        </w:rPr>
        <w:t xml:space="preserve"> -6.1</w:t>
      </w:r>
    </w:p>
    <w:p w14:paraId="564E9A4E" w14:textId="77777777" w:rsidR="0020533C" w:rsidRPr="0020533C" w:rsidRDefault="0020533C" w:rsidP="0020533C">
      <w:pPr>
        <w:rPr>
          <w:lang w:val="en-US"/>
        </w:rPr>
      </w:pPr>
      <w:proofErr w:type="spellStart"/>
      <w:r w:rsidRPr="0020533C">
        <w:rPr>
          <w:lang w:val="en-US"/>
        </w:rPr>
        <w:t>summitHeightInMetre</w:t>
      </w:r>
      <w:proofErr w:type="spellEnd"/>
      <w:r w:rsidRPr="0020533C">
        <w:rPr>
          <w:lang w:val="en-US"/>
        </w:rPr>
        <w:t xml:space="preserve"> 1800</w:t>
      </w:r>
    </w:p>
    <w:p w14:paraId="20828CD0" w14:textId="77777777" w:rsidR="0020533C" w:rsidRPr="0020533C" w:rsidRDefault="0020533C" w:rsidP="0020533C">
      <w:pPr>
        <w:rPr>
          <w:lang w:val="en-US"/>
        </w:rPr>
      </w:pPr>
      <w:proofErr w:type="spellStart"/>
      <w:r w:rsidRPr="0020533C">
        <w:rPr>
          <w:lang w:val="en-US"/>
        </w:rPr>
        <w:t>simulationDomain_xMin</w:t>
      </w:r>
      <w:proofErr w:type="spellEnd"/>
      <w:r w:rsidRPr="0020533C">
        <w:rPr>
          <w:lang w:val="en-US"/>
        </w:rPr>
        <w:t xml:space="preserve"> 90.0</w:t>
      </w:r>
    </w:p>
    <w:p w14:paraId="4B60BF4F" w14:textId="77777777" w:rsidR="0020533C" w:rsidRPr="0020533C" w:rsidRDefault="0020533C" w:rsidP="0020533C">
      <w:pPr>
        <w:rPr>
          <w:lang w:val="en-US"/>
        </w:rPr>
      </w:pPr>
      <w:proofErr w:type="spellStart"/>
      <w:r w:rsidRPr="0020533C">
        <w:rPr>
          <w:lang w:val="en-US"/>
        </w:rPr>
        <w:t>simulationDomain_xMax</w:t>
      </w:r>
      <w:proofErr w:type="spellEnd"/>
      <w:r w:rsidRPr="0020533C">
        <w:rPr>
          <w:lang w:val="en-US"/>
        </w:rPr>
        <w:t xml:space="preserve"> 160.0</w:t>
      </w:r>
    </w:p>
    <w:p w14:paraId="599818EF" w14:textId="77777777" w:rsidR="0020533C" w:rsidRPr="0020533C" w:rsidRDefault="0020533C" w:rsidP="0020533C">
      <w:pPr>
        <w:rPr>
          <w:lang w:val="en-US"/>
        </w:rPr>
      </w:pPr>
      <w:proofErr w:type="spellStart"/>
      <w:r w:rsidRPr="0020533C">
        <w:rPr>
          <w:lang w:val="en-US"/>
        </w:rPr>
        <w:t>simulationDomain_yMin</w:t>
      </w:r>
      <w:proofErr w:type="spellEnd"/>
      <w:r w:rsidRPr="0020533C">
        <w:rPr>
          <w:lang w:val="en-US"/>
        </w:rPr>
        <w:t xml:space="preserve"> -15.0</w:t>
      </w:r>
    </w:p>
    <w:p w14:paraId="3B015D7E" w14:textId="77777777" w:rsidR="0020533C" w:rsidRPr="0020533C" w:rsidRDefault="0020533C" w:rsidP="0020533C">
      <w:pPr>
        <w:rPr>
          <w:lang w:val="en-US"/>
        </w:rPr>
      </w:pPr>
      <w:proofErr w:type="spellStart"/>
      <w:proofErr w:type="gramStart"/>
      <w:r w:rsidRPr="0020533C">
        <w:rPr>
          <w:lang w:val="en-US"/>
        </w:rPr>
        <w:t>simulationDomain</w:t>
      </w:r>
      <w:proofErr w:type="gramEnd"/>
      <w:r w:rsidRPr="0020533C">
        <w:rPr>
          <w:lang w:val="en-US"/>
        </w:rPr>
        <w:t>_yMax</w:t>
      </w:r>
      <w:proofErr w:type="spellEnd"/>
      <w:r w:rsidRPr="0020533C">
        <w:rPr>
          <w:lang w:val="en-US"/>
        </w:rPr>
        <w:t xml:space="preserve"> 40.0</w:t>
      </w:r>
    </w:p>
    <w:p w14:paraId="3E6C8E5B" w14:textId="77777777" w:rsidR="0020533C" w:rsidRPr="0020533C" w:rsidRDefault="0020533C" w:rsidP="0020533C">
      <w:pPr>
        <w:rPr>
          <w:lang w:val="en-US"/>
        </w:rPr>
      </w:pPr>
      <w:proofErr w:type="spellStart"/>
      <w:r w:rsidRPr="0020533C">
        <w:rPr>
          <w:lang w:val="en-US"/>
        </w:rPr>
        <w:t>outputGridSize_dX</w:t>
      </w:r>
      <w:proofErr w:type="spellEnd"/>
      <w:r w:rsidRPr="0020533C">
        <w:rPr>
          <w:lang w:val="en-US"/>
        </w:rPr>
        <w:t xml:space="preserve"> 0.25</w:t>
      </w:r>
    </w:p>
    <w:p w14:paraId="659DFBE5" w14:textId="77777777" w:rsidR="0020533C" w:rsidRPr="0020533C" w:rsidRDefault="0020533C" w:rsidP="0020533C">
      <w:pPr>
        <w:rPr>
          <w:lang w:val="en-US"/>
        </w:rPr>
      </w:pPr>
      <w:proofErr w:type="spellStart"/>
      <w:r w:rsidRPr="0020533C">
        <w:rPr>
          <w:lang w:val="en-US"/>
        </w:rPr>
        <w:t>outputGridSize_dY</w:t>
      </w:r>
      <w:proofErr w:type="spellEnd"/>
      <w:r w:rsidRPr="0020533C">
        <w:rPr>
          <w:lang w:val="en-US"/>
        </w:rPr>
        <w:t xml:space="preserve"> 0.25</w:t>
      </w:r>
    </w:p>
    <w:p w14:paraId="17156C38" w14:textId="61A489E8" w:rsidR="0020533C" w:rsidRDefault="00C40C63" w:rsidP="0020533C">
      <w:pPr>
        <w:rPr>
          <w:lang w:val="en-US"/>
        </w:rPr>
      </w:pPr>
      <w:r>
        <w:rPr>
          <w:lang w:val="en-US"/>
        </w:rPr>
        <w:t># ## 5</w:t>
      </w:r>
      <w:r w:rsidRPr="00C40C63">
        <w:rPr>
          <w:vertAlign w:val="superscript"/>
          <w:lang w:val="en-US"/>
        </w:rPr>
        <w:t>th</w:t>
      </w:r>
      <w:r>
        <w:rPr>
          <w:lang w:val="en-US"/>
        </w:rPr>
        <w:t xml:space="preserve"> Percentile </w:t>
      </w:r>
    </w:p>
    <w:p w14:paraId="78D55AED" w14:textId="3D523DB0" w:rsidR="0020533C" w:rsidRPr="0020533C" w:rsidRDefault="0020533C" w:rsidP="0020533C">
      <w:pPr>
        <w:rPr>
          <w:lang w:val="en-US"/>
        </w:rPr>
      </w:pPr>
      <w:r w:rsidRPr="0020533C">
        <w:rPr>
          <w:lang w:val="en-US"/>
        </w:rPr>
        <w:t>emissionSourceParameterSet_1 14353_00_30_2020_01_12_08_23</w:t>
      </w:r>
    </w:p>
    <w:p w14:paraId="2C0E3507" w14:textId="77777777" w:rsidR="0020533C" w:rsidRPr="0020533C" w:rsidRDefault="0020533C" w:rsidP="0020533C">
      <w:pPr>
        <w:rPr>
          <w:lang w:val="en-US"/>
        </w:rPr>
      </w:pPr>
      <w:r w:rsidRPr="0020533C">
        <w:rPr>
          <w:lang w:val="en-US"/>
        </w:rPr>
        <w:t>emissionSourceParameterSet_2 11169_00_30_2020_01_12_08_53</w:t>
      </w:r>
    </w:p>
    <w:p w14:paraId="38151BFE" w14:textId="77777777" w:rsidR="0020533C" w:rsidRPr="0020533C" w:rsidRDefault="0020533C" w:rsidP="0020533C">
      <w:pPr>
        <w:rPr>
          <w:lang w:val="en-US"/>
        </w:rPr>
      </w:pPr>
      <w:r w:rsidRPr="0020533C">
        <w:rPr>
          <w:lang w:val="en-US"/>
        </w:rPr>
        <w:t>emissionSourceParameterSet_3 11692_00_30_2020_01_12_09_23</w:t>
      </w:r>
    </w:p>
    <w:p w14:paraId="1F479F70" w14:textId="1CDFBFEF" w:rsidR="0020533C" w:rsidRDefault="0020533C" w:rsidP="0020533C">
      <w:pPr>
        <w:rPr>
          <w:lang w:val="en-US"/>
        </w:rPr>
      </w:pPr>
      <w:r w:rsidRPr="0020533C">
        <w:rPr>
          <w:lang w:val="en-US"/>
        </w:rPr>
        <w:t>emissionSourceParameterSet_4 12474_00_30_2020_01_12_09_53</w:t>
      </w:r>
    </w:p>
    <w:p w14:paraId="45E5168D" w14:textId="6B758720" w:rsidR="00C40C63" w:rsidRDefault="00C40C63" w:rsidP="00C40C63">
      <w:pPr>
        <w:rPr>
          <w:lang w:val="en-US"/>
        </w:rPr>
      </w:pPr>
      <w:r>
        <w:rPr>
          <w:lang w:val="en-US"/>
        </w:rPr>
        <w:t># ## 5</w:t>
      </w:r>
      <w:r>
        <w:rPr>
          <w:lang w:val="en-US"/>
        </w:rPr>
        <w:t>0</w:t>
      </w:r>
      <w:r w:rsidRPr="00C40C63">
        <w:rPr>
          <w:vertAlign w:val="superscript"/>
          <w:lang w:val="en-US"/>
        </w:rPr>
        <w:t>th</w:t>
      </w:r>
      <w:r>
        <w:rPr>
          <w:lang w:val="en-US"/>
        </w:rPr>
        <w:t xml:space="preserve"> Percentile </w:t>
      </w:r>
    </w:p>
    <w:p w14:paraId="2CE5DF47" w14:textId="77777777" w:rsidR="009E242A" w:rsidRPr="009E242A" w:rsidRDefault="009E242A" w:rsidP="009E242A">
      <w:pPr>
        <w:rPr>
          <w:lang w:val="en-US"/>
        </w:rPr>
      </w:pPr>
      <w:r w:rsidRPr="009E242A">
        <w:rPr>
          <w:lang w:val="en-US"/>
        </w:rPr>
        <w:t>emissionSourceParameterSet_1 22604_00_30_2020_01_12_08_23</w:t>
      </w:r>
    </w:p>
    <w:p w14:paraId="09B35F38" w14:textId="77777777" w:rsidR="009E242A" w:rsidRPr="009E242A" w:rsidRDefault="009E242A" w:rsidP="009E242A">
      <w:pPr>
        <w:rPr>
          <w:lang w:val="en-US"/>
        </w:rPr>
      </w:pPr>
      <w:r w:rsidRPr="009E242A">
        <w:rPr>
          <w:lang w:val="en-US"/>
        </w:rPr>
        <w:t>emissionSourceParameterSet_2 17656_00_30_2020_01_12_08_53</w:t>
      </w:r>
    </w:p>
    <w:p w14:paraId="41589234" w14:textId="77777777" w:rsidR="009E242A" w:rsidRPr="009E242A" w:rsidRDefault="009E242A" w:rsidP="009E242A">
      <w:pPr>
        <w:rPr>
          <w:lang w:val="en-US"/>
        </w:rPr>
      </w:pPr>
      <w:r w:rsidRPr="009E242A">
        <w:rPr>
          <w:lang w:val="en-US"/>
        </w:rPr>
        <w:t>emissionSourceParameterSet_3 18480_00_30_2020_01_12_09_23</w:t>
      </w:r>
    </w:p>
    <w:p w14:paraId="386CEDA1" w14:textId="7DEDAAD4" w:rsidR="00C40C63" w:rsidRDefault="009E242A" w:rsidP="009E242A">
      <w:pPr>
        <w:rPr>
          <w:lang w:val="en-US"/>
        </w:rPr>
      </w:pPr>
      <w:r w:rsidRPr="009E242A">
        <w:rPr>
          <w:lang w:val="en-US"/>
        </w:rPr>
        <w:t>emissionSourceParameterSet_4 19676_00_30_2020_01_12_09_53</w:t>
      </w:r>
    </w:p>
    <w:p w14:paraId="503C4404" w14:textId="77777777" w:rsidR="00CD51F3" w:rsidRDefault="00CD51F3" w:rsidP="009E242A">
      <w:pPr>
        <w:rPr>
          <w:lang w:val="en-US"/>
        </w:rPr>
      </w:pPr>
    </w:p>
    <w:p w14:paraId="27CE9734" w14:textId="20C7D4C9" w:rsidR="00CD51F3" w:rsidRDefault="00CD51F3" w:rsidP="009E242A">
      <w:pPr>
        <w:rPr>
          <w:lang w:val="en-US"/>
        </w:rPr>
      </w:pPr>
      <w:r>
        <w:rPr>
          <w:lang w:val="en-US"/>
        </w:rPr>
        <w:t>### 95</w:t>
      </w:r>
      <w:r w:rsidRPr="00CD51F3">
        <w:rPr>
          <w:vertAlign w:val="superscript"/>
          <w:lang w:val="en-US"/>
        </w:rPr>
        <w:t>th</w:t>
      </w:r>
      <w:r>
        <w:rPr>
          <w:lang w:val="en-US"/>
        </w:rPr>
        <w:t xml:space="preserve"> Percentile</w:t>
      </w:r>
    </w:p>
    <w:p w14:paraId="22DBF1D5" w14:textId="77777777" w:rsidR="00CD51F3" w:rsidRPr="00CD51F3" w:rsidRDefault="00CD51F3" w:rsidP="00CD51F3">
      <w:pPr>
        <w:rPr>
          <w:lang w:val="en-US"/>
        </w:rPr>
      </w:pPr>
      <w:r w:rsidRPr="00CD51F3">
        <w:rPr>
          <w:lang w:val="en-US"/>
        </w:rPr>
        <w:t>emissionSourceParameterSet_1 30592_00_30_2020_01_12_08_23</w:t>
      </w:r>
    </w:p>
    <w:p w14:paraId="6AD94FF8" w14:textId="77777777" w:rsidR="00CD51F3" w:rsidRPr="00CD51F3" w:rsidRDefault="00CD51F3" w:rsidP="00CD51F3">
      <w:pPr>
        <w:rPr>
          <w:lang w:val="en-US"/>
        </w:rPr>
      </w:pPr>
      <w:r w:rsidRPr="00CD51F3">
        <w:rPr>
          <w:lang w:val="en-US"/>
        </w:rPr>
        <w:t>emissionSourceParameterSet_2 24399_00_30_2020_01_12_08_53</w:t>
      </w:r>
    </w:p>
    <w:p w14:paraId="2DDDC3E6" w14:textId="77777777" w:rsidR="00CD51F3" w:rsidRPr="00CD51F3" w:rsidRDefault="00CD51F3" w:rsidP="00CD51F3">
      <w:pPr>
        <w:rPr>
          <w:lang w:val="en-US"/>
        </w:rPr>
      </w:pPr>
      <w:r w:rsidRPr="00CD51F3">
        <w:rPr>
          <w:lang w:val="en-US"/>
        </w:rPr>
        <w:t>emissionSourceParameterSet_3 25432_00_30_2020_01_12_09_23</w:t>
      </w:r>
    </w:p>
    <w:p w14:paraId="458E5472" w14:textId="2FB10A20" w:rsidR="00CD51F3" w:rsidRDefault="00CD51F3" w:rsidP="00CD51F3">
      <w:pPr>
        <w:rPr>
          <w:lang w:val="en-US"/>
        </w:rPr>
      </w:pPr>
      <w:r w:rsidRPr="00CD51F3">
        <w:rPr>
          <w:lang w:val="en-US"/>
        </w:rPr>
        <w:t>emissionSourceParameterSet_4 26927_00_30_2020_01_12_09_53</w:t>
      </w:r>
    </w:p>
    <w:p w14:paraId="3D5ECD91" w14:textId="77777777" w:rsidR="00CD51F3" w:rsidRDefault="00CD51F3" w:rsidP="00CD51F3">
      <w:pPr>
        <w:rPr>
          <w:lang w:val="en-US"/>
        </w:rPr>
      </w:pPr>
    </w:p>
    <w:p w14:paraId="431B43AC" w14:textId="77777777" w:rsidR="00D22E27" w:rsidRPr="00D22E27" w:rsidRDefault="00D22E27" w:rsidP="00D22E27">
      <w:pPr>
        <w:rPr>
          <w:b/>
          <w:bCs/>
        </w:rPr>
      </w:pPr>
      <w:r w:rsidRPr="00D22E27">
        <w:rPr>
          <w:b/>
          <w:bCs/>
        </w:rPr>
        <w:t>3. Probabilistic Forecast Input Parameters (Volcano Name &amp; Location Only)</w:t>
      </w:r>
    </w:p>
    <w:p w14:paraId="0588B6FD" w14:textId="178AE3E3" w:rsidR="00D22E27" w:rsidRPr="00D22E27" w:rsidRDefault="00D22E27" w:rsidP="00D22E27">
      <w:r w:rsidRPr="00D22E27">
        <w:lastRenderedPageBreak/>
        <w:t>When only the volcano name and coordinates are known, eruption duration and plume height percentiles are estimated using Bayesian statistics with prior distributions (Mastin, Sparks, Aubrey databases).</w:t>
      </w:r>
    </w:p>
    <w:p w14:paraId="108EAA81" w14:textId="77777777" w:rsidR="005A2F01" w:rsidRPr="005A2F01" w:rsidRDefault="005A2F01" w:rsidP="005A2F01">
      <w:pPr>
        <w:rPr>
          <w:lang w:val="en-US"/>
        </w:rPr>
      </w:pPr>
      <w:proofErr w:type="spellStart"/>
      <w:r w:rsidRPr="005A2F01">
        <w:rPr>
          <w:lang w:val="en-US"/>
        </w:rPr>
        <w:t>simulationStartDatetime</w:t>
      </w:r>
      <w:proofErr w:type="spellEnd"/>
      <w:r w:rsidRPr="005A2F01">
        <w:rPr>
          <w:lang w:val="en-US"/>
        </w:rPr>
        <w:t xml:space="preserve"> 20250618_2037</w:t>
      </w:r>
    </w:p>
    <w:p w14:paraId="4C2FC64B" w14:textId="77777777" w:rsidR="005A2F01" w:rsidRPr="005A2F01" w:rsidRDefault="005A2F01" w:rsidP="005A2F01">
      <w:pPr>
        <w:rPr>
          <w:lang w:val="en-US"/>
        </w:rPr>
      </w:pPr>
      <w:proofErr w:type="spellStart"/>
      <w:r w:rsidRPr="005A2F01">
        <w:rPr>
          <w:lang w:val="en-US"/>
        </w:rPr>
        <w:t>simulationDurationInHour</w:t>
      </w:r>
      <w:proofErr w:type="spellEnd"/>
      <w:r w:rsidRPr="005A2F01">
        <w:rPr>
          <w:lang w:val="en-US"/>
        </w:rPr>
        <w:t xml:space="preserve"> 168</w:t>
      </w:r>
    </w:p>
    <w:p w14:paraId="5FD70442" w14:textId="77777777" w:rsidR="005A2F01" w:rsidRPr="005A2F01" w:rsidRDefault="005A2F01" w:rsidP="005A2F01">
      <w:pPr>
        <w:rPr>
          <w:lang w:val="en-US"/>
        </w:rPr>
      </w:pPr>
      <w:proofErr w:type="spellStart"/>
      <w:r w:rsidRPr="005A2F01">
        <w:rPr>
          <w:lang w:val="en-US"/>
        </w:rPr>
        <w:t>volcanoName</w:t>
      </w:r>
      <w:proofErr w:type="spellEnd"/>
      <w:r w:rsidRPr="005A2F01">
        <w:rPr>
          <w:lang w:val="en-US"/>
        </w:rPr>
        <w:t xml:space="preserve"> TAAL</w:t>
      </w:r>
    </w:p>
    <w:p w14:paraId="56CB5016" w14:textId="77777777" w:rsidR="005A2F01" w:rsidRPr="005A2F01" w:rsidRDefault="005A2F01" w:rsidP="005A2F01">
      <w:pPr>
        <w:rPr>
          <w:lang w:val="en-US"/>
        </w:rPr>
      </w:pPr>
      <w:proofErr w:type="spellStart"/>
      <w:r w:rsidRPr="005A2F01">
        <w:rPr>
          <w:lang w:val="en-US"/>
        </w:rPr>
        <w:t>volcanoX</w:t>
      </w:r>
      <w:proofErr w:type="spellEnd"/>
      <w:r w:rsidRPr="005A2F01">
        <w:rPr>
          <w:lang w:val="en-US"/>
        </w:rPr>
        <w:t xml:space="preserve"> 120.993333</w:t>
      </w:r>
    </w:p>
    <w:p w14:paraId="50CC3C59" w14:textId="77777777" w:rsidR="005A2F01" w:rsidRPr="005A2F01" w:rsidRDefault="005A2F01" w:rsidP="005A2F01">
      <w:pPr>
        <w:rPr>
          <w:lang w:val="en-US"/>
        </w:rPr>
      </w:pPr>
      <w:proofErr w:type="spellStart"/>
      <w:r w:rsidRPr="005A2F01">
        <w:rPr>
          <w:lang w:val="en-US"/>
        </w:rPr>
        <w:t>volcanoY</w:t>
      </w:r>
      <w:proofErr w:type="spellEnd"/>
      <w:r w:rsidRPr="005A2F01">
        <w:rPr>
          <w:lang w:val="en-US"/>
        </w:rPr>
        <w:t xml:space="preserve"> 14.001666</w:t>
      </w:r>
    </w:p>
    <w:p w14:paraId="463412CD" w14:textId="77777777" w:rsidR="005A2F01" w:rsidRPr="005A2F01" w:rsidRDefault="005A2F01" w:rsidP="005A2F01">
      <w:pPr>
        <w:rPr>
          <w:lang w:val="en-US"/>
        </w:rPr>
      </w:pPr>
      <w:proofErr w:type="spellStart"/>
      <w:r w:rsidRPr="005A2F01">
        <w:rPr>
          <w:lang w:val="en-US"/>
        </w:rPr>
        <w:t>summitHeightInMetre</w:t>
      </w:r>
      <w:proofErr w:type="spellEnd"/>
      <w:r w:rsidRPr="005A2F01">
        <w:rPr>
          <w:lang w:val="en-US"/>
        </w:rPr>
        <w:t xml:space="preserve"> 311</w:t>
      </w:r>
    </w:p>
    <w:p w14:paraId="56C20E99" w14:textId="77777777" w:rsidR="005A2F01" w:rsidRPr="005A2F01" w:rsidRDefault="005A2F01" w:rsidP="005A2F01">
      <w:pPr>
        <w:rPr>
          <w:lang w:val="en-US"/>
        </w:rPr>
      </w:pPr>
      <w:proofErr w:type="spellStart"/>
      <w:r w:rsidRPr="005A2F01">
        <w:rPr>
          <w:lang w:val="en-US"/>
        </w:rPr>
        <w:t>simulationDomain_xMin</w:t>
      </w:r>
      <w:proofErr w:type="spellEnd"/>
      <w:r w:rsidRPr="005A2F01">
        <w:rPr>
          <w:lang w:val="en-US"/>
        </w:rPr>
        <w:t xml:space="preserve"> 90.0</w:t>
      </w:r>
    </w:p>
    <w:p w14:paraId="6DB6F266" w14:textId="77777777" w:rsidR="005A2F01" w:rsidRPr="005A2F01" w:rsidRDefault="005A2F01" w:rsidP="005A2F01">
      <w:pPr>
        <w:rPr>
          <w:lang w:val="en-US"/>
        </w:rPr>
      </w:pPr>
      <w:proofErr w:type="spellStart"/>
      <w:r w:rsidRPr="005A2F01">
        <w:rPr>
          <w:lang w:val="en-US"/>
        </w:rPr>
        <w:t>simulationDomain_xMax</w:t>
      </w:r>
      <w:proofErr w:type="spellEnd"/>
      <w:r w:rsidRPr="005A2F01">
        <w:rPr>
          <w:lang w:val="en-US"/>
        </w:rPr>
        <w:t xml:space="preserve"> 160.0</w:t>
      </w:r>
    </w:p>
    <w:p w14:paraId="1E7E25B3" w14:textId="77777777" w:rsidR="005A2F01" w:rsidRPr="005A2F01" w:rsidRDefault="005A2F01" w:rsidP="005A2F01">
      <w:pPr>
        <w:rPr>
          <w:lang w:val="en-US"/>
        </w:rPr>
      </w:pPr>
      <w:proofErr w:type="spellStart"/>
      <w:r w:rsidRPr="005A2F01">
        <w:rPr>
          <w:lang w:val="en-US"/>
        </w:rPr>
        <w:t>simulationDomain_yMin</w:t>
      </w:r>
      <w:proofErr w:type="spellEnd"/>
      <w:r w:rsidRPr="005A2F01">
        <w:rPr>
          <w:lang w:val="en-US"/>
        </w:rPr>
        <w:t xml:space="preserve"> -15.0</w:t>
      </w:r>
    </w:p>
    <w:p w14:paraId="6878F434" w14:textId="77777777" w:rsidR="005A2F01" w:rsidRPr="005A2F01" w:rsidRDefault="005A2F01" w:rsidP="005A2F01">
      <w:pPr>
        <w:rPr>
          <w:lang w:val="en-US"/>
        </w:rPr>
      </w:pPr>
      <w:proofErr w:type="spellStart"/>
      <w:proofErr w:type="gramStart"/>
      <w:r w:rsidRPr="005A2F01">
        <w:rPr>
          <w:lang w:val="en-US"/>
        </w:rPr>
        <w:t>simulationDomain</w:t>
      </w:r>
      <w:proofErr w:type="gramEnd"/>
      <w:r w:rsidRPr="005A2F01">
        <w:rPr>
          <w:lang w:val="en-US"/>
        </w:rPr>
        <w:t>_yMax</w:t>
      </w:r>
      <w:proofErr w:type="spellEnd"/>
      <w:r w:rsidRPr="005A2F01">
        <w:rPr>
          <w:lang w:val="en-US"/>
        </w:rPr>
        <w:t xml:space="preserve"> 40.0</w:t>
      </w:r>
    </w:p>
    <w:p w14:paraId="033D673B" w14:textId="77777777" w:rsidR="005A2F01" w:rsidRPr="005A2F01" w:rsidRDefault="005A2F01" w:rsidP="005A2F01">
      <w:pPr>
        <w:rPr>
          <w:lang w:val="en-US"/>
        </w:rPr>
      </w:pPr>
      <w:proofErr w:type="spellStart"/>
      <w:r w:rsidRPr="005A2F01">
        <w:rPr>
          <w:lang w:val="en-US"/>
        </w:rPr>
        <w:t>outputGridSize_dX</w:t>
      </w:r>
      <w:proofErr w:type="spellEnd"/>
      <w:r w:rsidRPr="005A2F01">
        <w:rPr>
          <w:lang w:val="en-US"/>
        </w:rPr>
        <w:t xml:space="preserve"> 0.25</w:t>
      </w:r>
    </w:p>
    <w:p w14:paraId="65ADEAF8" w14:textId="77777777" w:rsidR="005A2F01" w:rsidRPr="005A2F01" w:rsidRDefault="005A2F01" w:rsidP="005A2F01">
      <w:pPr>
        <w:rPr>
          <w:lang w:val="en-US"/>
        </w:rPr>
      </w:pPr>
      <w:proofErr w:type="spellStart"/>
      <w:r w:rsidRPr="005A2F01">
        <w:rPr>
          <w:lang w:val="en-US"/>
        </w:rPr>
        <w:t>outputGridSize_dY</w:t>
      </w:r>
      <w:proofErr w:type="spellEnd"/>
      <w:r w:rsidRPr="005A2F01">
        <w:rPr>
          <w:lang w:val="en-US"/>
        </w:rPr>
        <w:t xml:space="preserve"> 0.25</w:t>
      </w:r>
    </w:p>
    <w:p w14:paraId="5C1C1033" w14:textId="77777777" w:rsidR="005A2F01" w:rsidRPr="005A2F01" w:rsidRDefault="005A2F01" w:rsidP="005A2F01">
      <w:pPr>
        <w:rPr>
          <w:lang w:val="en-US"/>
        </w:rPr>
      </w:pPr>
      <w:proofErr w:type="spellStart"/>
      <w:r w:rsidRPr="005A2F01">
        <w:rPr>
          <w:lang w:val="en-US"/>
        </w:rPr>
        <w:t>emissionSourceParameterSet</w:t>
      </w:r>
      <w:proofErr w:type="spellEnd"/>
      <w:r w:rsidRPr="005A2F01">
        <w:rPr>
          <w:lang w:val="en-US"/>
        </w:rPr>
        <w:t xml:space="preserve"> TO_BE_UPDATED</w:t>
      </w:r>
    </w:p>
    <w:p w14:paraId="3BA658C8" w14:textId="0BE10C7E" w:rsidR="005A2F01" w:rsidRPr="005A2F01" w:rsidRDefault="0075243D" w:rsidP="005A2F01">
      <w:pPr>
        <w:rPr>
          <w:lang w:val="en-US"/>
        </w:rPr>
      </w:pPr>
      <w:r>
        <w:rPr>
          <w:lang w:val="en-US"/>
        </w:rPr>
        <w:t>## 5</w:t>
      </w:r>
      <w:r w:rsidRPr="0075243D">
        <w:rPr>
          <w:vertAlign w:val="superscript"/>
          <w:lang w:val="en-US"/>
        </w:rPr>
        <w:t>th</w:t>
      </w:r>
      <w:r>
        <w:rPr>
          <w:lang w:val="en-US"/>
        </w:rPr>
        <w:t xml:space="preserve"> percentile</w:t>
      </w:r>
    </w:p>
    <w:p w14:paraId="77A8CBD7" w14:textId="77777777" w:rsidR="005A2F01" w:rsidRPr="005A2F01" w:rsidRDefault="005A2F01" w:rsidP="005A2F01">
      <w:pPr>
        <w:rPr>
          <w:lang w:val="en-US"/>
        </w:rPr>
      </w:pPr>
      <w:r w:rsidRPr="005A2F01">
        <w:rPr>
          <w:lang w:val="en-US"/>
        </w:rPr>
        <w:t># VEI 2</w:t>
      </w:r>
    </w:p>
    <w:p w14:paraId="378FBF9F" w14:textId="4FBFC420" w:rsidR="005A2F01" w:rsidRPr="005A2F01" w:rsidRDefault="005A2F01" w:rsidP="0075243D">
      <w:pPr>
        <w:rPr>
          <w:lang w:val="en-US"/>
        </w:rPr>
      </w:pPr>
      <w:r w:rsidRPr="005A2F01">
        <w:rPr>
          <w:lang w:val="en-US"/>
        </w:rPr>
        <w:t>emissionSourceParameterSet_1 5764_2_54_2025_06_18_20_37</w:t>
      </w:r>
    </w:p>
    <w:p w14:paraId="20B70BBC" w14:textId="77777777" w:rsidR="005A2F01" w:rsidRPr="005A2F01" w:rsidRDefault="005A2F01" w:rsidP="005A2F01">
      <w:pPr>
        <w:rPr>
          <w:lang w:val="en-US"/>
        </w:rPr>
      </w:pPr>
      <w:r w:rsidRPr="005A2F01">
        <w:rPr>
          <w:lang w:val="en-US"/>
        </w:rPr>
        <w:t># VEI 3</w:t>
      </w:r>
    </w:p>
    <w:p w14:paraId="11D764E6" w14:textId="09DEAD9E" w:rsidR="005A2F01" w:rsidRPr="005A2F01" w:rsidRDefault="005A2F01" w:rsidP="0075243D">
      <w:pPr>
        <w:rPr>
          <w:lang w:val="en-US"/>
        </w:rPr>
      </w:pPr>
      <w:r w:rsidRPr="005A2F01">
        <w:rPr>
          <w:lang w:val="en-US"/>
        </w:rPr>
        <w:t>emissionSourceParameterSet_2 8925_1_36_2025_06_18_20_37</w:t>
      </w:r>
    </w:p>
    <w:p w14:paraId="0F46816E" w14:textId="77777777" w:rsidR="005A2F01" w:rsidRPr="005A2F01" w:rsidRDefault="005A2F01" w:rsidP="005A2F01">
      <w:pPr>
        <w:rPr>
          <w:lang w:val="en-US"/>
        </w:rPr>
      </w:pPr>
      <w:r w:rsidRPr="005A2F01">
        <w:rPr>
          <w:lang w:val="en-US"/>
        </w:rPr>
        <w:t># VEI 4</w:t>
      </w:r>
    </w:p>
    <w:p w14:paraId="3FE4F0B7" w14:textId="1EE02371" w:rsidR="005A2F01" w:rsidRDefault="005A2F01" w:rsidP="005A2F01">
      <w:pPr>
        <w:rPr>
          <w:lang w:val="en-US"/>
        </w:rPr>
      </w:pPr>
      <w:r w:rsidRPr="005A2F01">
        <w:rPr>
          <w:lang w:val="en-US"/>
        </w:rPr>
        <w:t>emissionSourceParameterSet_3 13441_0_45_2025_06_</w:t>
      </w:r>
      <w:proofErr w:type="gramStart"/>
      <w:r w:rsidRPr="005A2F01">
        <w:rPr>
          <w:lang w:val="en-US"/>
        </w:rPr>
        <w:t>18</w:t>
      </w:r>
      <w:proofErr w:type="gramEnd"/>
      <w:r w:rsidRPr="005A2F01">
        <w:rPr>
          <w:lang w:val="en-US"/>
        </w:rPr>
        <w:t>_20_37</w:t>
      </w:r>
    </w:p>
    <w:p w14:paraId="7F7DB70A" w14:textId="77777777" w:rsidR="0075243D" w:rsidRDefault="0075243D" w:rsidP="005A2F01">
      <w:pPr>
        <w:rPr>
          <w:lang w:val="en-US"/>
        </w:rPr>
      </w:pPr>
    </w:p>
    <w:p w14:paraId="0B3FBCDE" w14:textId="353AD611" w:rsidR="0075243D" w:rsidRDefault="0075243D" w:rsidP="005A2F01">
      <w:pPr>
        <w:rPr>
          <w:lang w:val="en-US"/>
        </w:rPr>
      </w:pPr>
      <w:r>
        <w:rPr>
          <w:lang w:val="en-US"/>
        </w:rPr>
        <w:t>## 50</w:t>
      </w:r>
      <w:r w:rsidRPr="0075243D">
        <w:rPr>
          <w:vertAlign w:val="superscript"/>
          <w:lang w:val="en-US"/>
        </w:rPr>
        <w:t>th</w:t>
      </w:r>
      <w:r>
        <w:rPr>
          <w:lang w:val="en-US"/>
        </w:rPr>
        <w:t xml:space="preserve"> Percentile</w:t>
      </w:r>
    </w:p>
    <w:p w14:paraId="5B0508E5" w14:textId="77777777" w:rsidR="00E70698" w:rsidRPr="00E70698" w:rsidRDefault="00E70698" w:rsidP="00E70698">
      <w:pPr>
        <w:rPr>
          <w:lang w:val="en-US"/>
        </w:rPr>
      </w:pPr>
      <w:r w:rsidRPr="00E70698">
        <w:rPr>
          <w:lang w:val="en-US"/>
        </w:rPr>
        <w:t># VEI 2</w:t>
      </w:r>
    </w:p>
    <w:p w14:paraId="20C17357" w14:textId="295E01D8" w:rsidR="00E70698" w:rsidRPr="00E70698" w:rsidRDefault="00E70698" w:rsidP="00E70698">
      <w:pPr>
        <w:rPr>
          <w:lang w:val="en-US"/>
        </w:rPr>
      </w:pPr>
      <w:r w:rsidRPr="00E70698">
        <w:rPr>
          <w:lang w:val="en-US"/>
        </w:rPr>
        <w:t>emissionSourceParameterSet_1 5764_3_56_2025_06_18_20_37</w:t>
      </w:r>
    </w:p>
    <w:p w14:paraId="387294DE" w14:textId="77777777" w:rsidR="00E70698" w:rsidRPr="00E70698" w:rsidRDefault="00E70698" w:rsidP="00E70698">
      <w:pPr>
        <w:rPr>
          <w:lang w:val="en-US"/>
        </w:rPr>
      </w:pPr>
      <w:r w:rsidRPr="00E70698">
        <w:rPr>
          <w:lang w:val="en-US"/>
        </w:rPr>
        <w:t># VEI 3</w:t>
      </w:r>
    </w:p>
    <w:p w14:paraId="258969DF" w14:textId="4742B486" w:rsidR="00E70698" w:rsidRPr="00E70698" w:rsidRDefault="00E70698" w:rsidP="00E70698">
      <w:pPr>
        <w:rPr>
          <w:lang w:val="en-US"/>
        </w:rPr>
      </w:pPr>
      <w:r w:rsidRPr="00E70698">
        <w:rPr>
          <w:lang w:val="en-US"/>
        </w:rPr>
        <w:t>emissionSourceParameterSet_2 8925_2_13_2025_06_18_20_37</w:t>
      </w:r>
    </w:p>
    <w:p w14:paraId="23AF656F" w14:textId="77777777" w:rsidR="00E70698" w:rsidRPr="00E70698" w:rsidRDefault="00E70698" w:rsidP="00E70698">
      <w:pPr>
        <w:rPr>
          <w:lang w:val="en-US"/>
        </w:rPr>
      </w:pPr>
      <w:r w:rsidRPr="00E70698">
        <w:rPr>
          <w:lang w:val="en-US"/>
        </w:rPr>
        <w:lastRenderedPageBreak/>
        <w:t># VEI 4</w:t>
      </w:r>
    </w:p>
    <w:p w14:paraId="1CFC8A82" w14:textId="1AD30980" w:rsidR="0075243D" w:rsidRDefault="00E70698" w:rsidP="00E70698">
      <w:pPr>
        <w:rPr>
          <w:lang w:val="en-US"/>
        </w:rPr>
      </w:pPr>
      <w:r w:rsidRPr="00E70698">
        <w:rPr>
          <w:lang w:val="en-US"/>
        </w:rPr>
        <w:t>emissionSourceParameterSet_3 13441_1_11_2025_06_</w:t>
      </w:r>
      <w:proofErr w:type="gramStart"/>
      <w:r w:rsidRPr="00E70698">
        <w:rPr>
          <w:lang w:val="en-US"/>
        </w:rPr>
        <w:t>18</w:t>
      </w:r>
      <w:proofErr w:type="gramEnd"/>
      <w:r w:rsidRPr="00E70698">
        <w:rPr>
          <w:lang w:val="en-US"/>
        </w:rPr>
        <w:t>_20_37</w:t>
      </w:r>
    </w:p>
    <w:p w14:paraId="56BFF4B9" w14:textId="031B0AB8" w:rsidR="00E70698" w:rsidRDefault="0075243D" w:rsidP="006B1EF0">
      <w:pPr>
        <w:rPr>
          <w:lang w:val="en-US"/>
        </w:rPr>
      </w:pPr>
      <w:r>
        <w:rPr>
          <w:lang w:val="en-US"/>
        </w:rPr>
        <w:t>## 95</w:t>
      </w:r>
      <w:r w:rsidRPr="0075243D">
        <w:rPr>
          <w:vertAlign w:val="superscript"/>
          <w:lang w:val="en-US"/>
        </w:rPr>
        <w:t>th</w:t>
      </w:r>
      <w:r>
        <w:rPr>
          <w:lang w:val="en-US"/>
        </w:rPr>
        <w:t xml:space="preserve"> Percentile</w:t>
      </w:r>
    </w:p>
    <w:p w14:paraId="5A033742" w14:textId="77777777" w:rsidR="007C0A91" w:rsidRPr="007C0A91" w:rsidRDefault="007C0A91" w:rsidP="007C0A91">
      <w:pPr>
        <w:rPr>
          <w:lang w:val="en-US"/>
        </w:rPr>
      </w:pPr>
      <w:r w:rsidRPr="007C0A91">
        <w:rPr>
          <w:lang w:val="en-US"/>
        </w:rPr>
        <w:t># VEI 2</w:t>
      </w:r>
    </w:p>
    <w:p w14:paraId="6B7DAEFA" w14:textId="1AC1C936" w:rsidR="007C0A91" w:rsidRPr="007C0A91" w:rsidRDefault="007C0A91" w:rsidP="007C0A91">
      <w:pPr>
        <w:rPr>
          <w:lang w:val="en-US"/>
        </w:rPr>
      </w:pPr>
      <w:r w:rsidRPr="007C0A91">
        <w:rPr>
          <w:lang w:val="en-US"/>
        </w:rPr>
        <w:t>emissionSourceParameterSet_1 5764_5_22_2025_06_18_20_37</w:t>
      </w:r>
    </w:p>
    <w:p w14:paraId="4FAEAA40" w14:textId="77777777" w:rsidR="007C0A91" w:rsidRPr="007C0A91" w:rsidRDefault="007C0A91" w:rsidP="007C0A91">
      <w:pPr>
        <w:rPr>
          <w:lang w:val="en-US"/>
        </w:rPr>
      </w:pPr>
      <w:r w:rsidRPr="007C0A91">
        <w:rPr>
          <w:lang w:val="en-US"/>
        </w:rPr>
        <w:t># VEI 3</w:t>
      </w:r>
    </w:p>
    <w:p w14:paraId="210A4660" w14:textId="4EB80028" w:rsidR="007C0A91" w:rsidRPr="007C0A91" w:rsidRDefault="007C0A91" w:rsidP="007C0A91">
      <w:pPr>
        <w:rPr>
          <w:lang w:val="en-US"/>
        </w:rPr>
      </w:pPr>
      <w:r w:rsidRPr="007C0A91">
        <w:rPr>
          <w:lang w:val="en-US"/>
        </w:rPr>
        <w:t>emissionSourceParameterSet_2 8925_3_5_2025_06_18_20_37</w:t>
      </w:r>
    </w:p>
    <w:p w14:paraId="223A8926" w14:textId="77777777" w:rsidR="007C0A91" w:rsidRPr="007C0A91" w:rsidRDefault="007C0A91" w:rsidP="007C0A91">
      <w:pPr>
        <w:rPr>
          <w:lang w:val="en-US"/>
        </w:rPr>
      </w:pPr>
      <w:r w:rsidRPr="007C0A91">
        <w:rPr>
          <w:lang w:val="en-US"/>
        </w:rPr>
        <w:t># VEI 4</w:t>
      </w:r>
    </w:p>
    <w:p w14:paraId="7A58C306" w14:textId="3AAC3A17" w:rsidR="007C0A91" w:rsidRDefault="007C0A91" w:rsidP="007C0A91">
      <w:pPr>
        <w:rPr>
          <w:lang w:val="en-US"/>
        </w:rPr>
      </w:pPr>
      <w:r w:rsidRPr="007C0A91">
        <w:rPr>
          <w:lang w:val="en-US"/>
        </w:rPr>
        <w:t>emissionSourceParameterSet_3 13441_1_50_2025_06_18_20_37</w:t>
      </w:r>
    </w:p>
    <w:p w14:paraId="25DFF60B" w14:textId="77777777" w:rsidR="0075243D" w:rsidRDefault="0075243D" w:rsidP="005A2F01">
      <w:pPr>
        <w:rPr>
          <w:lang w:val="en-US"/>
        </w:rPr>
      </w:pPr>
    </w:p>
    <w:p w14:paraId="77E69138" w14:textId="77777777" w:rsidR="007A259C" w:rsidRPr="007A259C" w:rsidRDefault="007A259C" w:rsidP="007A259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7A259C">
        <w:rPr>
          <w:rFonts w:ascii="Times New Roman" w:eastAsia="Times New Roman" w:hAnsi="Times New Roman" w:cs="Times New Roman"/>
          <w:b/>
          <w:bCs/>
          <w:kern w:val="0"/>
          <w:sz w:val="27"/>
          <w:szCs w:val="27"/>
          <w:lang w:eastAsia="en-CA"/>
          <w14:ligatures w14:val="none"/>
        </w:rPr>
        <w:t>4. VONA-Based Input Parameters</w:t>
      </w:r>
    </w:p>
    <w:p w14:paraId="635E151A" w14:textId="72BE5A70" w:rsidR="007A259C" w:rsidRPr="007A259C" w:rsidRDefault="007A259C" w:rsidP="007A259C">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7A259C">
        <w:rPr>
          <w:rFonts w:ascii="Times New Roman" w:eastAsia="Times New Roman" w:hAnsi="Times New Roman" w:cs="Times New Roman"/>
          <w:kern w:val="0"/>
          <w:sz w:val="24"/>
          <w:szCs w:val="24"/>
          <w:lang w:eastAsia="en-CA"/>
          <w14:ligatures w14:val="none"/>
        </w:rPr>
        <w:t>When using VONA observations, we directly use observed plume heights and user-defined eruption durations</w:t>
      </w:r>
      <w:r>
        <w:rPr>
          <w:rFonts w:ascii="Times New Roman" w:eastAsia="Times New Roman" w:hAnsi="Times New Roman" w:cs="Times New Roman"/>
          <w:kern w:val="0"/>
          <w:sz w:val="24"/>
          <w:szCs w:val="24"/>
          <w:lang w:eastAsia="en-CA"/>
          <w14:ligatures w14:val="none"/>
        </w:rPr>
        <w:t xml:space="preserve"> or </w:t>
      </w:r>
      <w:r w:rsidR="0092298E">
        <w:rPr>
          <w:rFonts w:ascii="Times New Roman" w:eastAsia="Times New Roman" w:hAnsi="Times New Roman" w:cs="Times New Roman"/>
          <w:kern w:val="0"/>
          <w:sz w:val="24"/>
          <w:szCs w:val="24"/>
          <w:lang w:eastAsia="en-CA"/>
          <w14:ligatures w14:val="none"/>
        </w:rPr>
        <w:t>forecasted eruption duration given the observed Plume height</w:t>
      </w:r>
      <w:r w:rsidRPr="007A259C">
        <w:rPr>
          <w:rFonts w:ascii="Times New Roman" w:eastAsia="Times New Roman" w:hAnsi="Times New Roman" w:cs="Times New Roman"/>
          <w:kern w:val="0"/>
          <w:sz w:val="24"/>
          <w:szCs w:val="24"/>
          <w:lang w:eastAsia="en-CA"/>
          <w14:ligatures w14:val="none"/>
        </w:rPr>
        <w:t>.</w:t>
      </w:r>
    </w:p>
    <w:p w14:paraId="329F307F" w14:textId="2B6F7AAF" w:rsidR="0075243D" w:rsidRPr="007A259C" w:rsidRDefault="0075243D" w:rsidP="007A259C">
      <w:pPr>
        <w:pStyle w:val="ListParagraph"/>
        <w:rPr>
          <w:b/>
          <w:bCs/>
          <w:color w:val="EE0000"/>
        </w:rPr>
      </w:pPr>
    </w:p>
    <w:p w14:paraId="4AEE2DED" w14:textId="397C5D7E" w:rsidR="004E29DE" w:rsidRDefault="004E29DE" w:rsidP="005A2F01">
      <w:pPr>
        <w:rPr>
          <w:lang w:val="en-US"/>
        </w:rPr>
      </w:pPr>
      <w:r>
        <w:rPr>
          <w:lang w:val="en-US"/>
        </w:rPr>
        <w:t xml:space="preserve">Same as above only difference </w:t>
      </w:r>
      <w:r w:rsidR="0012083E">
        <w:rPr>
          <w:lang w:val="en-US"/>
        </w:rPr>
        <w:t xml:space="preserve">we are directly using observed VONA Plume height and user defined </w:t>
      </w:r>
      <w:r w:rsidR="001F2EB1">
        <w:rPr>
          <w:lang w:val="en-US"/>
        </w:rPr>
        <w:t xml:space="preserve">eruption duration. </w:t>
      </w:r>
    </w:p>
    <w:p w14:paraId="27821296" w14:textId="77777777" w:rsidR="00986F78" w:rsidRPr="00986F78" w:rsidRDefault="00986F78" w:rsidP="00986F78">
      <w:pPr>
        <w:rPr>
          <w:lang w:val="en-US"/>
        </w:rPr>
      </w:pPr>
      <w:proofErr w:type="spellStart"/>
      <w:r w:rsidRPr="00986F78">
        <w:rPr>
          <w:lang w:val="en-US"/>
        </w:rPr>
        <w:t>simulationStartDatetime</w:t>
      </w:r>
      <w:proofErr w:type="spellEnd"/>
      <w:r w:rsidRPr="00986F78">
        <w:rPr>
          <w:lang w:val="en-US"/>
        </w:rPr>
        <w:t xml:space="preserve"> 20250618_2203</w:t>
      </w:r>
    </w:p>
    <w:p w14:paraId="440FC65B" w14:textId="77777777" w:rsidR="00986F78" w:rsidRPr="00986F78" w:rsidRDefault="00986F78" w:rsidP="00986F78">
      <w:pPr>
        <w:rPr>
          <w:lang w:val="en-US"/>
        </w:rPr>
      </w:pPr>
      <w:proofErr w:type="spellStart"/>
      <w:r w:rsidRPr="00986F78">
        <w:rPr>
          <w:lang w:val="en-US"/>
        </w:rPr>
        <w:t>simulationDurationInHour</w:t>
      </w:r>
      <w:proofErr w:type="spellEnd"/>
      <w:r w:rsidRPr="00986F78">
        <w:rPr>
          <w:lang w:val="en-US"/>
        </w:rPr>
        <w:t xml:space="preserve"> 168</w:t>
      </w:r>
    </w:p>
    <w:p w14:paraId="2C395DF0" w14:textId="77777777" w:rsidR="00986F78" w:rsidRPr="00986F78" w:rsidRDefault="00986F78" w:rsidP="00986F78">
      <w:pPr>
        <w:rPr>
          <w:lang w:val="en-US"/>
        </w:rPr>
      </w:pPr>
      <w:proofErr w:type="spellStart"/>
      <w:proofErr w:type="gramStart"/>
      <w:r w:rsidRPr="00986F78">
        <w:rPr>
          <w:lang w:val="en-US"/>
        </w:rPr>
        <w:t>volcanoName</w:t>
      </w:r>
      <w:proofErr w:type="spellEnd"/>
      <w:r w:rsidRPr="00986F78">
        <w:rPr>
          <w:lang w:val="en-US"/>
        </w:rPr>
        <w:t xml:space="preserve"> Semeru__</w:t>
      </w:r>
      <w:proofErr w:type="gramEnd"/>
      <w:r w:rsidRPr="00986F78">
        <w:rPr>
          <w:lang w:val="en-US"/>
        </w:rPr>
        <w:t>263300_</w:t>
      </w:r>
    </w:p>
    <w:p w14:paraId="2FD5819A" w14:textId="77777777" w:rsidR="00986F78" w:rsidRPr="00986F78" w:rsidRDefault="00986F78" w:rsidP="00986F78">
      <w:pPr>
        <w:rPr>
          <w:lang w:val="en-US"/>
        </w:rPr>
      </w:pPr>
      <w:proofErr w:type="spellStart"/>
      <w:r w:rsidRPr="00986F78">
        <w:rPr>
          <w:lang w:val="en-US"/>
        </w:rPr>
        <w:t>volcanoX</w:t>
      </w:r>
      <w:proofErr w:type="spellEnd"/>
      <w:r w:rsidRPr="00986F78">
        <w:rPr>
          <w:lang w:val="en-US"/>
        </w:rPr>
        <w:t xml:space="preserve"> 112.92</w:t>
      </w:r>
    </w:p>
    <w:p w14:paraId="2CD9BA60" w14:textId="77777777" w:rsidR="00986F78" w:rsidRPr="00986F78" w:rsidRDefault="00986F78" w:rsidP="00986F78">
      <w:pPr>
        <w:rPr>
          <w:lang w:val="en-US"/>
        </w:rPr>
      </w:pPr>
      <w:proofErr w:type="spellStart"/>
      <w:r w:rsidRPr="00986F78">
        <w:rPr>
          <w:lang w:val="en-US"/>
        </w:rPr>
        <w:t>volcanoY</w:t>
      </w:r>
      <w:proofErr w:type="spellEnd"/>
      <w:r w:rsidRPr="00986F78">
        <w:rPr>
          <w:lang w:val="en-US"/>
        </w:rPr>
        <w:t xml:space="preserve"> -8.108055555555556</w:t>
      </w:r>
    </w:p>
    <w:p w14:paraId="37CFCF04" w14:textId="77777777" w:rsidR="00986F78" w:rsidRPr="00986F78" w:rsidRDefault="00986F78" w:rsidP="00986F78">
      <w:pPr>
        <w:rPr>
          <w:lang w:val="en-US"/>
        </w:rPr>
      </w:pPr>
      <w:proofErr w:type="spellStart"/>
      <w:r w:rsidRPr="00986F78">
        <w:rPr>
          <w:lang w:val="en-US"/>
        </w:rPr>
        <w:t>summitHeightInMetre</w:t>
      </w:r>
      <w:proofErr w:type="spellEnd"/>
      <w:r w:rsidRPr="00986F78">
        <w:rPr>
          <w:lang w:val="en-US"/>
        </w:rPr>
        <w:t xml:space="preserve"> 3676</w:t>
      </w:r>
    </w:p>
    <w:p w14:paraId="3A4593A3" w14:textId="77777777" w:rsidR="00986F78" w:rsidRPr="00986F78" w:rsidRDefault="00986F78" w:rsidP="00986F78">
      <w:pPr>
        <w:rPr>
          <w:lang w:val="en-US"/>
        </w:rPr>
      </w:pPr>
      <w:proofErr w:type="spellStart"/>
      <w:r w:rsidRPr="00986F78">
        <w:rPr>
          <w:lang w:val="en-US"/>
        </w:rPr>
        <w:t>simulationDomain_xMin</w:t>
      </w:r>
      <w:proofErr w:type="spellEnd"/>
      <w:r w:rsidRPr="00986F78">
        <w:rPr>
          <w:lang w:val="en-US"/>
        </w:rPr>
        <w:t xml:space="preserve"> 90.0</w:t>
      </w:r>
    </w:p>
    <w:p w14:paraId="1A3D9D1F" w14:textId="77777777" w:rsidR="00986F78" w:rsidRPr="00986F78" w:rsidRDefault="00986F78" w:rsidP="00986F78">
      <w:pPr>
        <w:rPr>
          <w:lang w:val="en-US"/>
        </w:rPr>
      </w:pPr>
      <w:proofErr w:type="spellStart"/>
      <w:r w:rsidRPr="00986F78">
        <w:rPr>
          <w:lang w:val="en-US"/>
        </w:rPr>
        <w:t>simulationDomain_xMax</w:t>
      </w:r>
      <w:proofErr w:type="spellEnd"/>
      <w:r w:rsidRPr="00986F78">
        <w:rPr>
          <w:lang w:val="en-US"/>
        </w:rPr>
        <w:t xml:space="preserve"> 160.0</w:t>
      </w:r>
    </w:p>
    <w:p w14:paraId="48C17DFC" w14:textId="77777777" w:rsidR="00986F78" w:rsidRPr="00986F78" w:rsidRDefault="00986F78" w:rsidP="00986F78">
      <w:pPr>
        <w:rPr>
          <w:lang w:val="en-US"/>
        </w:rPr>
      </w:pPr>
      <w:proofErr w:type="spellStart"/>
      <w:r w:rsidRPr="00986F78">
        <w:rPr>
          <w:lang w:val="en-US"/>
        </w:rPr>
        <w:t>simulationDomain_yMin</w:t>
      </w:r>
      <w:proofErr w:type="spellEnd"/>
      <w:r w:rsidRPr="00986F78">
        <w:rPr>
          <w:lang w:val="en-US"/>
        </w:rPr>
        <w:t xml:space="preserve"> -15.0</w:t>
      </w:r>
    </w:p>
    <w:p w14:paraId="420B1094" w14:textId="77777777" w:rsidR="00986F78" w:rsidRPr="00986F78" w:rsidRDefault="00986F78" w:rsidP="00986F78">
      <w:pPr>
        <w:rPr>
          <w:lang w:val="en-US"/>
        </w:rPr>
      </w:pPr>
      <w:proofErr w:type="spellStart"/>
      <w:proofErr w:type="gramStart"/>
      <w:r w:rsidRPr="00986F78">
        <w:rPr>
          <w:lang w:val="en-US"/>
        </w:rPr>
        <w:t>simulationDomain</w:t>
      </w:r>
      <w:proofErr w:type="gramEnd"/>
      <w:r w:rsidRPr="00986F78">
        <w:rPr>
          <w:lang w:val="en-US"/>
        </w:rPr>
        <w:t>_yMax</w:t>
      </w:r>
      <w:proofErr w:type="spellEnd"/>
      <w:r w:rsidRPr="00986F78">
        <w:rPr>
          <w:lang w:val="en-US"/>
        </w:rPr>
        <w:t xml:space="preserve"> 40.0</w:t>
      </w:r>
    </w:p>
    <w:p w14:paraId="3D87C40D" w14:textId="77777777" w:rsidR="00986F78" w:rsidRPr="00986F78" w:rsidRDefault="00986F78" w:rsidP="00986F78">
      <w:pPr>
        <w:rPr>
          <w:lang w:val="en-US"/>
        </w:rPr>
      </w:pPr>
      <w:proofErr w:type="spellStart"/>
      <w:r w:rsidRPr="00986F78">
        <w:rPr>
          <w:lang w:val="en-US"/>
        </w:rPr>
        <w:t>outputGridSize_dX</w:t>
      </w:r>
      <w:proofErr w:type="spellEnd"/>
      <w:r w:rsidRPr="00986F78">
        <w:rPr>
          <w:lang w:val="en-US"/>
        </w:rPr>
        <w:t xml:space="preserve"> 0.25</w:t>
      </w:r>
    </w:p>
    <w:p w14:paraId="1C78E8BD" w14:textId="77777777" w:rsidR="00986F78" w:rsidRDefault="00986F78" w:rsidP="00986F78">
      <w:pPr>
        <w:rPr>
          <w:lang w:val="en-US"/>
        </w:rPr>
      </w:pPr>
      <w:proofErr w:type="spellStart"/>
      <w:r w:rsidRPr="00986F78">
        <w:rPr>
          <w:lang w:val="en-US"/>
        </w:rPr>
        <w:t>outputGridSize_dY</w:t>
      </w:r>
      <w:proofErr w:type="spellEnd"/>
      <w:r w:rsidRPr="00986F78">
        <w:rPr>
          <w:lang w:val="en-US"/>
        </w:rPr>
        <w:t xml:space="preserve"> 0.25</w:t>
      </w:r>
    </w:p>
    <w:p w14:paraId="004D943A" w14:textId="77777777" w:rsidR="006352EA" w:rsidRPr="00986F78" w:rsidRDefault="006352EA" w:rsidP="00986F78">
      <w:pPr>
        <w:rPr>
          <w:lang w:val="en-US"/>
        </w:rPr>
      </w:pPr>
    </w:p>
    <w:p w14:paraId="0713D57B" w14:textId="11449748" w:rsidR="00D63096" w:rsidRDefault="00D63096" w:rsidP="00986F78">
      <w:pPr>
        <w:rPr>
          <w:lang w:val="en-US"/>
        </w:rPr>
      </w:pPr>
      <w:r>
        <w:rPr>
          <w:lang w:val="en-US"/>
        </w:rPr>
        <w:lastRenderedPageBreak/>
        <w:t># 5</w:t>
      </w:r>
      <w:r w:rsidRPr="00D63096">
        <w:rPr>
          <w:vertAlign w:val="superscript"/>
          <w:lang w:val="en-US"/>
        </w:rPr>
        <w:t>th</w:t>
      </w:r>
      <w:r>
        <w:rPr>
          <w:lang w:val="en-US"/>
        </w:rPr>
        <w:t xml:space="preserve"> percentile</w:t>
      </w:r>
    </w:p>
    <w:p w14:paraId="008D7A4A" w14:textId="19D47832" w:rsidR="001F2EB1" w:rsidRDefault="00986F78" w:rsidP="00986F78">
      <w:pPr>
        <w:rPr>
          <w:lang w:val="en-US"/>
        </w:rPr>
      </w:pPr>
      <w:r w:rsidRPr="00986F78">
        <w:rPr>
          <w:lang w:val="en-US"/>
        </w:rPr>
        <w:t>emissionSourceParameterSet_1 800_17_46_2025_06_18_22_03</w:t>
      </w:r>
    </w:p>
    <w:p w14:paraId="4AF5ABFF" w14:textId="2D418958" w:rsidR="00D63096" w:rsidRDefault="00D63096" w:rsidP="00986F78">
      <w:pPr>
        <w:rPr>
          <w:lang w:val="en-US"/>
        </w:rPr>
      </w:pPr>
      <w:r>
        <w:rPr>
          <w:lang w:val="en-US"/>
        </w:rPr>
        <w:t># 50</w:t>
      </w:r>
      <w:r w:rsidRPr="00D63096">
        <w:rPr>
          <w:vertAlign w:val="superscript"/>
          <w:lang w:val="en-US"/>
        </w:rPr>
        <w:t>th</w:t>
      </w:r>
      <w:r>
        <w:rPr>
          <w:lang w:val="en-US"/>
        </w:rPr>
        <w:t xml:space="preserve"> percentile</w:t>
      </w:r>
    </w:p>
    <w:p w14:paraId="3CE83EAA" w14:textId="7190A555" w:rsidR="00CA1CDF" w:rsidRDefault="004517CE" w:rsidP="00986F78">
      <w:pPr>
        <w:rPr>
          <w:lang w:val="en-US"/>
        </w:rPr>
      </w:pPr>
      <w:r w:rsidRPr="004517CE">
        <w:rPr>
          <w:lang w:val="en-US"/>
        </w:rPr>
        <w:t>emissionSourceParameterSet_1 800_38_46_2025_06_18_22_03</w:t>
      </w:r>
    </w:p>
    <w:p w14:paraId="70DEA066" w14:textId="66BC544C" w:rsidR="00D63096" w:rsidRDefault="00CA1CDF" w:rsidP="00986F78">
      <w:pPr>
        <w:rPr>
          <w:lang w:val="en-US"/>
        </w:rPr>
      </w:pPr>
      <w:r>
        <w:rPr>
          <w:lang w:val="en-US"/>
        </w:rPr>
        <w:t># 95</w:t>
      </w:r>
      <w:r w:rsidRPr="00CA1CDF">
        <w:rPr>
          <w:vertAlign w:val="superscript"/>
          <w:lang w:val="en-US"/>
        </w:rPr>
        <w:t>th</w:t>
      </w:r>
      <w:r>
        <w:rPr>
          <w:lang w:val="en-US"/>
        </w:rPr>
        <w:t xml:space="preserve"> percentile</w:t>
      </w:r>
    </w:p>
    <w:p w14:paraId="6CF2FDE7" w14:textId="616ED6AA" w:rsidR="00CA1CDF" w:rsidRDefault="004517CE" w:rsidP="00986F78">
      <w:pPr>
        <w:rPr>
          <w:lang w:val="en-US"/>
        </w:rPr>
      </w:pPr>
      <w:r w:rsidRPr="004517CE">
        <w:rPr>
          <w:lang w:val="en-US"/>
        </w:rPr>
        <w:t>emissionSourceParameterSet_1 800_84_5_2025_06_18_22_03</w:t>
      </w:r>
    </w:p>
    <w:p w14:paraId="605C126F" w14:textId="77777777" w:rsidR="00CA1CDF" w:rsidRPr="0013471E" w:rsidRDefault="00CA1CDF" w:rsidP="00986F78">
      <w:pPr>
        <w:rPr>
          <w:lang w:val="en-US"/>
        </w:rPr>
      </w:pPr>
    </w:p>
    <w:sectPr w:rsidR="00CA1CDF" w:rsidRPr="00134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05DCB"/>
    <w:multiLevelType w:val="hybridMultilevel"/>
    <w:tmpl w:val="5D061B06"/>
    <w:lvl w:ilvl="0" w:tplc="D002869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36B3CA6"/>
    <w:multiLevelType w:val="hybridMultilevel"/>
    <w:tmpl w:val="B7605B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09206049">
    <w:abstractNumId w:val="0"/>
  </w:num>
  <w:num w:numId="2" w16cid:durableId="984548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D59"/>
    <w:rsid w:val="00037A27"/>
    <w:rsid w:val="00087F19"/>
    <w:rsid w:val="00106360"/>
    <w:rsid w:val="0012083E"/>
    <w:rsid w:val="0013471E"/>
    <w:rsid w:val="001856EF"/>
    <w:rsid w:val="001F2EB1"/>
    <w:rsid w:val="0020533C"/>
    <w:rsid w:val="00246BE6"/>
    <w:rsid w:val="00266E30"/>
    <w:rsid w:val="002A2721"/>
    <w:rsid w:val="002A3892"/>
    <w:rsid w:val="002B12C3"/>
    <w:rsid w:val="002B69FE"/>
    <w:rsid w:val="002C74BD"/>
    <w:rsid w:val="003D58E2"/>
    <w:rsid w:val="00433806"/>
    <w:rsid w:val="004517CE"/>
    <w:rsid w:val="004740EF"/>
    <w:rsid w:val="00482C96"/>
    <w:rsid w:val="004B39B0"/>
    <w:rsid w:val="004B6D59"/>
    <w:rsid w:val="004C7392"/>
    <w:rsid w:val="004E29DE"/>
    <w:rsid w:val="004E302B"/>
    <w:rsid w:val="004E6C38"/>
    <w:rsid w:val="005551D8"/>
    <w:rsid w:val="005557BA"/>
    <w:rsid w:val="00574D76"/>
    <w:rsid w:val="00594FE8"/>
    <w:rsid w:val="005A0434"/>
    <w:rsid w:val="005A2F01"/>
    <w:rsid w:val="005D7D59"/>
    <w:rsid w:val="005E55FF"/>
    <w:rsid w:val="0061549C"/>
    <w:rsid w:val="006352EA"/>
    <w:rsid w:val="006524CD"/>
    <w:rsid w:val="006B1EF0"/>
    <w:rsid w:val="00740976"/>
    <w:rsid w:val="0075243D"/>
    <w:rsid w:val="007A259C"/>
    <w:rsid w:val="007C0A91"/>
    <w:rsid w:val="007C1C3E"/>
    <w:rsid w:val="00804041"/>
    <w:rsid w:val="00815E86"/>
    <w:rsid w:val="008229AD"/>
    <w:rsid w:val="00825F5B"/>
    <w:rsid w:val="008436A5"/>
    <w:rsid w:val="008725EE"/>
    <w:rsid w:val="008735F7"/>
    <w:rsid w:val="00893218"/>
    <w:rsid w:val="008C74A9"/>
    <w:rsid w:val="008E5435"/>
    <w:rsid w:val="0092298E"/>
    <w:rsid w:val="0096010C"/>
    <w:rsid w:val="00986F78"/>
    <w:rsid w:val="009A39E2"/>
    <w:rsid w:val="009D0208"/>
    <w:rsid w:val="009D1036"/>
    <w:rsid w:val="009E242A"/>
    <w:rsid w:val="009E4164"/>
    <w:rsid w:val="00A15B92"/>
    <w:rsid w:val="00A223CD"/>
    <w:rsid w:val="00A22FC6"/>
    <w:rsid w:val="00A2553F"/>
    <w:rsid w:val="00A821BB"/>
    <w:rsid w:val="00AF28E6"/>
    <w:rsid w:val="00B04567"/>
    <w:rsid w:val="00B10C3A"/>
    <w:rsid w:val="00B211FD"/>
    <w:rsid w:val="00B274A5"/>
    <w:rsid w:val="00B33C6F"/>
    <w:rsid w:val="00C40C63"/>
    <w:rsid w:val="00C53734"/>
    <w:rsid w:val="00CA1CDF"/>
    <w:rsid w:val="00CB585C"/>
    <w:rsid w:val="00CD4A3E"/>
    <w:rsid w:val="00CD51F3"/>
    <w:rsid w:val="00D22E27"/>
    <w:rsid w:val="00D55474"/>
    <w:rsid w:val="00D63096"/>
    <w:rsid w:val="00DA72D0"/>
    <w:rsid w:val="00DB73C9"/>
    <w:rsid w:val="00DE6F09"/>
    <w:rsid w:val="00DF0856"/>
    <w:rsid w:val="00E30951"/>
    <w:rsid w:val="00E70698"/>
    <w:rsid w:val="00F020B0"/>
    <w:rsid w:val="00F77419"/>
    <w:rsid w:val="00F92F2B"/>
    <w:rsid w:val="00FC6006"/>
    <w:rsid w:val="00FE416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43F7"/>
  <w15:chartTrackingRefBased/>
  <w15:docId w15:val="{DDC89713-ED0F-4EAF-81FD-72B4FE1A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59"/>
    <w:rPr>
      <w:rFonts w:eastAsiaTheme="majorEastAsia" w:cstheme="majorBidi"/>
      <w:color w:val="272727" w:themeColor="text1" w:themeTint="D8"/>
    </w:rPr>
  </w:style>
  <w:style w:type="paragraph" w:styleId="Title">
    <w:name w:val="Title"/>
    <w:basedOn w:val="Normal"/>
    <w:next w:val="Normal"/>
    <w:link w:val="TitleChar"/>
    <w:uiPriority w:val="10"/>
    <w:qFormat/>
    <w:rsid w:val="005D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59"/>
    <w:pPr>
      <w:spacing w:before="160"/>
      <w:jc w:val="center"/>
    </w:pPr>
    <w:rPr>
      <w:i/>
      <w:iCs/>
      <w:color w:val="404040" w:themeColor="text1" w:themeTint="BF"/>
    </w:rPr>
  </w:style>
  <w:style w:type="character" w:customStyle="1" w:styleId="QuoteChar">
    <w:name w:val="Quote Char"/>
    <w:basedOn w:val="DefaultParagraphFont"/>
    <w:link w:val="Quote"/>
    <w:uiPriority w:val="29"/>
    <w:rsid w:val="005D7D59"/>
    <w:rPr>
      <w:i/>
      <w:iCs/>
      <w:color w:val="404040" w:themeColor="text1" w:themeTint="BF"/>
    </w:rPr>
  </w:style>
  <w:style w:type="paragraph" w:styleId="ListParagraph">
    <w:name w:val="List Paragraph"/>
    <w:basedOn w:val="Normal"/>
    <w:uiPriority w:val="34"/>
    <w:qFormat/>
    <w:rsid w:val="005D7D59"/>
    <w:pPr>
      <w:ind w:left="720"/>
      <w:contextualSpacing/>
    </w:pPr>
  </w:style>
  <w:style w:type="character" w:styleId="IntenseEmphasis">
    <w:name w:val="Intense Emphasis"/>
    <w:basedOn w:val="DefaultParagraphFont"/>
    <w:uiPriority w:val="21"/>
    <w:qFormat/>
    <w:rsid w:val="005D7D59"/>
    <w:rPr>
      <w:i/>
      <w:iCs/>
      <w:color w:val="0F4761" w:themeColor="accent1" w:themeShade="BF"/>
    </w:rPr>
  </w:style>
  <w:style w:type="paragraph" w:styleId="IntenseQuote">
    <w:name w:val="Intense Quote"/>
    <w:basedOn w:val="Normal"/>
    <w:next w:val="Normal"/>
    <w:link w:val="IntenseQuoteChar"/>
    <w:uiPriority w:val="30"/>
    <w:qFormat/>
    <w:rsid w:val="005D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D59"/>
    <w:rPr>
      <w:i/>
      <w:iCs/>
      <w:color w:val="0F4761" w:themeColor="accent1" w:themeShade="BF"/>
    </w:rPr>
  </w:style>
  <w:style w:type="character" w:styleId="IntenseReference">
    <w:name w:val="Intense Reference"/>
    <w:basedOn w:val="DefaultParagraphFont"/>
    <w:uiPriority w:val="32"/>
    <w:qFormat/>
    <w:rsid w:val="005D7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78727">
      <w:bodyDiv w:val="1"/>
      <w:marLeft w:val="0"/>
      <w:marRight w:val="0"/>
      <w:marTop w:val="0"/>
      <w:marBottom w:val="0"/>
      <w:divBdr>
        <w:top w:val="none" w:sz="0" w:space="0" w:color="auto"/>
        <w:left w:val="none" w:sz="0" w:space="0" w:color="auto"/>
        <w:bottom w:val="none" w:sz="0" w:space="0" w:color="auto"/>
        <w:right w:val="none" w:sz="0" w:space="0" w:color="auto"/>
      </w:divBdr>
    </w:div>
    <w:div w:id="877089450">
      <w:bodyDiv w:val="1"/>
      <w:marLeft w:val="0"/>
      <w:marRight w:val="0"/>
      <w:marTop w:val="0"/>
      <w:marBottom w:val="0"/>
      <w:divBdr>
        <w:top w:val="none" w:sz="0" w:space="0" w:color="auto"/>
        <w:left w:val="none" w:sz="0" w:space="0" w:color="auto"/>
        <w:bottom w:val="none" w:sz="0" w:space="0" w:color="auto"/>
        <w:right w:val="none" w:sz="0" w:space="0" w:color="auto"/>
      </w:divBdr>
    </w:div>
    <w:div w:id="1245265853">
      <w:bodyDiv w:val="1"/>
      <w:marLeft w:val="0"/>
      <w:marRight w:val="0"/>
      <w:marTop w:val="0"/>
      <w:marBottom w:val="0"/>
      <w:divBdr>
        <w:top w:val="none" w:sz="0" w:space="0" w:color="auto"/>
        <w:left w:val="none" w:sz="0" w:space="0" w:color="auto"/>
        <w:bottom w:val="none" w:sz="0" w:space="0" w:color="auto"/>
        <w:right w:val="none" w:sz="0" w:space="0" w:color="auto"/>
      </w:divBdr>
    </w:div>
    <w:div w:id="1396973213">
      <w:bodyDiv w:val="1"/>
      <w:marLeft w:val="0"/>
      <w:marRight w:val="0"/>
      <w:marTop w:val="0"/>
      <w:marBottom w:val="0"/>
      <w:divBdr>
        <w:top w:val="none" w:sz="0" w:space="0" w:color="auto"/>
        <w:left w:val="none" w:sz="0" w:space="0" w:color="auto"/>
        <w:bottom w:val="none" w:sz="0" w:space="0" w:color="auto"/>
        <w:right w:val="none" w:sz="0" w:space="0" w:color="auto"/>
      </w:divBdr>
    </w:div>
    <w:div w:id="1483424862">
      <w:bodyDiv w:val="1"/>
      <w:marLeft w:val="0"/>
      <w:marRight w:val="0"/>
      <w:marTop w:val="0"/>
      <w:marBottom w:val="0"/>
      <w:divBdr>
        <w:top w:val="none" w:sz="0" w:space="0" w:color="auto"/>
        <w:left w:val="none" w:sz="0" w:space="0" w:color="auto"/>
        <w:bottom w:val="none" w:sz="0" w:space="0" w:color="auto"/>
        <w:right w:val="none" w:sz="0" w:space="0" w:color="auto"/>
      </w:divBdr>
    </w:div>
    <w:div w:id="1509709720">
      <w:bodyDiv w:val="1"/>
      <w:marLeft w:val="0"/>
      <w:marRight w:val="0"/>
      <w:marTop w:val="0"/>
      <w:marBottom w:val="0"/>
      <w:divBdr>
        <w:top w:val="none" w:sz="0" w:space="0" w:color="auto"/>
        <w:left w:val="none" w:sz="0" w:space="0" w:color="auto"/>
        <w:bottom w:val="none" w:sz="0" w:space="0" w:color="auto"/>
        <w:right w:val="none" w:sz="0" w:space="0" w:color="auto"/>
      </w:divBdr>
    </w:div>
    <w:div w:id="1654287490">
      <w:bodyDiv w:val="1"/>
      <w:marLeft w:val="0"/>
      <w:marRight w:val="0"/>
      <w:marTop w:val="0"/>
      <w:marBottom w:val="0"/>
      <w:divBdr>
        <w:top w:val="none" w:sz="0" w:space="0" w:color="auto"/>
        <w:left w:val="none" w:sz="0" w:space="0" w:color="auto"/>
        <w:bottom w:val="none" w:sz="0" w:space="0" w:color="auto"/>
        <w:right w:val="none" w:sz="0" w:space="0" w:color="auto"/>
      </w:divBdr>
    </w:div>
    <w:div w:id="1680084635">
      <w:bodyDiv w:val="1"/>
      <w:marLeft w:val="0"/>
      <w:marRight w:val="0"/>
      <w:marTop w:val="0"/>
      <w:marBottom w:val="0"/>
      <w:divBdr>
        <w:top w:val="none" w:sz="0" w:space="0" w:color="auto"/>
        <w:left w:val="none" w:sz="0" w:space="0" w:color="auto"/>
        <w:bottom w:val="none" w:sz="0" w:space="0" w:color="auto"/>
        <w:right w:val="none" w:sz="0" w:space="0" w:color="auto"/>
      </w:divBdr>
    </w:div>
    <w:div w:id="1790853290">
      <w:bodyDiv w:val="1"/>
      <w:marLeft w:val="0"/>
      <w:marRight w:val="0"/>
      <w:marTop w:val="0"/>
      <w:marBottom w:val="0"/>
      <w:divBdr>
        <w:top w:val="none" w:sz="0" w:space="0" w:color="auto"/>
        <w:left w:val="none" w:sz="0" w:space="0" w:color="auto"/>
        <w:bottom w:val="none" w:sz="0" w:space="0" w:color="auto"/>
        <w:right w:val="none" w:sz="0" w:space="0" w:color="auto"/>
      </w:divBdr>
    </w:div>
    <w:div w:id="1868132605">
      <w:bodyDiv w:val="1"/>
      <w:marLeft w:val="0"/>
      <w:marRight w:val="0"/>
      <w:marTop w:val="0"/>
      <w:marBottom w:val="0"/>
      <w:divBdr>
        <w:top w:val="none" w:sz="0" w:space="0" w:color="auto"/>
        <w:left w:val="none" w:sz="0" w:space="0" w:color="auto"/>
        <w:bottom w:val="none" w:sz="0" w:space="0" w:color="auto"/>
        <w:right w:val="none" w:sz="0" w:space="0" w:color="auto"/>
      </w:divBdr>
    </w:div>
    <w:div w:id="1873885584">
      <w:bodyDiv w:val="1"/>
      <w:marLeft w:val="0"/>
      <w:marRight w:val="0"/>
      <w:marTop w:val="0"/>
      <w:marBottom w:val="0"/>
      <w:divBdr>
        <w:top w:val="none" w:sz="0" w:space="0" w:color="auto"/>
        <w:left w:val="none" w:sz="0" w:space="0" w:color="auto"/>
        <w:bottom w:val="none" w:sz="0" w:space="0" w:color="auto"/>
        <w:right w:val="none" w:sz="0" w:space="0" w:color="auto"/>
      </w:divBdr>
    </w:div>
    <w:div w:id="1879969762">
      <w:bodyDiv w:val="1"/>
      <w:marLeft w:val="0"/>
      <w:marRight w:val="0"/>
      <w:marTop w:val="0"/>
      <w:marBottom w:val="0"/>
      <w:divBdr>
        <w:top w:val="none" w:sz="0" w:space="0" w:color="auto"/>
        <w:left w:val="none" w:sz="0" w:space="0" w:color="auto"/>
        <w:bottom w:val="none" w:sz="0" w:space="0" w:color="auto"/>
        <w:right w:val="none" w:sz="0" w:space="0" w:color="auto"/>
      </w:divBdr>
    </w:div>
    <w:div w:id="1914925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2.png@01DBD686.95FCDC6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 muhammad</dc:creator>
  <cp:keywords/>
  <dc:description/>
  <cp:lastModifiedBy>mahmud muhammad</cp:lastModifiedBy>
  <cp:revision>87</cp:revision>
  <dcterms:created xsi:type="dcterms:W3CDTF">2025-06-24T06:43:00Z</dcterms:created>
  <dcterms:modified xsi:type="dcterms:W3CDTF">2025-06-24T08:16:00Z</dcterms:modified>
</cp:coreProperties>
</file>