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10"/>
        <w:gridCol w:w="3623"/>
        <w:gridCol w:w="3117"/>
      </w:tblGrid>
      <w:tr w:rsidR="00EC01B1" w14:paraId="7E302C6B" w14:textId="77777777">
        <w:trPr>
          <w:trHeight w:val="498"/>
        </w:trPr>
        <w:tc>
          <w:tcPr>
            <w:tcW w:w="2610" w:type="dxa"/>
          </w:tcPr>
          <w:p w14:paraId="2D1D1D6C" w14:textId="77777777" w:rsidR="00EC01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5B0F00"/>
                <w:sz w:val="36"/>
                <w:szCs w:val="36"/>
                <w:u w:val="single"/>
              </w:rPr>
            </w:pPr>
            <w:r>
              <w:rPr>
                <w:b/>
                <w:color w:val="5B0F00"/>
                <w:sz w:val="36"/>
                <w:szCs w:val="36"/>
                <w:u w:val="single"/>
              </w:rPr>
              <w:t>Class Name:</w:t>
            </w:r>
          </w:p>
        </w:tc>
        <w:tc>
          <w:tcPr>
            <w:tcW w:w="3623" w:type="dxa"/>
          </w:tcPr>
          <w:p w14:paraId="50FE7DC4" w14:textId="77777777" w:rsidR="00EC01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5B0F00"/>
                <w:sz w:val="36"/>
                <w:szCs w:val="36"/>
                <w:u w:val="single"/>
              </w:rPr>
            </w:pPr>
            <w:r>
              <w:rPr>
                <w:b/>
                <w:color w:val="5B0F00"/>
                <w:sz w:val="36"/>
                <w:szCs w:val="36"/>
                <w:u w:val="single"/>
              </w:rPr>
              <w:t>Teacher:</w:t>
            </w:r>
          </w:p>
        </w:tc>
        <w:tc>
          <w:tcPr>
            <w:tcW w:w="3117" w:type="dxa"/>
          </w:tcPr>
          <w:p w14:paraId="4E2BB79F" w14:textId="77777777" w:rsidR="00EC01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5B0F00"/>
                <w:sz w:val="36"/>
                <w:szCs w:val="36"/>
                <w:u w:val="single"/>
              </w:rPr>
            </w:pPr>
            <w:r>
              <w:rPr>
                <w:b/>
                <w:color w:val="5B0F00"/>
                <w:sz w:val="36"/>
                <w:szCs w:val="36"/>
                <w:u w:val="single"/>
              </w:rPr>
              <w:t>Week of:</w:t>
            </w:r>
          </w:p>
        </w:tc>
      </w:tr>
      <w:tr w:rsidR="00EC01B1" w14:paraId="168CBC23" w14:textId="77777777">
        <w:tc>
          <w:tcPr>
            <w:tcW w:w="2610" w:type="dxa"/>
          </w:tcPr>
          <w:p w14:paraId="19250706" w14:textId="77777777" w:rsidR="00EC01B1" w:rsidRDefault="00C17F47">
            <w:pPr>
              <w:jc w:val="center"/>
              <w:rPr>
                <w:b/>
                <w:color w:val="000000"/>
              </w:rPr>
            </w:pPr>
            <w:r w:rsidRPr="00C17F47">
              <w:rPr>
                <w:b/>
                <w:color w:val="000000"/>
              </w:rPr>
              <w:t>Captains</w:t>
            </w:r>
          </w:p>
        </w:tc>
        <w:tc>
          <w:tcPr>
            <w:tcW w:w="3623" w:type="dxa"/>
          </w:tcPr>
          <w:p w14:paraId="3C8B384A" w14:textId="77777777" w:rsidR="00EC01B1" w:rsidRDefault="00F82F7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Ms. Josselin &amp; Mrs. Riece</w:t>
            </w:r>
          </w:p>
        </w:tc>
        <w:tc>
          <w:tcPr>
            <w:tcW w:w="3117" w:type="dxa"/>
          </w:tcPr>
          <w:p w14:paraId="43FB30D2" w14:textId="6E1B56ED" w:rsidR="00EC01B1" w:rsidRDefault="00F3700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11/20/23</w:t>
            </w:r>
          </w:p>
        </w:tc>
      </w:tr>
    </w:tbl>
    <w:p w14:paraId="301A4802" w14:textId="77777777" w:rsidR="00EC01B1" w:rsidRDefault="00000000" w:rsidP="005F41F2">
      <w:p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jc w:val="center"/>
        <w:rPr>
          <w:b/>
          <w:color w:val="5B0F00"/>
          <w:sz w:val="36"/>
          <w:szCs w:val="36"/>
          <w:u w:val="single"/>
        </w:rPr>
      </w:pPr>
      <w:r>
        <w:rPr>
          <w:b/>
          <w:color w:val="5B0F00"/>
          <w:sz w:val="36"/>
          <w:szCs w:val="36"/>
          <w:u w:val="single"/>
        </w:rPr>
        <w:t>Theme:</w:t>
      </w:r>
    </w:p>
    <w:p w14:paraId="7B493E87" w14:textId="77777777" w:rsidR="00EC01B1" w:rsidRDefault="00F82F75">
      <w:pPr>
        <w:jc w:val="center"/>
        <w:rPr>
          <w:b/>
          <w:color w:val="0C343D"/>
        </w:rPr>
      </w:pPr>
      <w:r>
        <w:rPr>
          <w:b/>
          <w:color w:val="0C343D"/>
        </w:rPr>
        <w:t>Good theme</w:t>
      </w:r>
    </w:p>
    <w:p w14:paraId="4FB5010A" w14:textId="777EBB53" w:rsidR="00EC01B1" w:rsidRPr="005F41F2" w:rsidRDefault="00EC01B1">
      <w:pPr>
        <w:rPr>
          <w:color w:val="0C343D"/>
        </w:rPr>
      </w:pPr>
    </w:p>
    <w:p>
      <w:pPr>
        <w:spacing w:after="240"/>
      </w:pPr>
      <w:r>
        <w:rPr>
          <w:b/>
          <w:color w:val="800000"/>
          <w:sz w:val="36"/>
          <w:u w:val="single"/>
        </w:rPr>
        <w:t xml:space="preserve">Monday: </w:t>
      </w:r>
      <w:r>
        <w:rPr>
          <w:b/>
          <w:color w:val="004500"/>
          <w:sz w:val="32"/>
        </w:rPr>
        <w:t>Brocollis will complete a mathematics workbook activity/number tracing worksheet/ a community helpers puzzle.</w:t>
        <w:br/>
      </w:r>
      <w:r>
        <w:rPr>
          <w:b/>
          <w:color w:val="000045"/>
          <w:sz w:val="32"/>
        </w:rPr>
        <w:t xml:space="preserve">Skills: </w:t>
      </w:r>
      <w:r>
        <w:rPr>
          <w:b/>
          <w:color w:val="000045"/>
          <w:sz w:val="32"/>
        </w:rPr>
        <w:t>Mathematical Skills, Fine Motor Skills, Cognitive Development, Problem Solving, Spatial Awareness</w:t>
      </w:r>
    </w:p>
    <w:p>
      <w:pPr>
        <w:spacing w:after="240"/>
      </w:pPr>
      <w:r>
        <w:rPr>
          <w:b/>
          <w:color w:val="800000"/>
          <w:sz w:val="36"/>
          <w:u w:val="single"/>
        </w:rPr>
        <w:t xml:space="preserve">Tuesday: </w:t>
      </w:r>
      <w:r>
        <w:rPr>
          <w:b/>
          <w:color w:val="004500"/>
          <w:sz w:val="32"/>
        </w:rPr>
        <w:t>Captains Will complete a community helpers worksheet and word dot tracing.</w:t>
        <w:br/>
      </w:r>
      <w:r>
        <w:rPr>
          <w:b/>
          <w:color w:val="000045"/>
          <w:sz w:val="32"/>
        </w:rPr>
        <w:t xml:space="preserve">Skills: </w:t>
      </w:r>
      <w:r>
        <w:rPr>
          <w:b/>
          <w:color w:val="000045"/>
          <w:sz w:val="32"/>
        </w:rPr>
        <w:t>Fine Motor Skills, Letter Recognition, Cognitive Development, Visual Perception, Artistic Expression</w:t>
      </w:r>
    </w:p>
    <w:p>
      <w:pPr>
        <w:spacing w:after="240"/>
      </w:pPr>
      <w:r>
        <w:rPr>
          <w:b/>
          <w:color w:val="800000"/>
          <w:sz w:val="36"/>
          <w:u w:val="single"/>
        </w:rPr>
        <w:t xml:space="preserve">Wednesday: </w:t>
      </w:r>
      <w:r>
        <w:rPr>
          <w:b/>
          <w:color w:val="004500"/>
          <w:sz w:val="32"/>
        </w:rPr>
        <w:t>Captains will complete a Phonics workbook activity,  a community helpers printable book, and community helper hats.</w:t>
        <w:br/>
      </w:r>
      <w:r>
        <w:rPr>
          <w:b/>
          <w:color w:val="000045"/>
          <w:sz w:val="32"/>
        </w:rPr>
        <w:t xml:space="preserve">Skills: </w:t>
      </w:r>
      <w:r>
        <w:rPr>
          <w:b/>
          <w:color w:val="000045"/>
          <w:sz w:val="32"/>
        </w:rPr>
        <w:t>Phonics, Fine Motor Skills, Reading Comprehension, Artistic Expression, Role Play</w:t>
      </w:r>
    </w:p>
    <w:p>
      <w:pPr>
        <w:spacing w:after="240"/>
      </w:pPr>
      <w:r>
        <w:rPr>
          <w:b/>
          <w:color w:val="800000"/>
          <w:sz w:val="36"/>
          <w:u w:val="single"/>
        </w:rPr>
        <w:t xml:space="preserve">Thursday: </w:t>
      </w:r>
      <w:r>
        <w:rPr>
          <w:b/>
          <w:color w:val="004500"/>
          <w:sz w:val="32"/>
        </w:rPr>
        <w:t>Captains will complete A community helper spin the wheel and a paper plate car craft.  Friday: captains will complete A “high five to community helpers” fingerpaint craft and a community helper dab sheet.</w:t>
        <w:br/>
      </w:r>
      <w:r>
        <w:rPr>
          <w:b/>
          <w:color w:val="000045"/>
          <w:sz w:val="32"/>
        </w:rPr>
        <w:t xml:space="preserve">Skills: </w:t>
      </w:r>
      <w:r>
        <w:rPr>
          <w:b/>
          <w:color w:val="000045"/>
          <w:sz w:val="32"/>
        </w:rPr>
        <w:t>Fine Motor Skills, Cognitive Development, Artistic Expression, Spatial Awareness, Decision Making</w:t>
      </w:r>
    </w:p>
    <w:sectPr w:rsidR="00EC01B1" w:rsidRPr="005F41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matic SC">
    <w:charset w:val="B1"/>
    <w:family w:val="auto"/>
    <w:pitch w:val="variable"/>
    <w:sig w:usb0="20000A0F" w:usb1="40000002" w:usb2="00000000" w:usb3="00000000" w:csb0="000001B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324"/>
    <w:rsid w:val="00021324"/>
    <w:rsid w:val="0024509B"/>
    <w:rsid w:val="00255138"/>
    <w:rsid w:val="00324FB9"/>
    <w:rsid w:val="0045756F"/>
    <w:rsid w:val="005F41F2"/>
    <w:rsid w:val="00673905"/>
    <w:rsid w:val="008D1CF1"/>
    <w:rsid w:val="009513E0"/>
    <w:rsid w:val="00C17F47"/>
    <w:rsid w:val="00D93169"/>
    <w:rsid w:val="00EC01B1"/>
    <w:rsid w:val="00F37002"/>
    <w:rsid w:val="00F8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3F45"/>
  <w15:docId w15:val="{2B5C9517-3CCC-42EC-9AED-7B919771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matic SC" w:eastAsia="Amatic SC" w:hAnsi="Amatic SC" w:cs="Amatic SC"/>
        <w:color w:val="385623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65C"/>
    <w:rPr>
      <w:color w:val="385623" w:themeColor="accent6" w:themeShade="8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20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s">
    <w:name w:val="Titles"/>
    <w:basedOn w:val="Normal"/>
    <w:link w:val="TitlesChar"/>
    <w:qFormat/>
    <w:rsid w:val="00BC465C"/>
    <w:pPr>
      <w:spacing w:after="0" w:line="240" w:lineRule="auto"/>
      <w:jc w:val="center"/>
    </w:pPr>
    <w:rPr>
      <w:b/>
      <w:bCs/>
      <w:color w:val="7030A0"/>
      <w:sz w:val="36"/>
      <w:u w:val="single"/>
    </w:rPr>
  </w:style>
  <w:style w:type="character" w:customStyle="1" w:styleId="TitlesChar">
    <w:name w:val="Titles Char"/>
    <w:basedOn w:val="DefaultParagraphFont"/>
    <w:link w:val="Titles"/>
    <w:rsid w:val="00BC465C"/>
    <w:rPr>
      <w:rFonts w:ascii="Amatic SC" w:hAnsi="Amatic SC"/>
      <w:b/>
      <w:bCs/>
      <w:color w:val="7030A0"/>
      <w:sz w:val="36"/>
      <w:u w:val="single"/>
    </w:rPr>
  </w:style>
  <w:style w:type="paragraph" w:customStyle="1" w:styleId="Skills">
    <w:name w:val="Skills"/>
    <w:basedOn w:val="Normal"/>
    <w:link w:val="SkillsChar"/>
    <w:qFormat/>
    <w:rsid w:val="00BC465C"/>
    <w:rPr>
      <w:b/>
      <w:color w:val="C45911" w:themeColor="accent2" w:themeShade="BF"/>
    </w:rPr>
  </w:style>
  <w:style w:type="character" w:customStyle="1" w:styleId="SkillsChar">
    <w:name w:val="Skills Char"/>
    <w:basedOn w:val="DefaultParagraphFont"/>
    <w:link w:val="Skills"/>
    <w:rsid w:val="00BC465C"/>
    <w:rPr>
      <w:rFonts w:ascii="Amatic SC" w:hAnsi="Amatic SC"/>
      <w:b/>
      <w:color w:val="C45911" w:themeColor="accent2" w:themeShade="BF"/>
      <w:sz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GitHub\curriculai\templates\curriculum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QpHJGxwd/5EJT/CmQdnaJidK0g==">AMUW2mUacVhaAp0IPlIcjjU2C6OWwcf02Fy5wdziny+ii3bnFDpDbLvoS8wyroDZYQIFWtnhPejl5MKFvmRDzU2BYxAHhaxsE5Uq5Ydz7pBAMirCe606QAA=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curriculum_template.dotx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Vaclav Hasik</dc:creator>
  <cp:lastModifiedBy>Vaclav Hasik</cp:lastModifiedBy>
  <cp:revision>5</cp:revision>
  <dcterms:created xsi:type="dcterms:W3CDTF">2023-11-15T06:40:00Z</dcterms:created>
  <dcterms:modified xsi:type="dcterms:W3CDTF">2023-11-18T05:45:00Z</dcterms:modified>
</cp:coreProperties>
</file>