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60"/>
          <w:szCs w:val="60"/>
        </w:rPr>
      </w:pPr>
      <w:r w:rsidDel="00000000" w:rsidR="00000000" w:rsidRPr="00000000">
        <w:rPr>
          <w:b w:val="1"/>
          <w:bCs w:val="1"/>
          <w:sz w:val="60"/>
          <w:szCs w:val="60"/>
          <w:rtl w:val="0"/>
        </w:rPr>
        <w:t xml:space="preserve">LAUDO FISIOTERAPÊUTICO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Declaro para os devidos fins que o(a) Sr(a). {{nome_paciente}}, admitido(a) para atendimento fisioterapêutico em {{data_inicio_tratamento}}, com diagnóstico médico de {{diagnostico_medico_data}}, sendo submetido(a) a {{testes_procedimentos}}, apresenta queixas de {{queixas_sintomas}}.</w:t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 acordo com o quadro clínico, observou-se {{area_afetada}}, sendo necessário {{exames_realizados}}.</w:t>
      </w:r>
    </w:p>
    <w:p w:rsidR="00000000" w:rsidDel="00000000" w:rsidP="00000000" w:rsidRDefault="00000000" w:rsidRPr="00000000" w14:paraId="000000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Ao exame físico apresentou: {{exame_fisico_detalhes}}. Apresenta como diagnóstico funcional: {{diagnostico_funcional}}.</w:t>
      </w:r>
    </w:p>
    <w:p w:rsidR="00000000" w:rsidDel="00000000" w:rsidP="00000000" w:rsidRDefault="00000000" w:rsidRPr="00000000" w14:paraId="000000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Os objetivos propostos foram: {{objetivos_propostos}}.</w:t>
      </w:r>
    </w:p>
    <w:p w:rsidR="00000000" w:rsidDel="00000000" w:rsidP="00000000" w:rsidRDefault="00000000" w:rsidRPr="00000000" w14:paraId="000000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Plano de tratamento proposto: {{plano_tratamento}}.</w:t>
      </w:r>
    </w:p>
    <w:p w:rsidR="00000000" w:rsidDel="00000000" w:rsidP="00000000" w:rsidRDefault="00000000" w:rsidRPr="00000000" w14:paraId="000000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Evoluiu com {{evolucao_final}}.</w:t>
      </w:r>
    </w:p>
    <w:p w:rsidR="00000000" w:rsidDel="00000000" w:rsidP="00000000" w:rsidRDefault="00000000" w:rsidRPr="00000000" w14:paraId="000000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Cidade, {{data_extenso}}</w:t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15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Dra. Shara Magaly Brilhante Bezerra</w:t>
      </w:r>
    </w:p>
    <w:p w:rsidR="00000000" w:rsidDel="00000000" w:rsidP="00000000" w:rsidRDefault="00000000" w:rsidRPr="00000000" w14:paraId="00000016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CREFITO 40974-F</w:t>
      </w:r>
    </w:p>
    <w:p w:rsidR="00000000" w:rsidDel="00000000" w:rsidP="00000000" w:rsidRDefault="00000000" w:rsidRPr="00000000" w14:paraId="0000001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left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rPr/>
    </w:pPr>
    <w:r w:rsidDel="00000000" w:rsidR="00000000" w:rsidRPr="00000000">
      <w:rPr/>
      <w:pict>
        <v:shape id="WordPictureWatermark1" style="position:absolute;width:617.76pt;height:795.6171617161715pt;rotation:0;z-index:-503316481;mso-position-horizontal-relative:margin;mso-position-horizontal:absolute;margin-left:-75.0pt;mso-position-vertical-relative:margin;mso-position-vertical:absolute;margin-top:-73.875pt;" alt="" type="#_x0000_t75">
          <v:imagedata cropbottom="0f" cropleft="0f" cropright="0f" croptop="0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