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F15B26" w14:textId="61A94BAA" w:rsidR="00AF174E" w:rsidRPr="00AF174E" w:rsidRDefault="00616B83" w:rsidP="00950570">
      <w:pPr>
        <w:pStyle w:val="Ttulo2"/>
      </w:pPr>
      <w:r w:rsidRPr="007607A0">
        <w:rPr>
          <w:rFonts w:ascii="Arial" w:hAnsi="Arial" w:cs="Arial"/>
          <w:noProof/>
        </w:rPr>
        <w:drawing>
          <wp:anchor distT="0" distB="0" distL="0" distR="0" simplePos="0" relativeHeight="251663360" behindDoc="1" locked="0" layoutInCell="1" hidden="0" allowOverlap="1" wp14:anchorId="4F5C68DB" wp14:editId="4D853F38">
            <wp:simplePos x="0" y="0"/>
            <wp:positionH relativeFrom="page">
              <wp:posOffset>6985</wp:posOffset>
            </wp:positionH>
            <wp:positionV relativeFrom="paragraph">
              <wp:posOffset>-177165</wp:posOffset>
            </wp:positionV>
            <wp:extent cx="7746365" cy="9723506"/>
            <wp:effectExtent l="0" t="0" r="6985" b="0"/>
            <wp:wrapNone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46365" cy="9723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915BE" w14:textId="63E4F574" w:rsidR="008C41CC" w:rsidRDefault="008C41CC" w:rsidP="00CE0C31">
      <w:pPr>
        <w:jc w:val="center"/>
        <w:rPr>
          <w:b/>
          <w:bCs/>
          <w:color w:val="000000" w:themeColor="text1"/>
          <w:sz w:val="36"/>
          <w:szCs w:val="36"/>
        </w:rPr>
      </w:pPr>
    </w:p>
    <w:p w14:paraId="222DD260" w14:textId="77777777" w:rsidR="008C41CC" w:rsidRDefault="008C41CC" w:rsidP="00CE0C31">
      <w:pPr>
        <w:jc w:val="center"/>
        <w:rPr>
          <w:b/>
          <w:bCs/>
          <w:color w:val="000000" w:themeColor="text1"/>
          <w:sz w:val="36"/>
          <w:szCs w:val="36"/>
        </w:rPr>
      </w:pPr>
    </w:p>
    <w:p w14:paraId="52BD7768" w14:textId="5B63E3FA" w:rsidR="00AF174E" w:rsidRDefault="00AF174E" w:rsidP="00CE0C31">
      <w:pPr>
        <w:jc w:val="center"/>
        <w:rPr>
          <w:b/>
          <w:bCs/>
          <w:color w:val="000000" w:themeColor="text1"/>
          <w:sz w:val="36"/>
          <w:szCs w:val="36"/>
        </w:rPr>
      </w:pPr>
      <w:r w:rsidRPr="00AF174E">
        <w:rPr>
          <w:b/>
          <w:bCs/>
          <w:color w:val="000000" w:themeColor="text1"/>
          <w:sz w:val="36"/>
          <w:szCs w:val="36"/>
        </w:rPr>
        <w:t>UNIVERSIDAD TÉCNICA DE MANABÍ</w:t>
      </w:r>
    </w:p>
    <w:p w14:paraId="38CEF101" w14:textId="632F5629" w:rsidR="00AF174E" w:rsidRPr="00AF174E" w:rsidRDefault="00AF174E" w:rsidP="00CE0C31">
      <w:pPr>
        <w:jc w:val="center"/>
        <w:rPr>
          <w:color w:val="000000" w:themeColor="text1"/>
          <w:sz w:val="32"/>
          <w:szCs w:val="32"/>
        </w:rPr>
      </w:pPr>
      <w:r w:rsidRPr="00AF174E">
        <w:rPr>
          <w:color w:val="000000" w:themeColor="text1"/>
          <w:sz w:val="32"/>
          <w:szCs w:val="32"/>
        </w:rPr>
        <w:t>FACULTAD DE CIENCIAS INFORMÁTICAS</w:t>
      </w:r>
    </w:p>
    <w:p w14:paraId="4079FDD0" w14:textId="275F4BA6" w:rsidR="00AF174E" w:rsidRDefault="00AF174E" w:rsidP="00CE0C31">
      <w:pPr>
        <w:jc w:val="center"/>
        <w:rPr>
          <w:color w:val="000000" w:themeColor="text1"/>
          <w:sz w:val="28"/>
          <w:szCs w:val="28"/>
        </w:rPr>
      </w:pPr>
      <w:r w:rsidRPr="00AF174E">
        <w:rPr>
          <w:color w:val="000000" w:themeColor="text1"/>
          <w:sz w:val="28"/>
          <w:szCs w:val="28"/>
        </w:rPr>
        <w:t>TECNOLOGÍAS DE LA INFORMACIÓN</w:t>
      </w:r>
    </w:p>
    <w:p w14:paraId="0DE5EB93" w14:textId="2209398A" w:rsidR="000F0BFD" w:rsidRDefault="000F0BFD" w:rsidP="00CE0C31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REDES DE COMPUTADORA</w:t>
      </w:r>
    </w:p>
    <w:p w14:paraId="7F5E1265" w14:textId="76A159CB" w:rsidR="000F0BFD" w:rsidRPr="000F0BFD" w:rsidRDefault="00461013" w:rsidP="000F0BFD">
      <w:pPr>
        <w:jc w:val="center"/>
        <w:rPr>
          <w:rStyle w:val="Textoennegrita"/>
          <w:rFonts w:ascii="Arial" w:hAnsi="Arial" w:cs="Arial"/>
          <w:b w:val="0"/>
        </w:rPr>
      </w:pPr>
      <w:r>
        <w:rPr>
          <w:rStyle w:val="Textoennegrita"/>
          <w:rFonts w:ascii="Arial" w:hAnsi="Arial" w:cs="Arial"/>
          <w:b w:val="0"/>
        </w:rPr>
        <w:t>Estudio de Caso – Sistema de control de rescate y adopción animal</w:t>
      </w:r>
    </w:p>
    <w:p w14:paraId="1B8177AD" w14:textId="77777777" w:rsidR="00AF174E" w:rsidRDefault="00AF174E" w:rsidP="00CE0C31">
      <w:pPr>
        <w:jc w:val="center"/>
        <w:rPr>
          <w:highlight w:val="yellow"/>
        </w:rPr>
      </w:pPr>
    </w:p>
    <w:p w14:paraId="61FD0156" w14:textId="77777777" w:rsidR="00AF174E" w:rsidRDefault="00AF174E" w:rsidP="00CE0C31">
      <w:pPr>
        <w:jc w:val="center"/>
        <w:rPr>
          <w:highlight w:val="yellow"/>
        </w:rPr>
      </w:pPr>
    </w:p>
    <w:tbl>
      <w:tblPr>
        <w:tblStyle w:val="Tablaconcuadrcula"/>
        <w:tblpPr w:leftFromText="141" w:rightFromText="141" w:vertAnchor="text" w:horzAnchor="margin" w:tblpY="149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1330B" w14:paraId="6AFBBCF3" w14:textId="77777777" w:rsidTr="00D1330B">
        <w:tc>
          <w:tcPr>
            <w:tcW w:w="4247" w:type="dxa"/>
            <w:shd w:val="clear" w:color="auto" w:fill="00B050"/>
          </w:tcPr>
          <w:p w14:paraId="4435B0F8" w14:textId="77777777" w:rsidR="00D1330B" w:rsidRPr="00AF174E" w:rsidRDefault="00D1330B" w:rsidP="00D1330B">
            <w:pPr>
              <w:jc w:val="center"/>
              <w:rPr>
                <w:b/>
                <w:bCs/>
                <w:sz w:val="28"/>
                <w:szCs w:val="28"/>
              </w:rPr>
            </w:pPr>
            <w:r w:rsidRPr="00AF174E">
              <w:rPr>
                <w:b/>
                <w:bCs/>
                <w:sz w:val="28"/>
                <w:szCs w:val="28"/>
              </w:rPr>
              <w:t>Estudiante</w:t>
            </w:r>
          </w:p>
        </w:tc>
        <w:tc>
          <w:tcPr>
            <w:tcW w:w="4247" w:type="dxa"/>
            <w:shd w:val="clear" w:color="auto" w:fill="00B050"/>
          </w:tcPr>
          <w:p w14:paraId="5AD2FB33" w14:textId="77777777" w:rsidR="00D1330B" w:rsidRPr="00AF174E" w:rsidRDefault="00D1330B" w:rsidP="00D1330B">
            <w:pPr>
              <w:jc w:val="center"/>
              <w:rPr>
                <w:b/>
                <w:bCs/>
                <w:sz w:val="28"/>
                <w:szCs w:val="28"/>
              </w:rPr>
            </w:pPr>
            <w:r w:rsidRPr="00AF174E">
              <w:rPr>
                <w:b/>
                <w:bCs/>
                <w:sz w:val="28"/>
                <w:szCs w:val="28"/>
              </w:rPr>
              <w:t>Paralelo</w:t>
            </w:r>
          </w:p>
        </w:tc>
      </w:tr>
      <w:tr w:rsidR="00D1330B" w14:paraId="7FC3F911" w14:textId="77777777" w:rsidTr="00D1330B">
        <w:tc>
          <w:tcPr>
            <w:tcW w:w="4247" w:type="dxa"/>
          </w:tcPr>
          <w:p w14:paraId="568CA5EB" w14:textId="77777777" w:rsidR="00D1330B" w:rsidRDefault="00D1330B" w:rsidP="00D1330B">
            <w:pPr>
              <w:jc w:val="center"/>
              <w:rPr>
                <w:highlight w:val="yellow"/>
              </w:rPr>
            </w:pPr>
          </w:p>
          <w:p w14:paraId="6CC61B15" w14:textId="77777777" w:rsidR="00D1330B" w:rsidRDefault="00D1330B" w:rsidP="00D1330B">
            <w:pPr>
              <w:jc w:val="center"/>
              <w:rPr>
                <w:highlight w:val="yellow"/>
              </w:rPr>
            </w:pPr>
          </w:p>
          <w:p w14:paraId="0709F85B" w14:textId="77777777" w:rsidR="00D1330B" w:rsidRPr="00AF174E" w:rsidRDefault="00D1330B" w:rsidP="00D1330B">
            <w:pPr>
              <w:jc w:val="center"/>
              <w:rPr>
                <w:sz w:val="20"/>
                <w:szCs w:val="20"/>
              </w:rPr>
            </w:pPr>
            <w:r w:rsidRPr="00AF174E">
              <w:rPr>
                <w:sz w:val="20"/>
                <w:szCs w:val="20"/>
              </w:rPr>
              <w:t>VERÓNICA PAULINA HERRERA CALDERÓN</w:t>
            </w:r>
          </w:p>
          <w:p w14:paraId="24897B20" w14:textId="77777777" w:rsidR="00D1330B" w:rsidRDefault="00D1330B" w:rsidP="00D1330B">
            <w:pPr>
              <w:jc w:val="center"/>
              <w:rPr>
                <w:highlight w:val="yellow"/>
              </w:rPr>
            </w:pPr>
          </w:p>
        </w:tc>
        <w:tc>
          <w:tcPr>
            <w:tcW w:w="4247" w:type="dxa"/>
          </w:tcPr>
          <w:p w14:paraId="1C4672FD" w14:textId="77777777" w:rsidR="00676BC0" w:rsidRDefault="00676BC0" w:rsidP="00D1330B">
            <w:pPr>
              <w:jc w:val="center"/>
            </w:pPr>
          </w:p>
          <w:p w14:paraId="494539B7" w14:textId="6C3E333F" w:rsidR="00D1330B" w:rsidRDefault="00C21B07" w:rsidP="00D1330B">
            <w:pPr>
              <w:jc w:val="center"/>
              <w:rPr>
                <w:highlight w:val="yellow"/>
              </w:rPr>
            </w:pPr>
            <w:r w:rsidRPr="00C21B07">
              <w:t>“</w:t>
            </w:r>
            <w:proofErr w:type="gramStart"/>
            <w:r w:rsidR="002A4FF6">
              <w:t>A</w:t>
            </w:r>
            <w:r w:rsidRPr="00C21B07">
              <w:t>“</w:t>
            </w:r>
            <w:proofErr w:type="gramEnd"/>
          </w:p>
        </w:tc>
      </w:tr>
    </w:tbl>
    <w:p w14:paraId="43A27FE9" w14:textId="77777777" w:rsidR="00AF174E" w:rsidRDefault="00AF174E" w:rsidP="00CE0C31">
      <w:pPr>
        <w:jc w:val="center"/>
        <w:rPr>
          <w:highlight w:val="yellow"/>
        </w:rPr>
      </w:pPr>
    </w:p>
    <w:p w14:paraId="5D51D12B" w14:textId="77777777" w:rsidR="00AD3601" w:rsidRDefault="00AD3601" w:rsidP="00CE0C31">
      <w:pPr>
        <w:jc w:val="center"/>
      </w:pPr>
    </w:p>
    <w:p w14:paraId="0A3FC74A" w14:textId="0E69717B" w:rsidR="00D1330B" w:rsidRDefault="00B15DDA" w:rsidP="00CE0C31">
      <w:pPr>
        <w:jc w:val="center"/>
      </w:pPr>
      <w:r>
        <w:t>Ing.</w:t>
      </w:r>
      <w:r w:rsidR="00AB22DE">
        <w:t xml:space="preserve"> </w:t>
      </w:r>
      <w:r w:rsidR="00461013">
        <w:t>Jorge Zambrano</w:t>
      </w:r>
    </w:p>
    <w:p w14:paraId="62E7F460" w14:textId="3C031538" w:rsidR="00AF174E" w:rsidRDefault="00AD3601" w:rsidP="00CE0C31">
      <w:pPr>
        <w:jc w:val="center"/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7F6411" wp14:editId="0C66E861">
                <wp:simplePos x="0" y="0"/>
                <wp:positionH relativeFrom="column">
                  <wp:posOffset>22334</wp:posOffset>
                </wp:positionH>
                <wp:positionV relativeFrom="paragraph">
                  <wp:posOffset>264160</wp:posOffset>
                </wp:positionV>
                <wp:extent cx="5249917" cy="0"/>
                <wp:effectExtent l="0" t="0" r="0" b="0"/>
                <wp:wrapNone/>
                <wp:docPr id="1198462418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4991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F4BF739" id="Conector recto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5pt,20.8pt" to="415.1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" strokecolor="#196b24 [3206]" strokeweight="1.5pt">
                <v:stroke joinstyle="miter"/>
              </v:line>
            </w:pict>
          </mc:Fallback>
        </mc:AlternateContent>
      </w:r>
    </w:p>
    <w:p w14:paraId="76AFAAAD" w14:textId="77777777" w:rsidR="00AF174E" w:rsidRDefault="00AF174E" w:rsidP="00CE0C31">
      <w:pPr>
        <w:jc w:val="center"/>
        <w:rPr>
          <w:highlight w:val="yellow"/>
        </w:rPr>
      </w:pPr>
    </w:p>
    <w:p w14:paraId="772847F3" w14:textId="09942C7B" w:rsidR="00AF174E" w:rsidRPr="00AD3601" w:rsidRDefault="00AD3601" w:rsidP="00AD3601">
      <w:r w:rsidRPr="00AD3601">
        <w:rPr>
          <w:b/>
          <w:bCs/>
        </w:rPr>
        <w:t>COMPONENTE:</w:t>
      </w:r>
      <w:r w:rsidRPr="00AD3601">
        <w:t xml:space="preserve"> APRENDIZAJE </w:t>
      </w:r>
      <w:r w:rsidR="007C14BB">
        <w:t>DE APRENDIZAJE</w:t>
      </w:r>
    </w:p>
    <w:p w14:paraId="2D31D328" w14:textId="3A1A2A35" w:rsidR="00AD3601" w:rsidRPr="00AD3601" w:rsidRDefault="00AD3601" w:rsidP="00AD3601">
      <w:r w:rsidRPr="00AD3601">
        <w:rPr>
          <w:b/>
          <w:bCs/>
        </w:rPr>
        <w:t>PONDERACIÓN:</w:t>
      </w:r>
      <w:r w:rsidRPr="00AD3601">
        <w:t xml:space="preserve"> 10 PUNTOS</w:t>
      </w:r>
    </w:p>
    <w:p w14:paraId="11B4D13B" w14:textId="172B915E" w:rsidR="00AF174E" w:rsidRPr="00773BAF" w:rsidRDefault="00773BAF" w:rsidP="00773BAF">
      <w:r w:rsidRPr="00773BAF">
        <w:rPr>
          <w:b/>
        </w:rPr>
        <w:t>FECHA:</w:t>
      </w:r>
      <w:r w:rsidRPr="00773BAF">
        <w:t xml:space="preserve"> </w:t>
      </w:r>
      <w:r w:rsidR="002A4FF6">
        <w:t>1</w:t>
      </w:r>
      <w:r w:rsidR="00461013">
        <w:t>7</w:t>
      </w:r>
      <w:r w:rsidR="002A4FF6">
        <w:t xml:space="preserve"> octubre</w:t>
      </w:r>
      <w:r w:rsidRPr="00773BAF">
        <w:t xml:space="preserve"> 2026</w:t>
      </w:r>
    </w:p>
    <w:p w14:paraId="78B597F6" w14:textId="4F8890A8" w:rsidR="00AF174E" w:rsidRPr="0082111B" w:rsidRDefault="00AD3601" w:rsidP="00CE0C3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92B4FF" wp14:editId="51433C7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249917" cy="0"/>
                <wp:effectExtent l="0" t="0" r="0" b="0"/>
                <wp:wrapNone/>
                <wp:docPr id="198405711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4991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85DFDE2" id="Conector recto 6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13.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" strokecolor="#196b24 [3206]" strokeweight="1.5pt">
                <v:stroke joinstyle="miter"/>
              </v:line>
            </w:pict>
          </mc:Fallback>
        </mc:AlternateContent>
      </w:r>
    </w:p>
    <w:p w14:paraId="02CC4143" w14:textId="77777777" w:rsidR="00D1330B" w:rsidRDefault="00D1330B" w:rsidP="0082111B">
      <w:pPr>
        <w:jc w:val="center"/>
      </w:pPr>
    </w:p>
    <w:p w14:paraId="60620A23" w14:textId="1C472825" w:rsidR="00AF174E" w:rsidRPr="0082111B" w:rsidRDefault="00AD3601" w:rsidP="0082111B">
      <w:pPr>
        <w:jc w:val="center"/>
      </w:pPr>
      <w:r w:rsidRPr="0082111B">
        <w:t>PERIODO:</w:t>
      </w:r>
      <w:r w:rsidR="0082111B">
        <w:t xml:space="preserve"> </w:t>
      </w:r>
      <w:r w:rsidR="007C13D8">
        <w:t>SEPTIEMBRE</w:t>
      </w:r>
      <w:r w:rsidR="001F2B09">
        <w:t xml:space="preserve"> </w:t>
      </w:r>
      <w:r w:rsidR="0035139C">
        <w:t>202</w:t>
      </w:r>
      <w:r w:rsidR="00864ACF">
        <w:t>6</w:t>
      </w:r>
      <w:r w:rsidR="0035139C">
        <w:t xml:space="preserve"> </w:t>
      </w:r>
      <w:r w:rsidR="001F2B09">
        <w:t xml:space="preserve">– </w:t>
      </w:r>
      <w:r w:rsidR="007C13D8">
        <w:t>ENERO</w:t>
      </w:r>
      <w:r w:rsidR="001F2B09">
        <w:t xml:space="preserve"> 202</w:t>
      </w:r>
      <w:r w:rsidR="007C13D8">
        <w:t>7</w:t>
      </w:r>
    </w:p>
    <w:p w14:paraId="2527C52E" w14:textId="6D7B31DC" w:rsidR="00AF174E" w:rsidRDefault="00AF174E" w:rsidP="00CE0C31">
      <w:pPr>
        <w:jc w:val="center"/>
        <w:rPr>
          <w:highlight w:val="yellow"/>
        </w:rPr>
      </w:pPr>
    </w:p>
    <w:p w14:paraId="62D389E7" w14:textId="77777777" w:rsidR="00AF174E" w:rsidRDefault="00AF174E" w:rsidP="00CE0C31">
      <w:pPr>
        <w:jc w:val="center"/>
        <w:rPr>
          <w:highlight w:val="yellow"/>
        </w:rPr>
      </w:pPr>
    </w:p>
    <w:p w14:paraId="3E097F55" w14:textId="17356731" w:rsidR="008111EC" w:rsidRPr="001A663A" w:rsidRDefault="008111EC" w:rsidP="00CD7D0E">
      <w:pPr>
        <w:spacing w:line="480" w:lineRule="auto"/>
        <w:jc w:val="both"/>
        <w:rPr>
          <w:rStyle w:val="Textoennegrita"/>
          <w:rFonts w:ascii="Arial" w:hAnsi="Arial" w:cs="Arial"/>
        </w:rPr>
      </w:pPr>
      <w:r w:rsidRPr="00B35BD6">
        <w:rPr>
          <w:rStyle w:val="Textoennegrita"/>
          <w:rFonts w:ascii="Arial" w:hAnsi="Arial" w:cs="Arial"/>
        </w:rPr>
        <w:lastRenderedPageBreak/>
        <w:t>Actividad #</w:t>
      </w:r>
      <w:r w:rsidR="000E7D93">
        <w:rPr>
          <w:rStyle w:val="Textoennegrita"/>
          <w:rFonts w:ascii="Arial" w:hAnsi="Arial" w:cs="Arial"/>
        </w:rPr>
        <w:t>1</w:t>
      </w:r>
      <w:r w:rsidR="004846DC" w:rsidRPr="00B35BD6">
        <w:rPr>
          <w:rStyle w:val="Textoennegrita"/>
          <w:rFonts w:ascii="Arial" w:hAnsi="Arial" w:cs="Arial"/>
        </w:rPr>
        <w:t xml:space="preserve">. </w:t>
      </w:r>
      <w:r w:rsidR="00AE558A">
        <w:rPr>
          <w:rStyle w:val="Textoennegrita"/>
          <w:rFonts w:ascii="Arial" w:hAnsi="Arial" w:cs="Arial"/>
        </w:rPr>
        <w:t>E</w:t>
      </w:r>
      <w:r w:rsidR="000E7D93">
        <w:rPr>
          <w:rStyle w:val="Textoennegrita"/>
          <w:rFonts w:ascii="Arial" w:hAnsi="Arial" w:cs="Arial"/>
        </w:rPr>
        <w:t>studio de Caso – Sistema de Control de Rescate y Adopción Animal</w:t>
      </w:r>
    </w:p>
    <w:p w14:paraId="5B484573" w14:textId="1A0773B2" w:rsidR="001A663A" w:rsidRDefault="004846DC" w:rsidP="007C1CBF">
      <w:pPr>
        <w:spacing w:line="480" w:lineRule="auto"/>
        <w:jc w:val="both"/>
        <w:rPr>
          <w:rStyle w:val="Textoennegrita"/>
          <w:rFonts w:ascii="Arial" w:hAnsi="Arial" w:cs="Arial"/>
          <w:b w:val="0"/>
        </w:rPr>
      </w:pPr>
      <w:r w:rsidRPr="001A663A">
        <w:rPr>
          <w:rStyle w:val="Textoennegrita"/>
          <w:rFonts w:ascii="Arial" w:hAnsi="Arial" w:cs="Arial"/>
        </w:rPr>
        <w:t xml:space="preserve">Objetivo: </w:t>
      </w:r>
      <w:r w:rsidR="000E7D93">
        <w:rPr>
          <w:rStyle w:val="Textoennegrita"/>
          <w:rFonts w:ascii="Arial" w:hAnsi="Arial" w:cs="Arial"/>
          <w:b w:val="0"/>
        </w:rPr>
        <w:t>Diseñar la arquitectura de un sistema aplicando patrones de diseño y flujos de trabajo profesionales, fortaleciendo la capacidad resolutiva de modelado UML, aplicación de patrones de diseño y el uso de herramientas de control de versiones</w:t>
      </w:r>
    </w:p>
    <w:p w14:paraId="7BB7971E" w14:textId="4848DE0D" w:rsidR="000E7D93" w:rsidRDefault="000E7D93" w:rsidP="009B4A38">
      <w:pPr>
        <w:spacing w:line="480" w:lineRule="auto"/>
        <w:jc w:val="both"/>
        <w:rPr>
          <w:rStyle w:val="Textoennegrita"/>
          <w:rFonts w:ascii="Arial" w:hAnsi="Arial" w:cs="Arial"/>
        </w:rPr>
      </w:pPr>
      <w:r w:rsidRPr="000E7D93">
        <w:rPr>
          <w:rStyle w:val="Textoennegrita"/>
          <w:rFonts w:ascii="Arial" w:hAnsi="Arial" w:cs="Arial"/>
        </w:rPr>
        <w:t>Realice el análisis del escenario (identificación de actores y requerimientos</w:t>
      </w:r>
      <w:r w:rsidR="001023B9">
        <w:rPr>
          <w:rStyle w:val="Textoennegrita"/>
          <w:rFonts w:ascii="Arial" w:hAnsi="Arial" w:cs="Arial"/>
        </w:rPr>
        <w:t>)</w:t>
      </w:r>
    </w:p>
    <w:p w14:paraId="26E56BE4" w14:textId="3F44EEE8" w:rsidR="000F119C" w:rsidRDefault="000F119C" w:rsidP="000F119C">
      <w:pPr>
        <w:pStyle w:val="Prrafodelista"/>
        <w:numPr>
          <w:ilvl w:val="0"/>
          <w:numId w:val="23"/>
        </w:numPr>
        <w:spacing w:line="480" w:lineRule="auto"/>
        <w:jc w:val="both"/>
        <w:rPr>
          <w:rStyle w:val="Textoennegrita"/>
          <w:rFonts w:ascii="Arial" w:hAnsi="Arial" w:cs="Arial"/>
        </w:rPr>
      </w:pPr>
      <w:r>
        <w:rPr>
          <w:rStyle w:val="Textoennegrita"/>
          <w:rFonts w:ascii="Arial" w:hAnsi="Arial" w:cs="Arial"/>
        </w:rPr>
        <w:t>Análisis del escenario</w:t>
      </w:r>
    </w:p>
    <w:p w14:paraId="528E07C2" w14:textId="31B1A4B3" w:rsidR="000F119C" w:rsidRDefault="000F119C" w:rsidP="000F119C">
      <w:pPr>
        <w:pStyle w:val="Prrafodelista"/>
        <w:numPr>
          <w:ilvl w:val="1"/>
          <w:numId w:val="23"/>
        </w:numPr>
        <w:spacing w:line="480" w:lineRule="auto"/>
        <w:jc w:val="both"/>
        <w:rPr>
          <w:rStyle w:val="Textoennegrita"/>
          <w:rFonts w:ascii="Arial" w:hAnsi="Arial" w:cs="Arial"/>
        </w:rPr>
      </w:pPr>
      <w:r w:rsidRPr="000F119C">
        <w:rPr>
          <w:rStyle w:val="Textoennegrita"/>
          <w:rFonts w:ascii="Arial" w:hAnsi="Arial" w:cs="Arial"/>
        </w:rPr>
        <w:t>Descripción del sistema</w:t>
      </w:r>
    </w:p>
    <w:p w14:paraId="0708467D" w14:textId="3686D19F" w:rsidR="00555456" w:rsidRDefault="00555456" w:rsidP="00555456">
      <w:pPr>
        <w:spacing w:line="480" w:lineRule="auto"/>
        <w:jc w:val="both"/>
        <w:rPr>
          <w:rStyle w:val="Textoennegrita"/>
          <w:rFonts w:ascii="Arial" w:hAnsi="Arial" w:cs="Arial"/>
          <w:b w:val="0"/>
        </w:rPr>
      </w:pPr>
      <w:r w:rsidRPr="00555456">
        <w:rPr>
          <w:rStyle w:val="Textoennegrita"/>
          <w:rFonts w:ascii="Arial" w:hAnsi="Arial" w:cs="Arial"/>
          <w:b w:val="0"/>
        </w:rPr>
        <w:t>Es necesario crear un sistema que administre el ciclo integral de rescate, recuperación y adopción de animales</w:t>
      </w:r>
      <w:r>
        <w:rPr>
          <w:rStyle w:val="Textoennegrita"/>
          <w:rFonts w:ascii="Arial" w:hAnsi="Arial" w:cs="Arial"/>
          <w:b w:val="0"/>
        </w:rPr>
        <w:t>. El sistema tiene que coordinar a los veterinarios, adoptantes, refugios y a los rescatistas, asegurando la trazabilidad de cada animal desde el momento en que es rescatado hasta que finalmente es adoptado.</w:t>
      </w:r>
    </w:p>
    <w:p w14:paraId="32477C82" w14:textId="1AC8193F" w:rsidR="000F119C" w:rsidRDefault="000F119C" w:rsidP="000F119C">
      <w:pPr>
        <w:pStyle w:val="Prrafodelista"/>
        <w:numPr>
          <w:ilvl w:val="1"/>
          <w:numId w:val="23"/>
        </w:numPr>
        <w:spacing w:line="480" w:lineRule="auto"/>
        <w:jc w:val="both"/>
        <w:rPr>
          <w:rStyle w:val="Textoennegrita"/>
          <w:rFonts w:ascii="Arial" w:hAnsi="Arial" w:cs="Arial"/>
        </w:rPr>
      </w:pPr>
      <w:r>
        <w:rPr>
          <w:rStyle w:val="Textoennegrita"/>
          <w:rFonts w:ascii="Arial" w:hAnsi="Arial" w:cs="Arial"/>
        </w:rPr>
        <w:t>Actores identificados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816"/>
        <w:gridCol w:w="1329"/>
        <w:gridCol w:w="4349"/>
      </w:tblGrid>
      <w:tr w:rsidR="000F119C" w14:paraId="4903AF47" w14:textId="77777777" w:rsidTr="00C17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478D1AD" w14:textId="77777777" w:rsidR="000F119C" w:rsidRDefault="000F119C" w:rsidP="00B00818">
            <w:pPr>
              <w:spacing w:line="480" w:lineRule="auto"/>
              <w:jc w:val="center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Actor</w:t>
            </w:r>
          </w:p>
        </w:tc>
        <w:tc>
          <w:tcPr>
            <w:tcW w:w="1275" w:type="dxa"/>
          </w:tcPr>
          <w:p w14:paraId="4A108DD9" w14:textId="6E7B6898" w:rsidR="000F119C" w:rsidRDefault="00C17639" w:rsidP="00B00818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Tipo</w:t>
            </w:r>
          </w:p>
        </w:tc>
        <w:tc>
          <w:tcPr>
            <w:tcW w:w="4388" w:type="dxa"/>
          </w:tcPr>
          <w:p w14:paraId="781E99EA" w14:textId="1480297F" w:rsidR="000F119C" w:rsidRDefault="00C17639" w:rsidP="00B00818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Descripción</w:t>
            </w:r>
          </w:p>
        </w:tc>
      </w:tr>
      <w:tr w:rsidR="000F119C" w14:paraId="47F4866F" w14:textId="77777777" w:rsidTr="00C17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D6807A4" w14:textId="3F0A8BF9" w:rsidR="000F119C" w:rsidRPr="001023B9" w:rsidRDefault="00C17639" w:rsidP="00B00818">
            <w:pPr>
              <w:spacing w:line="480" w:lineRule="auto"/>
              <w:jc w:val="both"/>
              <w:rPr>
                <w:rStyle w:val="Textoennegrita"/>
                <w:rFonts w:ascii="Arial" w:hAnsi="Arial" w:cs="Arial"/>
                <w:b/>
              </w:rPr>
            </w:pPr>
            <w:r>
              <w:rPr>
                <w:rStyle w:val="Textoennegrita"/>
                <w:rFonts w:ascii="Arial" w:hAnsi="Arial" w:cs="Arial"/>
                <w:b/>
              </w:rPr>
              <w:t>Rescatista</w:t>
            </w:r>
          </w:p>
        </w:tc>
        <w:tc>
          <w:tcPr>
            <w:tcW w:w="1275" w:type="dxa"/>
          </w:tcPr>
          <w:p w14:paraId="0AF9F80C" w14:textId="0959EDCC" w:rsidR="000F119C" w:rsidRPr="001023B9" w:rsidRDefault="00C17639" w:rsidP="00B0081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Primario</w:t>
            </w:r>
          </w:p>
        </w:tc>
        <w:tc>
          <w:tcPr>
            <w:tcW w:w="4388" w:type="dxa"/>
          </w:tcPr>
          <w:p w14:paraId="32AD9331" w14:textId="5B84414A" w:rsidR="000F119C" w:rsidRPr="001023B9" w:rsidRDefault="00C17639" w:rsidP="00B0081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Notifica y salva animales que se encuentran en peligro</w:t>
            </w:r>
          </w:p>
        </w:tc>
      </w:tr>
      <w:tr w:rsidR="000F119C" w14:paraId="444279EC" w14:textId="77777777" w:rsidTr="00C17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AD61CAE" w14:textId="2DCAB09A" w:rsidR="000F119C" w:rsidRPr="001023B9" w:rsidRDefault="000F119C" w:rsidP="00B00818">
            <w:pPr>
              <w:spacing w:line="480" w:lineRule="auto"/>
              <w:jc w:val="both"/>
              <w:rPr>
                <w:rStyle w:val="Textoennegrita"/>
                <w:rFonts w:ascii="Arial" w:hAnsi="Arial" w:cs="Arial"/>
                <w:b/>
              </w:rPr>
            </w:pPr>
            <w:r w:rsidRPr="001023B9">
              <w:rPr>
                <w:rStyle w:val="Textoennegrita"/>
                <w:rFonts w:ascii="Arial" w:hAnsi="Arial" w:cs="Arial"/>
                <w:b/>
              </w:rPr>
              <w:t>Veterinario</w:t>
            </w:r>
          </w:p>
        </w:tc>
        <w:tc>
          <w:tcPr>
            <w:tcW w:w="1275" w:type="dxa"/>
          </w:tcPr>
          <w:p w14:paraId="5316F635" w14:textId="5A04591D" w:rsidR="000F119C" w:rsidRPr="001023B9" w:rsidRDefault="00C17639" w:rsidP="00B0081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Primario</w:t>
            </w:r>
          </w:p>
        </w:tc>
        <w:tc>
          <w:tcPr>
            <w:tcW w:w="4388" w:type="dxa"/>
          </w:tcPr>
          <w:p w14:paraId="32F03588" w14:textId="3309FD85" w:rsidR="000F119C" w:rsidRPr="001023B9" w:rsidRDefault="00C17639" w:rsidP="00B0081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Analiza, cuida y garantiza la salud del animal</w:t>
            </w:r>
          </w:p>
        </w:tc>
      </w:tr>
      <w:tr w:rsidR="000F119C" w14:paraId="5C7F02B1" w14:textId="77777777" w:rsidTr="00C17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54C3291" w14:textId="77777777" w:rsidR="000F119C" w:rsidRPr="001023B9" w:rsidRDefault="000F119C" w:rsidP="00B00818">
            <w:pPr>
              <w:spacing w:line="480" w:lineRule="auto"/>
              <w:jc w:val="both"/>
              <w:rPr>
                <w:rStyle w:val="Textoennegrita"/>
                <w:rFonts w:ascii="Arial" w:hAnsi="Arial" w:cs="Arial"/>
                <w:b/>
              </w:rPr>
            </w:pPr>
            <w:r w:rsidRPr="001023B9">
              <w:rPr>
                <w:rStyle w:val="Textoennegrita"/>
                <w:rFonts w:ascii="Arial" w:hAnsi="Arial" w:cs="Arial"/>
                <w:b/>
              </w:rPr>
              <w:t>Administrador del refugio</w:t>
            </w:r>
          </w:p>
        </w:tc>
        <w:tc>
          <w:tcPr>
            <w:tcW w:w="1275" w:type="dxa"/>
          </w:tcPr>
          <w:p w14:paraId="173CCABB" w14:textId="73DB9B9A" w:rsidR="000F119C" w:rsidRPr="001023B9" w:rsidRDefault="00C17639" w:rsidP="00B0081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Primario</w:t>
            </w:r>
          </w:p>
        </w:tc>
        <w:tc>
          <w:tcPr>
            <w:tcW w:w="4388" w:type="dxa"/>
          </w:tcPr>
          <w:p w14:paraId="123A2A8C" w14:textId="762E76D8" w:rsidR="000F119C" w:rsidRPr="001023B9" w:rsidRDefault="00C17639" w:rsidP="00B0081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Está encargado del alojamiento y la distribución de recursos</w:t>
            </w:r>
          </w:p>
        </w:tc>
      </w:tr>
      <w:tr w:rsidR="00C17639" w14:paraId="20EAF53E" w14:textId="77777777" w:rsidTr="00C17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D2B0C57" w14:textId="66FCC2F5" w:rsidR="00C17639" w:rsidRPr="001023B9" w:rsidRDefault="00C17639" w:rsidP="00B00818">
            <w:pPr>
              <w:spacing w:line="480" w:lineRule="auto"/>
              <w:jc w:val="both"/>
              <w:rPr>
                <w:rStyle w:val="Textoennegrita"/>
                <w:rFonts w:ascii="Arial" w:hAnsi="Arial" w:cs="Arial"/>
                <w:b/>
              </w:rPr>
            </w:pPr>
            <w:r>
              <w:rPr>
                <w:rStyle w:val="Textoennegrita"/>
                <w:rFonts w:ascii="Arial" w:hAnsi="Arial" w:cs="Arial"/>
                <w:b/>
              </w:rPr>
              <w:t>Adoptante</w:t>
            </w:r>
          </w:p>
        </w:tc>
        <w:tc>
          <w:tcPr>
            <w:tcW w:w="1275" w:type="dxa"/>
          </w:tcPr>
          <w:p w14:paraId="77854E94" w14:textId="4AED5CA1" w:rsidR="00C17639" w:rsidRDefault="00C17639" w:rsidP="00B0081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Primario</w:t>
            </w:r>
          </w:p>
        </w:tc>
        <w:tc>
          <w:tcPr>
            <w:tcW w:w="4388" w:type="dxa"/>
          </w:tcPr>
          <w:p w14:paraId="50247009" w14:textId="7FC88CDB" w:rsidR="00C17639" w:rsidRDefault="00C17639" w:rsidP="00B0081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Solicita y realiza adopciones</w:t>
            </w:r>
          </w:p>
        </w:tc>
      </w:tr>
      <w:tr w:rsidR="00C17639" w14:paraId="570673B9" w14:textId="77777777" w:rsidTr="00C17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0CF1B8B" w14:textId="1EE8531A" w:rsidR="00C17639" w:rsidRPr="001023B9" w:rsidRDefault="00C17639" w:rsidP="00B00818">
            <w:pPr>
              <w:spacing w:line="480" w:lineRule="auto"/>
              <w:jc w:val="both"/>
              <w:rPr>
                <w:rStyle w:val="Textoennegrita"/>
                <w:rFonts w:ascii="Arial" w:hAnsi="Arial" w:cs="Arial"/>
                <w:b/>
              </w:rPr>
            </w:pPr>
            <w:r>
              <w:rPr>
                <w:rStyle w:val="Textoennegrita"/>
                <w:rFonts w:ascii="Arial" w:hAnsi="Arial" w:cs="Arial"/>
                <w:b/>
              </w:rPr>
              <w:t>Voluntario</w:t>
            </w:r>
          </w:p>
        </w:tc>
        <w:tc>
          <w:tcPr>
            <w:tcW w:w="1275" w:type="dxa"/>
          </w:tcPr>
          <w:p w14:paraId="5460A366" w14:textId="29D3684C" w:rsidR="00C17639" w:rsidRDefault="00C17639" w:rsidP="00B0081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Secundario</w:t>
            </w:r>
          </w:p>
        </w:tc>
        <w:tc>
          <w:tcPr>
            <w:tcW w:w="4388" w:type="dxa"/>
          </w:tcPr>
          <w:p w14:paraId="1A695C4B" w14:textId="0072FD81" w:rsidR="00C17639" w:rsidRDefault="00C17639" w:rsidP="00B0081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Colabora en labores de difusión y cuidado</w:t>
            </w:r>
          </w:p>
        </w:tc>
      </w:tr>
      <w:tr w:rsidR="00C17639" w14:paraId="7A56B703" w14:textId="77777777" w:rsidTr="00C17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D926F2D" w14:textId="3FF232AC" w:rsidR="00C17639" w:rsidRPr="001023B9" w:rsidRDefault="00C17639" w:rsidP="00B00818">
            <w:pPr>
              <w:spacing w:line="480" w:lineRule="auto"/>
              <w:jc w:val="both"/>
              <w:rPr>
                <w:rStyle w:val="Textoennegrita"/>
                <w:rFonts w:ascii="Arial" w:hAnsi="Arial" w:cs="Arial"/>
                <w:b/>
              </w:rPr>
            </w:pPr>
            <w:r>
              <w:rPr>
                <w:rStyle w:val="Textoennegrita"/>
                <w:rFonts w:ascii="Arial" w:hAnsi="Arial" w:cs="Arial"/>
                <w:b/>
              </w:rPr>
              <w:t xml:space="preserve">Sistema extremo </w:t>
            </w:r>
          </w:p>
        </w:tc>
        <w:tc>
          <w:tcPr>
            <w:tcW w:w="1275" w:type="dxa"/>
          </w:tcPr>
          <w:p w14:paraId="65BFEB8F" w14:textId="5141BFC1" w:rsidR="00C17639" w:rsidRDefault="00C17639" w:rsidP="00B0081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Soporte</w:t>
            </w:r>
          </w:p>
        </w:tc>
        <w:tc>
          <w:tcPr>
            <w:tcW w:w="4388" w:type="dxa"/>
          </w:tcPr>
          <w:p w14:paraId="0EBCC177" w14:textId="159301D1" w:rsidR="00C17639" w:rsidRDefault="00C17639" w:rsidP="00B0081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Verifica los historiales médicos externos</w:t>
            </w:r>
          </w:p>
        </w:tc>
      </w:tr>
      <w:tr w:rsidR="00C17639" w14:paraId="01DAC3C5" w14:textId="77777777" w:rsidTr="00C17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0490A77" w14:textId="6ADA2DCA" w:rsidR="00C17639" w:rsidRPr="001023B9" w:rsidRDefault="00C17639" w:rsidP="00B00818">
            <w:pPr>
              <w:spacing w:line="480" w:lineRule="auto"/>
              <w:jc w:val="both"/>
              <w:rPr>
                <w:rStyle w:val="Textoennegrita"/>
                <w:rFonts w:ascii="Arial" w:hAnsi="Arial" w:cs="Arial"/>
                <w:b/>
              </w:rPr>
            </w:pPr>
            <w:r>
              <w:rPr>
                <w:rStyle w:val="Textoennegrita"/>
                <w:rFonts w:ascii="Arial" w:hAnsi="Arial" w:cs="Arial"/>
                <w:b/>
              </w:rPr>
              <w:t>Pasarela de pago</w:t>
            </w:r>
          </w:p>
        </w:tc>
        <w:tc>
          <w:tcPr>
            <w:tcW w:w="1275" w:type="dxa"/>
          </w:tcPr>
          <w:p w14:paraId="1D23630E" w14:textId="04C287ED" w:rsidR="00C17639" w:rsidRDefault="00C17639" w:rsidP="00B0081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Soporte</w:t>
            </w:r>
          </w:p>
        </w:tc>
        <w:tc>
          <w:tcPr>
            <w:tcW w:w="4388" w:type="dxa"/>
          </w:tcPr>
          <w:p w14:paraId="719BD22C" w14:textId="1D491D1B" w:rsidR="00C17639" w:rsidRDefault="0017423B" w:rsidP="00B0081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Procesa donaciones y cuotas de adopción</w:t>
            </w:r>
          </w:p>
        </w:tc>
      </w:tr>
    </w:tbl>
    <w:p w14:paraId="097D3C23" w14:textId="77777777" w:rsidR="000F119C" w:rsidRDefault="000F119C" w:rsidP="000F119C">
      <w:pPr>
        <w:pStyle w:val="Prrafodelista"/>
        <w:spacing w:line="480" w:lineRule="auto"/>
        <w:jc w:val="both"/>
        <w:rPr>
          <w:rStyle w:val="Textoennegrita"/>
          <w:rFonts w:ascii="Arial" w:hAnsi="Arial" w:cs="Arial"/>
        </w:rPr>
      </w:pPr>
    </w:p>
    <w:p w14:paraId="6CD88BBC" w14:textId="7BA643DC" w:rsidR="000F119C" w:rsidRDefault="0017423B" w:rsidP="000F119C">
      <w:pPr>
        <w:pStyle w:val="Prrafodelista"/>
        <w:numPr>
          <w:ilvl w:val="1"/>
          <w:numId w:val="23"/>
        </w:numPr>
        <w:spacing w:line="480" w:lineRule="auto"/>
        <w:jc w:val="both"/>
        <w:rPr>
          <w:rStyle w:val="Textoennegrita"/>
          <w:rFonts w:ascii="Arial" w:hAnsi="Arial" w:cs="Arial"/>
        </w:rPr>
      </w:pPr>
      <w:r>
        <w:rPr>
          <w:rStyle w:val="Textoennegrita"/>
          <w:rFonts w:ascii="Arial" w:hAnsi="Arial" w:cs="Arial"/>
        </w:rPr>
        <w:lastRenderedPageBreak/>
        <w:t>Requerimientos funcionales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263FC" w14:paraId="084EF47A" w14:textId="77777777" w:rsidTr="00B949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3494C58" w14:textId="159E8E33" w:rsidR="007263FC" w:rsidRDefault="007263FC" w:rsidP="007263FC">
            <w:pPr>
              <w:spacing w:line="480" w:lineRule="auto"/>
              <w:jc w:val="both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ID</w:t>
            </w:r>
          </w:p>
        </w:tc>
        <w:tc>
          <w:tcPr>
            <w:tcW w:w="4247" w:type="dxa"/>
          </w:tcPr>
          <w:p w14:paraId="3E02B10C" w14:textId="7FED092B" w:rsidR="007263FC" w:rsidRPr="007263FC" w:rsidRDefault="007263FC" w:rsidP="007263FC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/>
              </w:rPr>
            </w:pPr>
            <w:r w:rsidRPr="007263FC">
              <w:rPr>
                <w:rStyle w:val="Textoennegrita"/>
                <w:rFonts w:ascii="Arial" w:hAnsi="Arial" w:cs="Arial"/>
                <w:b/>
              </w:rPr>
              <w:t>Re</w:t>
            </w:r>
            <w:r w:rsidR="00B9494A">
              <w:rPr>
                <w:rStyle w:val="Textoennegrita"/>
                <w:rFonts w:ascii="Arial" w:hAnsi="Arial" w:cs="Arial"/>
                <w:b/>
              </w:rPr>
              <w:t>querimientos</w:t>
            </w:r>
          </w:p>
        </w:tc>
      </w:tr>
      <w:tr w:rsidR="007263FC" w14:paraId="3CD2270B" w14:textId="77777777" w:rsidTr="00B949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8059B00" w14:textId="4A817BB6" w:rsidR="007263FC" w:rsidRDefault="007263FC" w:rsidP="007263FC">
            <w:pPr>
              <w:spacing w:line="480" w:lineRule="auto"/>
              <w:jc w:val="both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RF-01</w:t>
            </w:r>
          </w:p>
        </w:tc>
        <w:tc>
          <w:tcPr>
            <w:tcW w:w="4247" w:type="dxa"/>
          </w:tcPr>
          <w:p w14:paraId="6A182F0E" w14:textId="5C638F94" w:rsidR="007263FC" w:rsidRPr="007263FC" w:rsidRDefault="00B9494A" w:rsidP="007263FC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Registrar informes de animales en peligro con geolocalización</w:t>
            </w:r>
          </w:p>
        </w:tc>
      </w:tr>
      <w:tr w:rsidR="007263FC" w14:paraId="4B01FADA" w14:textId="77777777" w:rsidTr="00B94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530AD9B" w14:textId="668FCF7E" w:rsidR="007263FC" w:rsidRDefault="007263FC" w:rsidP="007263FC">
            <w:pPr>
              <w:spacing w:line="480" w:lineRule="auto"/>
              <w:jc w:val="both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RF-02</w:t>
            </w:r>
          </w:p>
        </w:tc>
        <w:tc>
          <w:tcPr>
            <w:tcW w:w="4247" w:type="dxa"/>
          </w:tcPr>
          <w:p w14:paraId="178100A2" w14:textId="0035091C" w:rsidR="007263FC" w:rsidRPr="007263FC" w:rsidRDefault="00B9494A" w:rsidP="007263FC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Administrar el historial clínico de cada animal (vacunas, terapias)</w:t>
            </w:r>
          </w:p>
        </w:tc>
      </w:tr>
      <w:tr w:rsidR="007263FC" w14:paraId="331AF0A9" w14:textId="77777777" w:rsidTr="00B949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6015949" w14:textId="265BE26C" w:rsidR="007263FC" w:rsidRDefault="007263FC" w:rsidP="007263FC">
            <w:pPr>
              <w:spacing w:line="480" w:lineRule="auto"/>
              <w:jc w:val="both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RF-03</w:t>
            </w:r>
          </w:p>
        </w:tc>
        <w:tc>
          <w:tcPr>
            <w:tcW w:w="4247" w:type="dxa"/>
          </w:tcPr>
          <w:p w14:paraId="1CCB0210" w14:textId="73CE5205" w:rsidR="007263FC" w:rsidRPr="007263FC" w:rsidRDefault="00B9494A" w:rsidP="007263FC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Gestionar la disponibilidad de áreas en refugios</w:t>
            </w:r>
          </w:p>
        </w:tc>
      </w:tr>
      <w:tr w:rsidR="007263FC" w14:paraId="759DFB87" w14:textId="77777777" w:rsidTr="00B94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B8F5CDC" w14:textId="3C2B3780" w:rsidR="007263FC" w:rsidRDefault="007263FC" w:rsidP="007263FC">
            <w:pPr>
              <w:spacing w:line="480" w:lineRule="auto"/>
              <w:jc w:val="both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RF-04</w:t>
            </w:r>
          </w:p>
        </w:tc>
        <w:tc>
          <w:tcPr>
            <w:tcW w:w="4247" w:type="dxa"/>
          </w:tcPr>
          <w:p w14:paraId="35EA391E" w14:textId="5E48FBC8" w:rsidR="007263FC" w:rsidRPr="007263FC" w:rsidRDefault="00B9494A" w:rsidP="007263FC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Hacer público el listado de animales que están disponibles para ser adoptados</w:t>
            </w:r>
          </w:p>
        </w:tc>
      </w:tr>
      <w:tr w:rsidR="007263FC" w14:paraId="2A58E6E4" w14:textId="77777777" w:rsidTr="00B949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8C75CC2" w14:textId="0A11F14D" w:rsidR="007263FC" w:rsidRDefault="007263FC" w:rsidP="007263FC">
            <w:pPr>
              <w:spacing w:line="480" w:lineRule="auto"/>
              <w:jc w:val="both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RF-05</w:t>
            </w:r>
          </w:p>
        </w:tc>
        <w:tc>
          <w:tcPr>
            <w:tcW w:w="4247" w:type="dxa"/>
          </w:tcPr>
          <w:p w14:paraId="233E5BEA" w14:textId="141FDEC3" w:rsidR="007263FC" w:rsidRPr="007263FC" w:rsidRDefault="00B9494A" w:rsidP="007263FC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Procesar las peticiones de adopción con comprobación del adoptante</w:t>
            </w:r>
          </w:p>
        </w:tc>
      </w:tr>
      <w:tr w:rsidR="007263FC" w14:paraId="048B618B" w14:textId="77777777" w:rsidTr="00B94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F9E8C3A" w14:textId="089A896C" w:rsidR="007263FC" w:rsidRDefault="007263FC" w:rsidP="007263FC">
            <w:pPr>
              <w:spacing w:line="480" w:lineRule="auto"/>
              <w:jc w:val="both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RF-06</w:t>
            </w:r>
          </w:p>
        </w:tc>
        <w:tc>
          <w:tcPr>
            <w:tcW w:w="4247" w:type="dxa"/>
          </w:tcPr>
          <w:p w14:paraId="707646EA" w14:textId="3B55F351" w:rsidR="007263FC" w:rsidRPr="007263FC" w:rsidRDefault="00B9494A" w:rsidP="007263FC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 xml:space="preserve">Emitir certificados de adopción y </w:t>
            </w:r>
            <w:r w:rsidR="003706BA">
              <w:rPr>
                <w:rStyle w:val="Textoennegrita"/>
                <w:rFonts w:ascii="Arial" w:hAnsi="Arial" w:cs="Arial"/>
                <w:b w:val="0"/>
              </w:rPr>
              <w:t>supervisión después de la a</w:t>
            </w:r>
            <w:r w:rsidR="00ED7A92">
              <w:rPr>
                <w:rStyle w:val="Textoennegrita"/>
                <w:rFonts w:ascii="Arial" w:hAnsi="Arial" w:cs="Arial"/>
                <w:b w:val="0"/>
              </w:rPr>
              <w:t>dopción</w:t>
            </w:r>
          </w:p>
        </w:tc>
      </w:tr>
      <w:tr w:rsidR="007263FC" w14:paraId="1E054167" w14:textId="77777777" w:rsidTr="00B949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229BF93" w14:textId="2DC9AA13" w:rsidR="007263FC" w:rsidRDefault="007263FC" w:rsidP="007263FC">
            <w:pPr>
              <w:spacing w:line="480" w:lineRule="auto"/>
              <w:jc w:val="both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RF-07</w:t>
            </w:r>
          </w:p>
        </w:tc>
        <w:tc>
          <w:tcPr>
            <w:tcW w:w="4247" w:type="dxa"/>
          </w:tcPr>
          <w:p w14:paraId="46A75F71" w14:textId="678D9054" w:rsidR="007263FC" w:rsidRPr="007263FC" w:rsidRDefault="00ED7A92" w:rsidP="007263FC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Comunicarse con los actores sobre las variaciones en la condición del animal</w:t>
            </w:r>
          </w:p>
        </w:tc>
      </w:tr>
      <w:tr w:rsidR="007263FC" w14:paraId="0ECA7D87" w14:textId="77777777" w:rsidTr="00B949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6ABF2C5" w14:textId="1FD37DB5" w:rsidR="007263FC" w:rsidRDefault="007263FC" w:rsidP="007263FC">
            <w:pPr>
              <w:spacing w:line="480" w:lineRule="auto"/>
              <w:jc w:val="both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RF-08</w:t>
            </w:r>
          </w:p>
        </w:tc>
        <w:tc>
          <w:tcPr>
            <w:tcW w:w="4247" w:type="dxa"/>
          </w:tcPr>
          <w:p w14:paraId="5D8D3F83" w14:textId="052B9901" w:rsidR="007263FC" w:rsidRPr="007263FC" w:rsidRDefault="00D232EB" w:rsidP="007263FC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Administrar donativos monetarios</w:t>
            </w:r>
          </w:p>
        </w:tc>
      </w:tr>
      <w:tr w:rsidR="007263FC" w14:paraId="0F4707E6" w14:textId="77777777" w:rsidTr="00B949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93E5DF7" w14:textId="39EE9D52" w:rsidR="007263FC" w:rsidRDefault="007263FC" w:rsidP="007263FC">
            <w:pPr>
              <w:spacing w:line="480" w:lineRule="auto"/>
              <w:jc w:val="both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RF-09</w:t>
            </w:r>
          </w:p>
        </w:tc>
        <w:tc>
          <w:tcPr>
            <w:tcW w:w="4247" w:type="dxa"/>
          </w:tcPr>
          <w:p w14:paraId="38A78FDE" w14:textId="7E57BB2F" w:rsidR="007263FC" w:rsidRPr="007263FC" w:rsidRDefault="00D232EB" w:rsidP="007263FC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Mantener un registro completo de la trazabilidad (rescate - adopción)</w:t>
            </w:r>
          </w:p>
        </w:tc>
      </w:tr>
    </w:tbl>
    <w:p w14:paraId="34865C2A" w14:textId="58518D46" w:rsidR="007263FC" w:rsidRDefault="007263FC" w:rsidP="007263FC">
      <w:pPr>
        <w:spacing w:line="480" w:lineRule="auto"/>
        <w:jc w:val="both"/>
        <w:rPr>
          <w:rStyle w:val="Textoennegrita"/>
          <w:rFonts w:ascii="Arial" w:hAnsi="Arial" w:cs="Arial"/>
        </w:rPr>
      </w:pPr>
    </w:p>
    <w:p w14:paraId="4BA594EA" w14:textId="2A4EB0B9" w:rsidR="00CD7D0E" w:rsidRDefault="00CD7D0E" w:rsidP="007263FC">
      <w:pPr>
        <w:spacing w:line="480" w:lineRule="auto"/>
        <w:jc w:val="both"/>
        <w:rPr>
          <w:rStyle w:val="Textoennegrita"/>
          <w:rFonts w:ascii="Arial" w:hAnsi="Arial" w:cs="Arial"/>
        </w:rPr>
      </w:pPr>
    </w:p>
    <w:p w14:paraId="27DE6946" w14:textId="03562F4D" w:rsidR="00CD7D0E" w:rsidRDefault="00CD7D0E" w:rsidP="007263FC">
      <w:pPr>
        <w:spacing w:line="480" w:lineRule="auto"/>
        <w:jc w:val="both"/>
        <w:rPr>
          <w:rStyle w:val="Textoennegrita"/>
          <w:rFonts w:ascii="Arial" w:hAnsi="Arial" w:cs="Arial"/>
        </w:rPr>
      </w:pPr>
    </w:p>
    <w:p w14:paraId="1C615F49" w14:textId="5E9143D7" w:rsidR="003F5315" w:rsidRDefault="003F5315" w:rsidP="007263FC">
      <w:pPr>
        <w:spacing w:line="480" w:lineRule="auto"/>
        <w:jc w:val="both"/>
        <w:rPr>
          <w:rStyle w:val="Textoennegrita"/>
          <w:rFonts w:ascii="Arial" w:hAnsi="Arial" w:cs="Arial"/>
        </w:rPr>
      </w:pPr>
    </w:p>
    <w:p w14:paraId="05E48486" w14:textId="77777777" w:rsidR="003F5315" w:rsidRDefault="003F5315" w:rsidP="007263FC">
      <w:pPr>
        <w:spacing w:line="480" w:lineRule="auto"/>
        <w:jc w:val="both"/>
        <w:rPr>
          <w:rStyle w:val="Textoennegrita"/>
          <w:rFonts w:ascii="Arial" w:hAnsi="Arial" w:cs="Arial"/>
        </w:rPr>
      </w:pPr>
    </w:p>
    <w:p w14:paraId="494AE46B" w14:textId="0F4DBE6F" w:rsidR="000F119C" w:rsidRDefault="0017423B" w:rsidP="000F119C">
      <w:pPr>
        <w:pStyle w:val="Prrafodelista"/>
        <w:numPr>
          <w:ilvl w:val="1"/>
          <w:numId w:val="23"/>
        </w:numPr>
        <w:spacing w:line="480" w:lineRule="auto"/>
        <w:jc w:val="both"/>
        <w:rPr>
          <w:rStyle w:val="Textoennegrita"/>
          <w:rFonts w:ascii="Arial" w:hAnsi="Arial" w:cs="Arial"/>
        </w:rPr>
      </w:pPr>
      <w:r>
        <w:rPr>
          <w:rStyle w:val="Textoennegrita"/>
          <w:rFonts w:ascii="Arial" w:hAnsi="Arial" w:cs="Arial"/>
        </w:rPr>
        <w:lastRenderedPageBreak/>
        <w:t>Requerimientos no funcionales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42790" w14:paraId="3ACB0CF9" w14:textId="77777777" w:rsidTr="00B00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DA419D7" w14:textId="77777777" w:rsidR="00D42790" w:rsidRDefault="00D42790" w:rsidP="00B00818">
            <w:pPr>
              <w:spacing w:line="480" w:lineRule="auto"/>
              <w:jc w:val="both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ID</w:t>
            </w:r>
          </w:p>
        </w:tc>
        <w:tc>
          <w:tcPr>
            <w:tcW w:w="4247" w:type="dxa"/>
          </w:tcPr>
          <w:p w14:paraId="3B800EF8" w14:textId="77777777" w:rsidR="00D42790" w:rsidRPr="007263FC" w:rsidRDefault="00D42790" w:rsidP="00B00818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/>
              </w:rPr>
            </w:pPr>
            <w:r w:rsidRPr="007263FC">
              <w:rPr>
                <w:rStyle w:val="Textoennegrita"/>
                <w:rFonts w:ascii="Arial" w:hAnsi="Arial" w:cs="Arial"/>
                <w:b/>
              </w:rPr>
              <w:t>Re</w:t>
            </w:r>
            <w:r>
              <w:rPr>
                <w:rStyle w:val="Textoennegrita"/>
                <w:rFonts w:ascii="Arial" w:hAnsi="Arial" w:cs="Arial"/>
                <w:b/>
              </w:rPr>
              <w:t>querimientos</w:t>
            </w:r>
          </w:p>
        </w:tc>
      </w:tr>
      <w:tr w:rsidR="00D42790" w14:paraId="01D24232" w14:textId="77777777" w:rsidTr="00B00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ABD6DDF" w14:textId="7D584E23" w:rsidR="00D42790" w:rsidRDefault="00D42790" w:rsidP="00B00818">
            <w:pPr>
              <w:spacing w:line="480" w:lineRule="auto"/>
              <w:jc w:val="both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R</w:t>
            </w:r>
            <w:r w:rsidR="00042315">
              <w:rPr>
                <w:rStyle w:val="Textoennegrita"/>
                <w:rFonts w:ascii="Arial" w:hAnsi="Arial" w:cs="Arial"/>
              </w:rPr>
              <w:t>N</w:t>
            </w:r>
            <w:r>
              <w:rPr>
                <w:rStyle w:val="Textoennegrita"/>
                <w:rFonts w:ascii="Arial" w:hAnsi="Arial" w:cs="Arial"/>
              </w:rPr>
              <w:t>F-01</w:t>
            </w:r>
          </w:p>
        </w:tc>
        <w:tc>
          <w:tcPr>
            <w:tcW w:w="4247" w:type="dxa"/>
          </w:tcPr>
          <w:p w14:paraId="702CCD70" w14:textId="0008815D" w:rsidR="00D42790" w:rsidRPr="007263FC" w:rsidRDefault="00401438" w:rsidP="00B0081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Disponibilidad 99.5%</w:t>
            </w:r>
          </w:p>
        </w:tc>
      </w:tr>
      <w:tr w:rsidR="00D42790" w14:paraId="1D2666D6" w14:textId="77777777" w:rsidTr="00B00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A42190E" w14:textId="3FBA9E0F" w:rsidR="00D42790" w:rsidRDefault="00D42790" w:rsidP="00B00818">
            <w:pPr>
              <w:spacing w:line="480" w:lineRule="auto"/>
              <w:jc w:val="both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R</w:t>
            </w:r>
            <w:r w:rsidR="00042315">
              <w:rPr>
                <w:rStyle w:val="Textoennegrita"/>
                <w:rFonts w:ascii="Arial" w:hAnsi="Arial" w:cs="Arial"/>
              </w:rPr>
              <w:t>N</w:t>
            </w:r>
            <w:r>
              <w:rPr>
                <w:rStyle w:val="Textoennegrita"/>
                <w:rFonts w:ascii="Arial" w:hAnsi="Arial" w:cs="Arial"/>
              </w:rPr>
              <w:t>F-02</w:t>
            </w:r>
          </w:p>
        </w:tc>
        <w:tc>
          <w:tcPr>
            <w:tcW w:w="4247" w:type="dxa"/>
          </w:tcPr>
          <w:p w14:paraId="54C82453" w14:textId="1B8AF745" w:rsidR="00D42790" w:rsidRPr="007263FC" w:rsidRDefault="00401438" w:rsidP="00B0081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Tiempo de respuesta &lt; 2s</w:t>
            </w:r>
          </w:p>
        </w:tc>
      </w:tr>
      <w:tr w:rsidR="00D42790" w14:paraId="46E2797D" w14:textId="77777777" w:rsidTr="00B00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543DBAF" w14:textId="754E7D56" w:rsidR="00D42790" w:rsidRDefault="00D42790" w:rsidP="00B00818">
            <w:pPr>
              <w:spacing w:line="480" w:lineRule="auto"/>
              <w:jc w:val="both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R</w:t>
            </w:r>
            <w:r w:rsidR="00042315">
              <w:rPr>
                <w:rStyle w:val="Textoennegrita"/>
                <w:rFonts w:ascii="Arial" w:hAnsi="Arial" w:cs="Arial"/>
              </w:rPr>
              <w:t>N</w:t>
            </w:r>
            <w:r>
              <w:rPr>
                <w:rStyle w:val="Textoennegrita"/>
                <w:rFonts w:ascii="Arial" w:hAnsi="Arial" w:cs="Arial"/>
              </w:rPr>
              <w:t>F-03</w:t>
            </w:r>
          </w:p>
        </w:tc>
        <w:tc>
          <w:tcPr>
            <w:tcW w:w="4247" w:type="dxa"/>
          </w:tcPr>
          <w:p w14:paraId="774FAE66" w14:textId="057FDB9B" w:rsidR="00D42790" w:rsidRPr="007263FC" w:rsidRDefault="00401438" w:rsidP="00B0081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Cifrado de datos sensibles (Ley de protección de datos)</w:t>
            </w:r>
          </w:p>
        </w:tc>
      </w:tr>
      <w:tr w:rsidR="00D42790" w14:paraId="0603FC36" w14:textId="77777777" w:rsidTr="00B00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95B82C1" w14:textId="5F2B4EEA" w:rsidR="00D42790" w:rsidRDefault="00D42790" w:rsidP="00B00818">
            <w:pPr>
              <w:spacing w:line="480" w:lineRule="auto"/>
              <w:jc w:val="both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R</w:t>
            </w:r>
            <w:r w:rsidR="00042315">
              <w:rPr>
                <w:rStyle w:val="Textoennegrita"/>
                <w:rFonts w:ascii="Arial" w:hAnsi="Arial" w:cs="Arial"/>
              </w:rPr>
              <w:t>N</w:t>
            </w:r>
            <w:r>
              <w:rPr>
                <w:rStyle w:val="Textoennegrita"/>
                <w:rFonts w:ascii="Arial" w:hAnsi="Arial" w:cs="Arial"/>
              </w:rPr>
              <w:t>F-04</w:t>
            </w:r>
          </w:p>
        </w:tc>
        <w:tc>
          <w:tcPr>
            <w:tcW w:w="4247" w:type="dxa"/>
          </w:tcPr>
          <w:p w14:paraId="46B417DB" w14:textId="75B526E5" w:rsidR="00D42790" w:rsidRPr="007263FC" w:rsidRDefault="00401438" w:rsidP="00B0081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Arquitectura escalable y modular</w:t>
            </w:r>
          </w:p>
        </w:tc>
      </w:tr>
      <w:tr w:rsidR="00D42790" w14:paraId="66C87004" w14:textId="77777777" w:rsidTr="00B00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1EF5A50" w14:textId="1B7F5ED2" w:rsidR="00D42790" w:rsidRDefault="00D42790" w:rsidP="00B00818">
            <w:pPr>
              <w:spacing w:line="480" w:lineRule="auto"/>
              <w:jc w:val="both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R</w:t>
            </w:r>
            <w:r w:rsidR="00042315">
              <w:rPr>
                <w:rStyle w:val="Textoennegrita"/>
                <w:rFonts w:ascii="Arial" w:hAnsi="Arial" w:cs="Arial"/>
              </w:rPr>
              <w:t>N</w:t>
            </w:r>
            <w:r>
              <w:rPr>
                <w:rStyle w:val="Textoennegrita"/>
                <w:rFonts w:ascii="Arial" w:hAnsi="Arial" w:cs="Arial"/>
              </w:rPr>
              <w:t>F-05</w:t>
            </w:r>
          </w:p>
        </w:tc>
        <w:tc>
          <w:tcPr>
            <w:tcW w:w="4247" w:type="dxa"/>
          </w:tcPr>
          <w:p w14:paraId="36689FD5" w14:textId="62C82A72" w:rsidR="00D42790" w:rsidRPr="007263FC" w:rsidRDefault="00401438" w:rsidP="00B00818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>Auditorías de todas las transacciones</w:t>
            </w:r>
          </w:p>
        </w:tc>
      </w:tr>
      <w:tr w:rsidR="00D42790" w14:paraId="3F627333" w14:textId="77777777" w:rsidTr="00B00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27E27CA" w14:textId="006562C7" w:rsidR="00D42790" w:rsidRDefault="00D42790" w:rsidP="00B00818">
            <w:pPr>
              <w:spacing w:line="480" w:lineRule="auto"/>
              <w:jc w:val="both"/>
              <w:rPr>
                <w:rStyle w:val="Textoennegrita"/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</w:rPr>
              <w:t>R</w:t>
            </w:r>
            <w:r w:rsidR="00042315">
              <w:rPr>
                <w:rStyle w:val="Textoennegrita"/>
                <w:rFonts w:ascii="Arial" w:hAnsi="Arial" w:cs="Arial"/>
              </w:rPr>
              <w:t>N</w:t>
            </w:r>
            <w:r>
              <w:rPr>
                <w:rStyle w:val="Textoennegrita"/>
                <w:rFonts w:ascii="Arial" w:hAnsi="Arial" w:cs="Arial"/>
              </w:rPr>
              <w:t>F-06</w:t>
            </w:r>
          </w:p>
        </w:tc>
        <w:tc>
          <w:tcPr>
            <w:tcW w:w="4247" w:type="dxa"/>
          </w:tcPr>
          <w:p w14:paraId="2CC93E29" w14:textId="6541E043" w:rsidR="00D42790" w:rsidRPr="007263FC" w:rsidRDefault="00401438" w:rsidP="00B00818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</w:rPr>
            </w:pPr>
            <w:r>
              <w:rPr>
                <w:rStyle w:val="Textoennegrita"/>
                <w:rFonts w:ascii="Arial" w:hAnsi="Arial" w:cs="Arial"/>
                <w:b w:val="0"/>
              </w:rPr>
              <w:t xml:space="preserve">Interfaz </w:t>
            </w:r>
            <w:proofErr w:type="spellStart"/>
            <w:r>
              <w:rPr>
                <w:rStyle w:val="Textoennegrita"/>
                <w:rFonts w:ascii="Arial" w:hAnsi="Arial" w:cs="Arial"/>
                <w:b w:val="0"/>
              </w:rPr>
              <w:t>responsive</w:t>
            </w:r>
            <w:proofErr w:type="spellEnd"/>
            <w:r>
              <w:rPr>
                <w:rStyle w:val="Textoennegrita"/>
                <w:rFonts w:ascii="Arial" w:hAnsi="Arial" w:cs="Arial"/>
                <w:b w:val="0"/>
              </w:rPr>
              <w:t xml:space="preserve"> (web y móvil)</w:t>
            </w:r>
          </w:p>
        </w:tc>
      </w:tr>
    </w:tbl>
    <w:p w14:paraId="348F7042" w14:textId="77777777" w:rsidR="00D42790" w:rsidRPr="00D42790" w:rsidRDefault="00D42790" w:rsidP="00D42790">
      <w:pPr>
        <w:spacing w:line="480" w:lineRule="auto"/>
        <w:jc w:val="both"/>
        <w:rPr>
          <w:rStyle w:val="Textoennegrita"/>
          <w:rFonts w:ascii="Arial" w:hAnsi="Arial" w:cs="Arial"/>
        </w:rPr>
      </w:pPr>
    </w:p>
    <w:p w14:paraId="41CDC7CB" w14:textId="548B7693" w:rsidR="000E7D93" w:rsidRDefault="005E1FF6" w:rsidP="000E7D93">
      <w:pPr>
        <w:spacing w:line="480" w:lineRule="auto"/>
        <w:jc w:val="both"/>
        <w:rPr>
          <w:rStyle w:val="Textoennegrita"/>
          <w:rFonts w:ascii="Arial" w:hAnsi="Arial" w:cs="Arial"/>
        </w:rPr>
      </w:pPr>
      <w:r>
        <w:rPr>
          <w:rStyle w:val="Textoennegrita"/>
          <w:rFonts w:ascii="Arial" w:hAnsi="Arial" w:cs="Arial"/>
        </w:rPr>
        <w:t xml:space="preserve">2. </w:t>
      </w:r>
      <w:r w:rsidR="000E7D93" w:rsidRPr="000E7D93">
        <w:rPr>
          <w:rStyle w:val="Textoennegrita"/>
          <w:rFonts w:ascii="Arial" w:hAnsi="Arial" w:cs="Arial"/>
        </w:rPr>
        <w:t>Modele el sistema mediante diagramas de casos de uso y clases bajo estándares UML</w:t>
      </w:r>
    </w:p>
    <w:p w14:paraId="2E359A6D" w14:textId="59A9E4DD" w:rsidR="005E1FF6" w:rsidRDefault="005E1FF6" w:rsidP="000E7D93">
      <w:pPr>
        <w:spacing w:line="480" w:lineRule="auto"/>
        <w:jc w:val="both"/>
        <w:rPr>
          <w:rStyle w:val="Textoennegrita"/>
          <w:rFonts w:ascii="Arial" w:hAnsi="Arial" w:cs="Arial"/>
        </w:rPr>
      </w:pPr>
      <w:r>
        <w:rPr>
          <w:rStyle w:val="Textoennegrita"/>
          <w:rFonts w:ascii="Arial" w:hAnsi="Arial" w:cs="Arial"/>
        </w:rPr>
        <w:t>2.1 Diagrama de casos de uso</w:t>
      </w:r>
    </w:p>
    <w:p w14:paraId="7857E8F7" w14:textId="44F891FC" w:rsidR="00EF1CB3" w:rsidRDefault="00EF1CB3" w:rsidP="00EF1CB3">
      <w:pPr>
        <w:spacing w:line="480" w:lineRule="auto"/>
        <w:jc w:val="center"/>
        <w:rPr>
          <w:rStyle w:val="Textoennegrita"/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19FCE1C" wp14:editId="3AC38834">
            <wp:extent cx="3924300" cy="3257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3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F50E" w14:textId="37D878E8" w:rsidR="003E38CD" w:rsidRDefault="00F95BEC" w:rsidP="00F95BEC">
      <w:pPr>
        <w:spacing w:line="480" w:lineRule="auto"/>
        <w:jc w:val="center"/>
        <w:rPr>
          <w:rStyle w:val="Textoennegrita"/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06A3409D" wp14:editId="137E35FE">
            <wp:extent cx="4363720" cy="7704814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23.drawio(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257" cy="793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278F" w14:textId="5379597D" w:rsidR="00692036" w:rsidRDefault="00AD24FB" w:rsidP="00AD24FB">
      <w:pPr>
        <w:spacing w:line="480" w:lineRule="auto"/>
        <w:jc w:val="center"/>
        <w:rPr>
          <w:rStyle w:val="Textoennegrita"/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06C0C03F" wp14:editId="01CEFD17">
            <wp:extent cx="5094522" cy="783107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3.drawio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292"/>
                    <a:stretch/>
                  </pic:blipFill>
                  <pic:spPr bwMode="auto">
                    <a:xfrm>
                      <a:off x="0" y="0"/>
                      <a:ext cx="5213209" cy="8013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B03A6" w14:textId="5EB5F222" w:rsidR="00923653" w:rsidRDefault="00923653" w:rsidP="00AD24FB">
      <w:pPr>
        <w:spacing w:line="480" w:lineRule="auto"/>
        <w:jc w:val="center"/>
        <w:rPr>
          <w:rStyle w:val="Textoennegrita"/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0516E376" wp14:editId="0096E7C5">
            <wp:extent cx="5683816" cy="58439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55.drawio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75" t="19897" r="1318" b="25081"/>
                    <a:stretch/>
                  </pic:blipFill>
                  <pic:spPr bwMode="auto">
                    <a:xfrm>
                      <a:off x="0" y="0"/>
                      <a:ext cx="5767055" cy="5929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27A05" w14:textId="77777777" w:rsidR="005D48F5" w:rsidRDefault="005D48F5" w:rsidP="000E7D93">
      <w:pPr>
        <w:spacing w:line="480" w:lineRule="auto"/>
        <w:jc w:val="both"/>
        <w:rPr>
          <w:rStyle w:val="Textoennegrita"/>
          <w:rFonts w:ascii="Arial" w:hAnsi="Arial" w:cs="Arial"/>
        </w:rPr>
      </w:pPr>
    </w:p>
    <w:p w14:paraId="08668D9A" w14:textId="77777777" w:rsidR="005D48F5" w:rsidRDefault="005D48F5" w:rsidP="000E7D93">
      <w:pPr>
        <w:spacing w:line="480" w:lineRule="auto"/>
        <w:jc w:val="both"/>
        <w:rPr>
          <w:rStyle w:val="Textoennegrita"/>
          <w:rFonts w:ascii="Arial" w:hAnsi="Arial" w:cs="Arial"/>
        </w:rPr>
      </w:pPr>
    </w:p>
    <w:p w14:paraId="45C8BD7D" w14:textId="77777777" w:rsidR="005D48F5" w:rsidRDefault="005D48F5" w:rsidP="000E7D93">
      <w:pPr>
        <w:spacing w:line="480" w:lineRule="auto"/>
        <w:jc w:val="both"/>
        <w:rPr>
          <w:rStyle w:val="Textoennegrita"/>
          <w:rFonts w:ascii="Arial" w:hAnsi="Arial" w:cs="Arial"/>
        </w:rPr>
      </w:pPr>
    </w:p>
    <w:p w14:paraId="254360E6" w14:textId="77777777" w:rsidR="005D48F5" w:rsidRDefault="005D48F5" w:rsidP="000E7D93">
      <w:pPr>
        <w:spacing w:line="480" w:lineRule="auto"/>
        <w:jc w:val="both"/>
        <w:rPr>
          <w:rStyle w:val="Textoennegrita"/>
          <w:rFonts w:ascii="Arial" w:hAnsi="Arial" w:cs="Arial"/>
        </w:rPr>
      </w:pPr>
    </w:p>
    <w:p w14:paraId="74C29B17" w14:textId="411A33D6" w:rsidR="000E7D93" w:rsidRPr="000E7D93" w:rsidRDefault="00252418" w:rsidP="000E7D93">
      <w:pPr>
        <w:spacing w:line="480" w:lineRule="auto"/>
        <w:jc w:val="both"/>
        <w:rPr>
          <w:rStyle w:val="Textoennegrita"/>
          <w:rFonts w:ascii="Arial" w:hAnsi="Arial" w:cs="Arial"/>
        </w:rPr>
      </w:pPr>
      <w:r>
        <w:rPr>
          <w:rStyle w:val="Textoennegrita"/>
          <w:rFonts w:ascii="Arial" w:hAnsi="Arial" w:cs="Arial"/>
        </w:rPr>
        <w:lastRenderedPageBreak/>
        <w:t xml:space="preserve">2.2 </w:t>
      </w:r>
      <w:r w:rsidR="000E7D93" w:rsidRPr="000E7D93">
        <w:rPr>
          <w:rStyle w:val="Textoennegrita"/>
          <w:rFonts w:ascii="Arial" w:hAnsi="Arial" w:cs="Arial"/>
        </w:rPr>
        <w:t>Implemente al menos tres patrones de diseño (Creacionales, Estructurales o de Comportamiento)</w:t>
      </w:r>
    </w:p>
    <w:p w14:paraId="5BDED2BF" w14:textId="484090E6" w:rsidR="000E7D93" w:rsidRPr="000E7D93" w:rsidRDefault="0096121E" w:rsidP="000E7D93">
      <w:pPr>
        <w:spacing w:line="480" w:lineRule="auto"/>
        <w:ind w:left="360"/>
        <w:jc w:val="both"/>
        <w:rPr>
          <w:rStyle w:val="Textoennegrita"/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003A01E" wp14:editId="0783CE1D">
            <wp:extent cx="5257800" cy="67818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47.drawi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C89B" w14:textId="77777777" w:rsidR="000E7D93" w:rsidRDefault="000E7D93" w:rsidP="000E7D93">
      <w:p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</w:p>
    <w:p w14:paraId="39332FA5" w14:textId="10A13906" w:rsidR="000E7D93" w:rsidRDefault="00252418" w:rsidP="00252418">
      <w:pPr>
        <w:pStyle w:val="Prrafodelista"/>
        <w:numPr>
          <w:ilvl w:val="0"/>
          <w:numId w:val="23"/>
        </w:numPr>
        <w:spacing w:line="480" w:lineRule="auto"/>
        <w:jc w:val="both"/>
        <w:rPr>
          <w:rStyle w:val="Textoennegrita"/>
          <w:rFonts w:ascii="Arial" w:hAnsi="Arial" w:cs="Arial"/>
          <w:bCs w:val="0"/>
        </w:rPr>
      </w:pPr>
      <w:r w:rsidRPr="00252418">
        <w:rPr>
          <w:rStyle w:val="Textoennegrita"/>
          <w:rFonts w:ascii="Arial" w:hAnsi="Arial" w:cs="Arial"/>
          <w:bCs w:val="0"/>
        </w:rPr>
        <w:lastRenderedPageBreak/>
        <w:t>Patrones de Diseño aplicados</w:t>
      </w:r>
    </w:p>
    <w:p w14:paraId="1415569A" w14:textId="5CAAE76D" w:rsidR="00B036D0" w:rsidRDefault="00A13856" w:rsidP="00C279CB">
      <w:pPr>
        <w:pStyle w:val="Prrafodelista"/>
        <w:numPr>
          <w:ilvl w:val="0"/>
          <w:numId w:val="24"/>
        </w:numPr>
        <w:spacing w:line="480" w:lineRule="auto"/>
        <w:jc w:val="both"/>
        <w:rPr>
          <w:rStyle w:val="Textoennegrita"/>
          <w:rFonts w:ascii="Arial" w:hAnsi="Arial" w:cs="Arial"/>
          <w:bCs w:val="0"/>
        </w:rPr>
      </w:pPr>
      <w:proofErr w:type="spellStart"/>
      <w:r w:rsidRPr="00C279CB">
        <w:rPr>
          <w:rStyle w:val="Textoennegrita"/>
          <w:rFonts w:ascii="Arial" w:hAnsi="Arial" w:cs="Arial"/>
          <w:bCs w:val="0"/>
        </w:rPr>
        <w:t>Singleton</w:t>
      </w:r>
      <w:proofErr w:type="spellEnd"/>
    </w:p>
    <w:p w14:paraId="237D33B1" w14:textId="5C497D7D" w:rsidR="00C279CB" w:rsidRDefault="00C279CB" w:rsidP="00C279CB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 xml:space="preserve">El sistema necesita que haya recursos compartidos y únicos que nos </w:t>
      </w:r>
      <w:proofErr w:type="gramStart"/>
      <w:r>
        <w:rPr>
          <w:rStyle w:val="Textoennegrita"/>
          <w:rFonts w:ascii="Arial" w:hAnsi="Arial" w:cs="Arial"/>
          <w:b w:val="0"/>
          <w:bCs w:val="0"/>
        </w:rPr>
        <w:t>e</w:t>
      </w:r>
      <w:proofErr w:type="gramEnd"/>
      <w:r>
        <w:rPr>
          <w:rStyle w:val="Textoennegrita"/>
          <w:rFonts w:ascii="Arial" w:hAnsi="Arial" w:cs="Arial"/>
          <w:b w:val="0"/>
          <w:bCs w:val="0"/>
        </w:rPr>
        <w:t xml:space="preserve"> pueden duplicar porque la duplicación de ellos causaría incoherencias en los datos y un uso innecesario de recursos. Se destacan, en particular dos candidatos evidentes:</w:t>
      </w:r>
    </w:p>
    <w:p w14:paraId="0A601DCC" w14:textId="161572E4" w:rsidR="00C279CB" w:rsidRDefault="00C279CB" w:rsidP="00C279CB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Motor central para gestionar casos: necesita conservar un estado unificado de todos los casos de seguimiento, rescate y adopción. Si hubiera varias instancias, cada módulo observaría una “realidad” diferente del sistema</w:t>
      </w:r>
    </w:p>
    <w:p w14:paraId="1D3F6ECF" w14:textId="2D8EC1EB" w:rsidR="00C279CB" w:rsidRDefault="00C279CB" w:rsidP="00C279CB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Conexión a la base de datos: el desempeño se deteriora y pueden ocurrir bloqueos si se abre grupos de conexión</w:t>
      </w:r>
    </w:p>
    <w:p w14:paraId="58B22238" w14:textId="68C4B306" w:rsidR="00C279CB" w:rsidRDefault="00C279CB" w:rsidP="00C279CB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 xml:space="preserve">Uso técnico: se pone en práctica con el método público </w:t>
      </w:r>
      <w:proofErr w:type="spellStart"/>
      <w:proofErr w:type="gramStart"/>
      <w:r>
        <w:rPr>
          <w:rStyle w:val="Textoennegrita"/>
          <w:rFonts w:ascii="Arial" w:hAnsi="Arial" w:cs="Arial"/>
          <w:b w:val="0"/>
          <w:bCs w:val="0"/>
        </w:rPr>
        <w:t>getInstancia</w:t>
      </w:r>
      <w:proofErr w:type="spellEnd"/>
      <w:r>
        <w:rPr>
          <w:rStyle w:val="Textoennegrita"/>
          <w:rFonts w:ascii="Arial" w:hAnsi="Arial" w:cs="Arial"/>
          <w:b w:val="0"/>
          <w:bCs w:val="0"/>
        </w:rPr>
        <w:t>(</w:t>
      </w:r>
      <w:proofErr w:type="gramEnd"/>
      <w:r>
        <w:rPr>
          <w:rStyle w:val="Textoennegrita"/>
          <w:rFonts w:ascii="Arial" w:hAnsi="Arial" w:cs="Arial"/>
          <w:b w:val="0"/>
          <w:bCs w:val="0"/>
        </w:rPr>
        <w:t xml:space="preserve">), una instancia estática privada y un constructor privado. Para garantizar la seguridad en ambientes multihilo (concurrentes rescates y adopciones al mismo tiempo), se utiliza la doble verificación con </w:t>
      </w:r>
      <w:proofErr w:type="spellStart"/>
      <w:r>
        <w:rPr>
          <w:rStyle w:val="Textoennegrita"/>
          <w:rFonts w:ascii="Arial" w:hAnsi="Arial" w:cs="Arial"/>
          <w:b w:val="0"/>
          <w:bCs w:val="0"/>
        </w:rPr>
        <w:t>volatile</w:t>
      </w:r>
      <w:proofErr w:type="spellEnd"/>
    </w:p>
    <w:p w14:paraId="5D14ED4E" w14:textId="3B9E1555" w:rsidR="00C279CB" w:rsidRDefault="00C279CB" w:rsidP="00C279CB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Ventajas:</w:t>
      </w:r>
    </w:p>
    <w:p w14:paraId="3AA523DD" w14:textId="2856B9BF" w:rsidR="00C279CB" w:rsidRDefault="00C279CB" w:rsidP="00C279CB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Consistencia del estado: un solo punto de verdad para los casos activos</w:t>
      </w:r>
    </w:p>
    <w:p w14:paraId="22209BDF" w14:textId="17D9529D" w:rsidR="00C279CB" w:rsidRDefault="00C279CB" w:rsidP="00C279CB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Control de recursos: una única conexión a la base de datos, sin que el pool esté saturado.</w:t>
      </w:r>
    </w:p>
    <w:p w14:paraId="0743051D" w14:textId="6548E680" w:rsidR="00050A41" w:rsidRPr="00050A41" w:rsidRDefault="00050A41" w:rsidP="00C279CB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proofErr w:type="spellStart"/>
      <w:r w:rsidRPr="00050A41">
        <w:rPr>
          <w:rStyle w:val="Textoennegrita"/>
          <w:rFonts w:ascii="Arial" w:hAnsi="Arial" w:cs="Arial"/>
          <w:b w:val="0"/>
          <w:bCs w:val="0"/>
        </w:rPr>
        <w:t>Thread-safe</w:t>
      </w:r>
      <w:proofErr w:type="spellEnd"/>
      <w:r w:rsidRPr="00050A41">
        <w:rPr>
          <w:rStyle w:val="Textoennegrita"/>
          <w:rFonts w:ascii="Arial" w:hAnsi="Arial" w:cs="Arial"/>
          <w:b w:val="0"/>
          <w:bCs w:val="0"/>
        </w:rPr>
        <w:t xml:space="preserve">: </w:t>
      </w:r>
      <w:proofErr w:type="spellStart"/>
      <w:r w:rsidRPr="00050A41">
        <w:rPr>
          <w:rStyle w:val="Textoennegrita"/>
          <w:rFonts w:ascii="Arial" w:hAnsi="Arial" w:cs="Arial"/>
          <w:b w:val="0"/>
          <w:bCs w:val="0"/>
        </w:rPr>
        <w:t>volatile</w:t>
      </w:r>
      <w:proofErr w:type="spellEnd"/>
      <w:r w:rsidRPr="00050A41">
        <w:rPr>
          <w:rStyle w:val="Textoennegrita"/>
          <w:rFonts w:ascii="Arial" w:hAnsi="Arial" w:cs="Arial"/>
          <w:b w:val="0"/>
          <w:bCs w:val="0"/>
        </w:rPr>
        <w:t xml:space="preserve"> + doble verific</w:t>
      </w:r>
      <w:r>
        <w:rPr>
          <w:rStyle w:val="Textoennegrita"/>
          <w:rFonts w:ascii="Arial" w:hAnsi="Arial" w:cs="Arial"/>
          <w:b w:val="0"/>
          <w:bCs w:val="0"/>
        </w:rPr>
        <w:t xml:space="preserve">ación evitan </w:t>
      </w:r>
      <w:proofErr w:type="spellStart"/>
      <w:r>
        <w:rPr>
          <w:rStyle w:val="Textoennegrita"/>
          <w:rFonts w:ascii="Arial" w:hAnsi="Arial" w:cs="Arial"/>
          <w:b w:val="0"/>
          <w:bCs w:val="0"/>
        </w:rPr>
        <w:t>race</w:t>
      </w:r>
      <w:proofErr w:type="spellEnd"/>
      <w:r>
        <w:rPr>
          <w:rStyle w:val="Textoennegrita"/>
          <w:rFonts w:ascii="Arial" w:hAnsi="Arial" w:cs="Arial"/>
          <w:b w:val="0"/>
          <w:bCs w:val="0"/>
        </w:rPr>
        <w:t xml:space="preserve"> </w:t>
      </w:r>
      <w:proofErr w:type="spellStart"/>
      <w:r>
        <w:rPr>
          <w:rStyle w:val="Textoennegrita"/>
          <w:rFonts w:ascii="Arial" w:hAnsi="Arial" w:cs="Arial"/>
          <w:b w:val="0"/>
          <w:bCs w:val="0"/>
        </w:rPr>
        <w:t>conditions</w:t>
      </w:r>
      <w:proofErr w:type="spellEnd"/>
    </w:p>
    <w:p w14:paraId="42523DBA" w14:textId="4534EF4B" w:rsidR="00C279CB" w:rsidRDefault="00C279CB" w:rsidP="00C279CB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Acceso controlado: un único punto de entrada, no una “variable global” sin control</w:t>
      </w:r>
    </w:p>
    <w:p w14:paraId="1ACCFC12" w14:textId="62A59C74" w:rsidR="00402887" w:rsidRDefault="00402887" w:rsidP="00C279CB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La segunda más fuerte</w:t>
      </w:r>
    </w:p>
    <w:p w14:paraId="066FFF36" w14:textId="0AFA30AD" w:rsidR="00402887" w:rsidRDefault="00402887" w:rsidP="00C279CB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Debido a que el sistema requiere un solo motor para la gestión de casos y una única conexión a datos, su duplicación podría generar inconsistencias serias.</w:t>
      </w:r>
    </w:p>
    <w:p w14:paraId="3B2A23CE" w14:textId="0003451A" w:rsidR="00402887" w:rsidRDefault="00402887" w:rsidP="00402887">
      <w:pPr>
        <w:pStyle w:val="Prrafodelista"/>
        <w:numPr>
          <w:ilvl w:val="0"/>
          <w:numId w:val="27"/>
        </w:num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lastRenderedPageBreak/>
        <w:t>Problema real: varios módulos (adopciones, rescates, veterinaria) tienen que observar el mismo estado</w:t>
      </w:r>
    </w:p>
    <w:p w14:paraId="187E9F5C" w14:textId="58C9F1FB" w:rsidR="00402887" w:rsidRDefault="00402887" w:rsidP="00402887">
      <w:pPr>
        <w:pStyle w:val="Prrafodelista"/>
        <w:numPr>
          <w:ilvl w:val="0"/>
          <w:numId w:val="27"/>
        </w:num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 xml:space="preserve">Sin </w:t>
      </w:r>
      <w:proofErr w:type="spellStart"/>
      <w:r>
        <w:rPr>
          <w:rStyle w:val="Textoennegrita"/>
          <w:rFonts w:ascii="Arial" w:hAnsi="Arial" w:cs="Arial"/>
          <w:b w:val="0"/>
          <w:bCs w:val="0"/>
        </w:rPr>
        <w:t>singleton</w:t>
      </w:r>
      <w:proofErr w:type="spellEnd"/>
      <w:r>
        <w:rPr>
          <w:rStyle w:val="Textoennegrita"/>
          <w:rFonts w:ascii="Arial" w:hAnsi="Arial" w:cs="Arial"/>
          <w:b w:val="0"/>
          <w:bCs w:val="0"/>
        </w:rPr>
        <w:t>, habría situaciones</w:t>
      </w:r>
      <w:r w:rsidR="00F76311">
        <w:rPr>
          <w:rStyle w:val="Textoennegrita"/>
          <w:rFonts w:ascii="Arial" w:hAnsi="Arial" w:cs="Arial"/>
          <w:b w:val="0"/>
          <w:bCs w:val="0"/>
        </w:rPr>
        <w:t xml:space="preserve"> contradictorias y conexiones duplicadas</w:t>
      </w:r>
    </w:p>
    <w:p w14:paraId="5AE19B49" w14:textId="3632F8D3" w:rsidR="00B036D0" w:rsidRPr="007C2A99" w:rsidRDefault="00153B0C" w:rsidP="007C2A99">
      <w:pPr>
        <w:pStyle w:val="Prrafodelista"/>
        <w:numPr>
          <w:ilvl w:val="0"/>
          <w:numId w:val="24"/>
        </w:numPr>
        <w:spacing w:line="480" w:lineRule="auto"/>
        <w:jc w:val="both"/>
        <w:rPr>
          <w:rStyle w:val="Textoennegrita"/>
          <w:rFonts w:ascii="Arial" w:hAnsi="Arial" w:cs="Arial"/>
          <w:bCs w:val="0"/>
          <w:lang w:val="en-US"/>
        </w:rPr>
      </w:pPr>
      <w:r w:rsidRPr="007C2A99">
        <w:rPr>
          <w:rStyle w:val="Textoennegrita"/>
          <w:rFonts w:ascii="Arial" w:hAnsi="Arial" w:cs="Arial"/>
          <w:bCs w:val="0"/>
          <w:lang w:val="en-US"/>
        </w:rPr>
        <w:t>Observer</w:t>
      </w:r>
    </w:p>
    <w:p w14:paraId="0969AD88" w14:textId="76DD1B3D" w:rsidR="007C2A99" w:rsidRDefault="007C2A99" w:rsidP="007C2A99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 w:rsidRPr="007C2A99">
        <w:rPr>
          <w:rStyle w:val="Textoennegrita"/>
          <w:rFonts w:ascii="Arial" w:hAnsi="Arial" w:cs="Arial"/>
          <w:b w:val="0"/>
          <w:bCs w:val="0"/>
        </w:rPr>
        <w:t>Cuando se incorpora un re</w:t>
      </w:r>
      <w:r>
        <w:rPr>
          <w:rStyle w:val="Textoennegrita"/>
          <w:rFonts w:ascii="Arial" w:hAnsi="Arial" w:cs="Arial"/>
          <w:b w:val="0"/>
          <w:bCs w:val="0"/>
        </w:rPr>
        <w:t>scate nuevo al sistema, es necesario que se avise automáticamente a diversos actores: a los veterinarios de turno, a los administradores del refugio, a los voluntarios disponibles y al panel de monitoreo.</w:t>
      </w:r>
      <w:r w:rsidR="00CE3F81">
        <w:rPr>
          <w:rStyle w:val="Textoennegrita"/>
          <w:rFonts w:ascii="Arial" w:hAnsi="Arial" w:cs="Arial"/>
          <w:b w:val="0"/>
          <w:bCs w:val="0"/>
        </w:rPr>
        <w:t xml:space="preserve"> Si el módulo de rescate conociera a cada uno de estos receptores de manera directa, se produciría un sólido acoplamiento que haría imposible añadir nuevos canales (SWS, </w:t>
      </w:r>
      <w:proofErr w:type="spellStart"/>
      <w:r w:rsidR="00CE3F81">
        <w:rPr>
          <w:rStyle w:val="Textoennegrita"/>
          <w:rFonts w:ascii="Arial" w:hAnsi="Arial" w:cs="Arial"/>
          <w:b w:val="0"/>
          <w:bCs w:val="0"/>
        </w:rPr>
        <w:t>WhastsApp</w:t>
      </w:r>
      <w:proofErr w:type="spellEnd"/>
      <w:r w:rsidR="00CE3F81">
        <w:rPr>
          <w:rStyle w:val="Textoennegrita"/>
          <w:rFonts w:ascii="Arial" w:hAnsi="Arial" w:cs="Arial"/>
          <w:b w:val="0"/>
          <w:bCs w:val="0"/>
        </w:rPr>
        <w:t xml:space="preserve">, </w:t>
      </w:r>
      <w:proofErr w:type="spellStart"/>
      <w:r w:rsidR="00CE3F81">
        <w:rPr>
          <w:rStyle w:val="Textoennegrita"/>
          <w:rFonts w:ascii="Arial" w:hAnsi="Arial" w:cs="Arial"/>
          <w:b w:val="0"/>
          <w:bCs w:val="0"/>
        </w:rPr>
        <w:t>push</w:t>
      </w:r>
      <w:proofErr w:type="spellEnd"/>
      <w:r w:rsidR="00CE3F81">
        <w:rPr>
          <w:rStyle w:val="Textoennegrita"/>
          <w:rFonts w:ascii="Arial" w:hAnsi="Arial" w:cs="Arial"/>
          <w:b w:val="0"/>
          <w:bCs w:val="0"/>
        </w:rPr>
        <w:t>) sin cambiar el código ya existente.</w:t>
      </w:r>
    </w:p>
    <w:p w14:paraId="1B6AD8D7" w14:textId="49512F1C" w:rsidR="00726027" w:rsidRDefault="00726027" w:rsidP="007C2A99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 w:rsidRPr="00726027">
        <w:rPr>
          <w:rStyle w:val="Textoennegrita"/>
          <w:rFonts w:ascii="Arial" w:hAnsi="Arial" w:cs="Arial"/>
          <w:b w:val="0"/>
          <w:bCs w:val="0"/>
        </w:rPr>
        <w:t>Uso técni</w:t>
      </w:r>
      <w:r>
        <w:rPr>
          <w:rStyle w:val="Textoennegrita"/>
          <w:rFonts w:ascii="Arial" w:hAnsi="Arial" w:cs="Arial"/>
          <w:b w:val="0"/>
          <w:bCs w:val="0"/>
        </w:rPr>
        <w:t xml:space="preserve">co: el </w:t>
      </w:r>
      <w:proofErr w:type="spellStart"/>
      <w:r>
        <w:rPr>
          <w:rStyle w:val="Textoennegrita"/>
          <w:rFonts w:ascii="Arial" w:hAnsi="Arial" w:cs="Arial"/>
          <w:b w:val="0"/>
          <w:bCs w:val="0"/>
        </w:rPr>
        <w:t>subjetc</w:t>
      </w:r>
      <w:proofErr w:type="spellEnd"/>
      <w:r>
        <w:rPr>
          <w:rStyle w:val="Textoennegrita"/>
          <w:rFonts w:ascii="Arial" w:hAnsi="Arial" w:cs="Arial"/>
          <w:b w:val="0"/>
          <w:bCs w:val="0"/>
        </w:rPr>
        <w:t xml:space="preserve"> (motor de rescate) lleva un registro de las </w:t>
      </w:r>
      <w:proofErr w:type="spellStart"/>
      <w:r>
        <w:rPr>
          <w:rStyle w:val="Textoennegrita"/>
          <w:rFonts w:ascii="Arial" w:hAnsi="Arial" w:cs="Arial"/>
          <w:b w:val="0"/>
          <w:bCs w:val="0"/>
        </w:rPr>
        <w:t>observers</w:t>
      </w:r>
      <w:proofErr w:type="spellEnd"/>
      <w:r>
        <w:rPr>
          <w:rStyle w:val="Textoennegrita"/>
          <w:rFonts w:ascii="Arial" w:hAnsi="Arial" w:cs="Arial"/>
          <w:b w:val="0"/>
          <w:bCs w:val="0"/>
        </w:rPr>
        <w:t xml:space="preserve"> que están suscritos y les envían notificaciones cuando ocurren eventos de dominio como NUEVO_RESCATE, ESTADO_CAMBIADO o ADOPCION_APROBADO. Esta es la base de la programación reactiva que requiere el sistema: los módulos responden a los acontecimientos </w:t>
      </w:r>
      <w:r w:rsidR="004D52D3">
        <w:rPr>
          <w:rStyle w:val="Textoennegrita"/>
          <w:rFonts w:ascii="Arial" w:hAnsi="Arial" w:cs="Arial"/>
          <w:b w:val="0"/>
          <w:bCs w:val="0"/>
        </w:rPr>
        <w:t>en lugar de consultarlos activamente (</w:t>
      </w:r>
      <w:proofErr w:type="spellStart"/>
      <w:r w:rsidR="004D52D3">
        <w:rPr>
          <w:rStyle w:val="Textoennegrita"/>
          <w:rFonts w:ascii="Arial" w:hAnsi="Arial" w:cs="Arial"/>
          <w:b w:val="0"/>
          <w:bCs w:val="0"/>
        </w:rPr>
        <w:t>polling</w:t>
      </w:r>
      <w:proofErr w:type="spellEnd"/>
      <w:r w:rsidR="004D52D3">
        <w:rPr>
          <w:rStyle w:val="Textoennegrita"/>
          <w:rFonts w:ascii="Arial" w:hAnsi="Arial" w:cs="Arial"/>
          <w:b w:val="0"/>
          <w:bCs w:val="0"/>
        </w:rPr>
        <w:t>)</w:t>
      </w:r>
      <w:r>
        <w:rPr>
          <w:rStyle w:val="Textoennegrita"/>
          <w:rFonts w:ascii="Arial" w:hAnsi="Arial" w:cs="Arial"/>
          <w:b w:val="0"/>
          <w:bCs w:val="0"/>
        </w:rPr>
        <w:t xml:space="preserve"> </w:t>
      </w:r>
    </w:p>
    <w:p w14:paraId="4A891126" w14:textId="1C7BD683" w:rsidR="00E42533" w:rsidRDefault="00E42533" w:rsidP="007C2A99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Ventajas técnicas.</w:t>
      </w:r>
    </w:p>
    <w:p w14:paraId="55E121D3" w14:textId="6DF2950D" w:rsidR="00E42533" w:rsidRDefault="00E42533" w:rsidP="007C2A99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Bajo acoplamiento: el motor de rescates no sabe quién lo está escuchando</w:t>
      </w:r>
    </w:p>
    <w:p w14:paraId="0E4D0B63" w14:textId="3931E1C2" w:rsidR="00E42533" w:rsidRDefault="00E42533" w:rsidP="007C2A99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Extensibilidad (OCP): añadir un canal de WhatsApp = nueva clase, sin modificar el asunto.</w:t>
      </w:r>
    </w:p>
    <w:p w14:paraId="3CB64922" w14:textId="7409F39E" w:rsidR="00E42533" w:rsidRDefault="00E42533" w:rsidP="007C2A99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Reactividad: los módulos reaccionan a eventos, no a encuestas regulares</w:t>
      </w:r>
    </w:p>
    <w:p w14:paraId="61FB9D2E" w14:textId="4A6B293E" w:rsidR="00E42533" w:rsidRDefault="00E42533" w:rsidP="00E42533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Esca</w:t>
      </w:r>
      <w:r w:rsidR="00F943FA">
        <w:rPr>
          <w:rStyle w:val="Textoennegrita"/>
          <w:rFonts w:ascii="Arial" w:hAnsi="Arial" w:cs="Arial"/>
          <w:b w:val="0"/>
          <w:bCs w:val="0"/>
        </w:rPr>
        <w:t>la</w:t>
      </w:r>
      <w:r>
        <w:rPr>
          <w:rStyle w:val="Textoennegrita"/>
          <w:rFonts w:ascii="Arial" w:hAnsi="Arial" w:cs="Arial"/>
          <w:b w:val="0"/>
          <w:bCs w:val="0"/>
        </w:rPr>
        <w:t>bilidad: es posible añadir decenas de observadores sin que el diseño se degrade</w:t>
      </w:r>
      <w:r w:rsidR="00F943FA">
        <w:rPr>
          <w:rStyle w:val="Textoennegrita"/>
          <w:rFonts w:ascii="Arial" w:hAnsi="Arial" w:cs="Arial"/>
          <w:b w:val="0"/>
          <w:bCs w:val="0"/>
        </w:rPr>
        <w:t>.</w:t>
      </w:r>
    </w:p>
    <w:p w14:paraId="0C1A1DAC" w14:textId="6598C31B" w:rsidR="00F943FA" w:rsidRDefault="00F943FA" w:rsidP="00E42533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Es el más fuerte porque surge directamente de un requerimiento funcional explícito en la frase “sistemas de notificaciones automáticas a voluntarios cuando se añaden nuevos rescates”</w:t>
      </w:r>
    </w:p>
    <w:p w14:paraId="3081BEAC" w14:textId="70A4150D" w:rsidR="00F943FA" w:rsidRDefault="00F943FA" w:rsidP="00F943FA">
      <w:pPr>
        <w:pStyle w:val="Prrafodelista"/>
        <w:numPr>
          <w:ilvl w:val="0"/>
          <w:numId w:val="25"/>
        </w:num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lastRenderedPageBreak/>
        <w:t>Existe un problema específico y evidente en el caso: cuando se recibe un rescate, es necesario notificar a los veterinarios, el panel, a la administración y a los voluntarios.</w:t>
      </w:r>
    </w:p>
    <w:p w14:paraId="61C885B0" w14:textId="3E3476AA" w:rsidR="00F943FA" w:rsidRDefault="00D00B05" w:rsidP="00F943FA">
      <w:pPr>
        <w:pStyle w:val="Prrafodelista"/>
        <w:numPr>
          <w:ilvl w:val="0"/>
          <w:numId w:val="25"/>
        </w:num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 xml:space="preserve">Di no se usa </w:t>
      </w:r>
      <w:proofErr w:type="spellStart"/>
      <w:r>
        <w:rPr>
          <w:rStyle w:val="Textoennegrita"/>
          <w:rFonts w:ascii="Arial" w:hAnsi="Arial" w:cs="Arial"/>
          <w:b w:val="0"/>
          <w:bCs w:val="0"/>
        </w:rPr>
        <w:t>Observer</w:t>
      </w:r>
      <w:proofErr w:type="spellEnd"/>
      <w:r>
        <w:rPr>
          <w:rStyle w:val="Textoennegrita"/>
          <w:rFonts w:ascii="Arial" w:hAnsi="Arial" w:cs="Arial"/>
          <w:b w:val="0"/>
          <w:bCs w:val="0"/>
        </w:rPr>
        <w:t>, el módulo de rescates quedaría vinculado a todos los beneficiarios</w:t>
      </w:r>
    </w:p>
    <w:p w14:paraId="7DB923CE" w14:textId="16814D0D" w:rsidR="00D00B05" w:rsidRDefault="00D00B05" w:rsidP="00F943FA">
      <w:pPr>
        <w:pStyle w:val="Prrafodelista"/>
        <w:numPr>
          <w:ilvl w:val="0"/>
          <w:numId w:val="25"/>
        </w:num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Es el fundamento de la programación reactiva que solicita el enunciado.</w:t>
      </w:r>
    </w:p>
    <w:p w14:paraId="797598D4" w14:textId="56E148F9" w:rsidR="00D00B05" w:rsidRDefault="00D00B05" w:rsidP="00F943FA">
      <w:pPr>
        <w:pStyle w:val="Prrafodelista"/>
        <w:numPr>
          <w:ilvl w:val="0"/>
          <w:numId w:val="25"/>
        </w:num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Se puede probar fácilmente usando un ejemplo concreto (notificación de nuevo rescate)</w:t>
      </w:r>
    </w:p>
    <w:p w14:paraId="553F414A" w14:textId="769C1CD6" w:rsidR="00B036D0" w:rsidRDefault="00153B0C" w:rsidP="00E42533">
      <w:pPr>
        <w:pStyle w:val="Prrafodelista"/>
        <w:numPr>
          <w:ilvl w:val="0"/>
          <w:numId w:val="24"/>
        </w:numPr>
        <w:spacing w:line="480" w:lineRule="auto"/>
        <w:jc w:val="both"/>
        <w:rPr>
          <w:rStyle w:val="Textoennegrita"/>
          <w:rFonts w:ascii="Arial" w:hAnsi="Arial" w:cs="Arial"/>
          <w:bCs w:val="0"/>
        </w:rPr>
      </w:pPr>
      <w:r w:rsidRPr="00726027">
        <w:rPr>
          <w:rStyle w:val="Textoennegrita"/>
          <w:rFonts w:ascii="Arial" w:hAnsi="Arial" w:cs="Arial"/>
          <w:bCs w:val="0"/>
        </w:rPr>
        <w:t xml:space="preserve">Factory </w:t>
      </w:r>
      <w:proofErr w:type="spellStart"/>
      <w:r w:rsidRPr="00726027">
        <w:rPr>
          <w:rStyle w:val="Textoennegrita"/>
          <w:rFonts w:ascii="Arial" w:hAnsi="Arial" w:cs="Arial"/>
          <w:bCs w:val="0"/>
        </w:rPr>
        <w:t>Method</w:t>
      </w:r>
      <w:proofErr w:type="spellEnd"/>
    </w:p>
    <w:p w14:paraId="534AC609" w14:textId="240C9650" w:rsidR="00E42533" w:rsidRDefault="00E42533" w:rsidP="00E42533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El sistema gestiona especies con normas clínicas y de manejo muy diferentes: un gato sigue protocolos específicos para felinos, un perro necesita un calendario de vacunación canina y la fauna silvestre está sujeta a regulaciones legales particulares (permisos ambientales, cuarentena obligatoria)</w:t>
      </w:r>
      <w:r w:rsidR="002E0FCE">
        <w:rPr>
          <w:rStyle w:val="Textoennegrita"/>
          <w:rFonts w:ascii="Arial" w:hAnsi="Arial" w:cs="Arial"/>
          <w:b w:val="0"/>
          <w:bCs w:val="0"/>
        </w:rPr>
        <w:t>. Instanciar cada clase de expediente directamente en el módulo de admisión</w:t>
      </w:r>
      <w:r w:rsidR="009A79B8">
        <w:rPr>
          <w:rStyle w:val="Textoennegrita"/>
          <w:rFonts w:ascii="Arial" w:hAnsi="Arial" w:cs="Arial"/>
          <w:b w:val="0"/>
          <w:bCs w:val="0"/>
        </w:rPr>
        <w:t>, esto resultaría en un código condicional disperso y en una violación del principio abierto/cerrado</w:t>
      </w:r>
    </w:p>
    <w:p w14:paraId="11EF507C" w14:textId="3EDF7E2B" w:rsidR="009A79B8" w:rsidRDefault="009A79B8" w:rsidP="00E42533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 xml:space="preserve">Uso técnico: a través del método </w:t>
      </w:r>
      <w:proofErr w:type="spellStart"/>
      <w:proofErr w:type="gramStart"/>
      <w:r>
        <w:rPr>
          <w:rStyle w:val="Textoennegrita"/>
          <w:rFonts w:ascii="Arial" w:hAnsi="Arial" w:cs="Arial"/>
          <w:b w:val="0"/>
          <w:bCs w:val="0"/>
        </w:rPr>
        <w:t>crearExpediente</w:t>
      </w:r>
      <w:proofErr w:type="spellEnd"/>
      <w:r>
        <w:rPr>
          <w:rStyle w:val="Textoennegrita"/>
          <w:rFonts w:ascii="Arial" w:hAnsi="Arial" w:cs="Arial"/>
          <w:b w:val="0"/>
          <w:bCs w:val="0"/>
        </w:rPr>
        <w:t>(</w:t>
      </w:r>
      <w:proofErr w:type="gramEnd"/>
      <w:r>
        <w:rPr>
          <w:rStyle w:val="Textoennegrita"/>
          <w:rFonts w:ascii="Arial" w:hAnsi="Arial" w:cs="Arial"/>
          <w:b w:val="0"/>
          <w:bCs w:val="0"/>
        </w:rPr>
        <w:t xml:space="preserve">), se establece una fábrica abstracta llamada </w:t>
      </w:r>
      <w:proofErr w:type="spellStart"/>
      <w:r>
        <w:rPr>
          <w:rStyle w:val="Textoennegrita"/>
          <w:rFonts w:ascii="Arial" w:hAnsi="Arial" w:cs="Arial"/>
          <w:b w:val="0"/>
          <w:bCs w:val="0"/>
        </w:rPr>
        <w:t>ExpedienteFactory</w:t>
      </w:r>
      <w:proofErr w:type="spellEnd"/>
      <w:r>
        <w:rPr>
          <w:rStyle w:val="Textoennegrita"/>
          <w:rFonts w:ascii="Arial" w:hAnsi="Arial" w:cs="Arial"/>
          <w:b w:val="0"/>
          <w:bCs w:val="0"/>
        </w:rPr>
        <w:t xml:space="preserve"> y fábricas concretas por especie (</w:t>
      </w:r>
      <w:proofErr w:type="spellStart"/>
      <w:r>
        <w:rPr>
          <w:rStyle w:val="Textoennegrita"/>
          <w:rFonts w:ascii="Arial" w:hAnsi="Arial" w:cs="Arial"/>
          <w:b w:val="0"/>
          <w:bCs w:val="0"/>
        </w:rPr>
        <w:t>FaunaSilvestreFactory</w:t>
      </w:r>
      <w:proofErr w:type="spellEnd"/>
      <w:r>
        <w:rPr>
          <w:rStyle w:val="Textoennegrita"/>
          <w:rFonts w:ascii="Arial" w:hAnsi="Arial" w:cs="Arial"/>
          <w:b w:val="0"/>
          <w:bCs w:val="0"/>
        </w:rPr>
        <w:t xml:space="preserve">, </w:t>
      </w:r>
      <w:proofErr w:type="spellStart"/>
      <w:r>
        <w:rPr>
          <w:rStyle w:val="Textoennegrita"/>
          <w:rFonts w:ascii="Arial" w:hAnsi="Arial" w:cs="Arial"/>
          <w:b w:val="0"/>
          <w:bCs w:val="0"/>
        </w:rPr>
        <w:t>GatoFactory</w:t>
      </w:r>
      <w:proofErr w:type="spellEnd"/>
      <w:r>
        <w:rPr>
          <w:rStyle w:val="Textoennegrita"/>
          <w:rFonts w:ascii="Arial" w:hAnsi="Arial" w:cs="Arial"/>
          <w:b w:val="0"/>
          <w:bCs w:val="0"/>
        </w:rPr>
        <w:t xml:space="preserve">, </w:t>
      </w:r>
      <w:proofErr w:type="spellStart"/>
      <w:r>
        <w:rPr>
          <w:rStyle w:val="Textoennegrita"/>
          <w:rFonts w:ascii="Arial" w:hAnsi="Arial" w:cs="Arial"/>
          <w:b w:val="0"/>
          <w:bCs w:val="0"/>
        </w:rPr>
        <w:t>PerroFactory</w:t>
      </w:r>
      <w:proofErr w:type="spellEnd"/>
      <w:r>
        <w:rPr>
          <w:rStyle w:val="Textoennegrita"/>
          <w:rFonts w:ascii="Arial" w:hAnsi="Arial" w:cs="Arial"/>
          <w:b w:val="0"/>
          <w:bCs w:val="0"/>
        </w:rPr>
        <w:t>). El módulo cliente opera con la abstracción del expediente sin tener conocimiento de su implementación específica.</w:t>
      </w:r>
    </w:p>
    <w:p w14:paraId="1EF818E1" w14:textId="5B012837" w:rsidR="00AC5C5A" w:rsidRDefault="00AC5C5A" w:rsidP="00E42533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Ventajas</w:t>
      </w:r>
    </w:p>
    <w:p w14:paraId="5670B7B8" w14:textId="3300EFA9" w:rsidR="00AC5C5A" w:rsidRDefault="00AC5C5A" w:rsidP="00E42533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 xml:space="preserve">Extensibilidad: nueva especie equivale a una nueva fábrica, sin alterar al </w:t>
      </w:r>
      <w:proofErr w:type="spellStart"/>
      <w:r>
        <w:rPr>
          <w:rStyle w:val="Textoennegrita"/>
          <w:rFonts w:ascii="Arial" w:hAnsi="Arial" w:cs="Arial"/>
          <w:b w:val="0"/>
          <w:bCs w:val="0"/>
        </w:rPr>
        <w:t>ciente</w:t>
      </w:r>
      <w:proofErr w:type="spellEnd"/>
      <w:r>
        <w:rPr>
          <w:rStyle w:val="Textoennegrita"/>
          <w:rFonts w:ascii="Arial" w:hAnsi="Arial" w:cs="Arial"/>
          <w:b w:val="0"/>
          <w:bCs w:val="0"/>
        </w:rPr>
        <w:t>.</w:t>
      </w:r>
    </w:p>
    <w:p w14:paraId="45F6F1C6" w14:textId="084E03CE" w:rsidR="00AC5C5A" w:rsidRDefault="00AC5C5A" w:rsidP="00E42533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Encapsulamiento: la lógica de los productos está contenida en cada producto.</w:t>
      </w:r>
    </w:p>
    <w:p w14:paraId="33F4A557" w14:textId="6064D4E7" w:rsidR="00AC5C5A" w:rsidRDefault="00AC5C5A" w:rsidP="00E42533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Polimorfismo: el cliente considera todo como un expediente</w:t>
      </w:r>
    </w:p>
    <w:p w14:paraId="17488BF2" w14:textId="1BB95C30" w:rsidR="00AC5C5A" w:rsidRDefault="00AC5C5A" w:rsidP="00E42533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proofErr w:type="spellStart"/>
      <w:r>
        <w:rPr>
          <w:rStyle w:val="Textoennegrita"/>
          <w:rFonts w:ascii="Arial" w:hAnsi="Arial" w:cs="Arial"/>
          <w:b w:val="0"/>
          <w:bCs w:val="0"/>
        </w:rPr>
        <w:t>Testabilidad</w:t>
      </w:r>
      <w:proofErr w:type="spellEnd"/>
      <w:r>
        <w:rPr>
          <w:rStyle w:val="Textoennegrita"/>
          <w:rFonts w:ascii="Arial" w:hAnsi="Arial" w:cs="Arial"/>
          <w:b w:val="0"/>
          <w:bCs w:val="0"/>
        </w:rPr>
        <w:t>: cada fábrica y producto es sometida a pruebas de manera aislada</w:t>
      </w:r>
    </w:p>
    <w:p w14:paraId="31126E36" w14:textId="39C9CE4F" w:rsidR="00D00B05" w:rsidRDefault="00D00B05" w:rsidP="00E42533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Es el segundo más fuerte</w:t>
      </w:r>
    </w:p>
    <w:p w14:paraId="0DFC8EDC" w14:textId="21AF5DC3" w:rsidR="00D00B05" w:rsidRDefault="00D00B05" w:rsidP="00E42533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lastRenderedPageBreak/>
        <w:t>Porque responde a una variabilidad estructural del dominio: el sistema tiene que generar registros diferentes para cada especie (fauna silvestre, gato, perro)</w:t>
      </w:r>
    </w:p>
    <w:p w14:paraId="68F6B16A" w14:textId="6E9304F0" w:rsidR="00AC5C5A" w:rsidRDefault="00D00B05" w:rsidP="00E42533">
      <w:pPr>
        <w:pStyle w:val="Prrafodelista"/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Y todos ellos tienen protocolos médicos y legales específicos</w:t>
      </w:r>
    </w:p>
    <w:p w14:paraId="19315118" w14:textId="4BB91CCC" w:rsidR="00D00B05" w:rsidRDefault="00D00B05" w:rsidP="00D00B05">
      <w:pPr>
        <w:pStyle w:val="Prrafodelista"/>
        <w:numPr>
          <w:ilvl w:val="0"/>
          <w:numId w:val="26"/>
        </w:num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4E590A" wp14:editId="263B2F10">
                <wp:simplePos x="0" y="0"/>
                <wp:positionH relativeFrom="column">
                  <wp:posOffset>3569686</wp:posOffset>
                </wp:positionH>
                <wp:positionV relativeFrom="paragraph">
                  <wp:posOffset>100870</wp:posOffset>
                </wp:positionV>
                <wp:extent cx="262647" cy="0"/>
                <wp:effectExtent l="0" t="76200" r="23495" b="9525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64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D684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281.1pt;margin-top:7.95pt;width:20.7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Style w:val="Textoennegrita"/>
          <w:rFonts w:ascii="Arial" w:hAnsi="Arial" w:cs="Arial"/>
          <w:b w:val="0"/>
          <w:bCs w:val="0"/>
        </w:rPr>
        <w:t xml:space="preserve">Existe una jerarquía auténtica: expediente         </w:t>
      </w:r>
      <w:proofErr w:type="spellStart"/>
      <w:r>
        <w:rPr>
          <w:rStyle w:val="Textoennegrita"/>
          <w:rFonts w:ascii="Arial" w:hAnsi="Arial" w:cs="Arial"/>
          <w:b w:val="0"/>
          <w:bCs w:val="0"/>
        </w:rPr>
        <w:t>Expediente</w:t>
      </w:r>
      <w:proofErr w:type="spellEnd"/>
      <w:r>
        <w:rPr>
          <w:rStyle w:val="Textoennegrita"/>
          <w:rFonts w:ascii="Arial" w:hAnsi="Arial" w:cs="Arial"/>
          <w:b w:val="0"/>
          <w:bCs w:val="0"/>
        </w:rPr>
        <w:t xml:space="preserve"> de animales domésticas, expedientes de fauna silvestre y expedientes de gastos.</w:t>
      </w:r>
    </w:p>
    <w:p w14:paraId="17929CE5" w14:textId="31FB2D85" w:rsidR="00D00B05" w:rsidRDefault="00D00B05" w:rsidP="00D00B05">
      <w:pPr>
        <w:pStyle w:val="Prrafodelista"/>
        <w:numPr>
          <w:ilvl w:val="0"/>
          <w:numId w:val="26"/>
        </w:num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Sin Factory, el módulo de admisión tendría un interrup</w:t>
      </w:r>
      <w:r w:rsidR="00402887">
        <w:rPr>
          <w:rStyle w:val="Textoennegrita"/>
          <w:rFonts w:ascii="Arial" w:hAnsi="Arial" w:cs="Arial"/>
          <w:b w:val="0"/>
          <w:bCs w:val="0"/>
        </w:rPr>
        <w:t>tor gigantesco que se expande con cada especie</w:t>
      </w:r>
    </w:p>
    <w:p w14:paraId="0A148246" w14:textId="3ADF0A54" w:rsidR="00402887" w:rsidRDefault="00402887" w:rsidP="00D00B05">
      <w:pPr>
        <w:pStyle w:val="Prrafodelista"/>
        <w:numPr>
          <w:ilvl w:val="0"/>
          <w:numId w:val="26"/>
        </w:num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Muestra de manera precisa el principio abierto/cerrado</w:t>
      </w:r>
    </w:p>
    <w:p w14:paraId="199C0326" w14:textId="72D62D77" w:rsidR="00402887" w:rsidRDefault="00402887" w:rsidP="00D00B05">
      <w:pPr>
        <w:pStyle w:val="Prrafodelista"/>
        <w:numPr>
          <w:ilvl w:val="0"/>
          <w:numId w:val="26"/>
        </w:num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Se puede modelar fácilmente en UML (fábrica abstracta + fábricas concretas + productos)</w:t>
      </w:r>
    </w:p>
    <w:tbl>
      <w:tblPr>
        <w:tblStyle w:val="Tablaconcuadrcula6concolores-nfasis3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D36FE" w14:paraId="69B7E326" w14:textId="77777777" w:rsidTr="005D3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793F35D" w14:textId="5D6BC838" w:rsidR="005D36FE" w:rsidRDefault="005D36FE" w:rsidP="005D36FE">
            <w:pPr>
              <w:spacing w:line="480" w:lineRule="auto"/>
              <w:jc w:val="both"/>
              <w:rPr>
                <w:rStyle w:val="Textoennegrita"/>
                <w:rFonts w:ascii="Arial" w:hAnsi="Arial" w:cs="Arial"/>
                <w:b/>
                <w:bCs/>
              </w:rPr>
            </w:pPr>
            <w:r>
              <w:rPr>
                <w:rStyle w:val="Textoennegrita"/>
                <w:rFonts w:ascii="Arial" w:hAnsi="Arial" w:cs="Arial"/>
                <w:b/>
                <w:bCs/>
              </w:rPr>
              <w:t>Patrón</w:t>
            </w:r>
          </w:p>
        </w:tc>
        <w:tc>
          <w:tcPr>
            <w:tcW w:w="2831" w:type="dxa"/>
          </w:tcPr>
          <w:p w14:paraId="61EC277A" w14:textId="4E582849" w:rsidR="005D36FE" w:rsidRDefault="005D36FE" w:rsidP="005D36FE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/>
                <w:bCs/>
              </w:rPr>
            </w:pPr>
            <w:r>
              <w:rPr>
                <w:rStyle w:val="Textoennegrita"/>
                <w:rFonts w:ascii="Arial" w:hAnsi="Arial" w:cs="Arial"/>
                <w:b/>
                <w:bCs/>
              </w:rPr>
              <w:t xml:space="preserve">Categoría </w:t>
            </w:r>
          </w:p>
        </w:tc>
        <w:tc>
          <w:tcPr>
            <w:tcW w:w="2832" w:type="dxa"/>
          </w:tcPr>
          <w:p w14:paraId="3BB3545A" w14:textId="0BB44F96" w:rsidR="005D36FE" w:rsidRDefault="005D36FE" w:rsidP="005D36FE">
            <w:pPr>
              <w:spacing w:line="48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/>
                <w:bCs/>
              </w:rPr>
            </w:pPr>
            <w:r>
              <w:rPr>
                <w:rStyle w:val="Textoennegrita"/>
                <w:rFonts w:ascii="Arial" w:hAnsi="Arial" w:cs="Arial"/>
                <w:b/>
                <w:bCs/>
              </w:rPr>
              <w:t>Justificación</w:t>
            </w:r>
          </w:p>
        </w:tc>
      </w:tr>
      <w:tr w:rsidR="005D36FE" w14:paraId="503B96FB" w14:textId="77777777" w:rsidTr="005D3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E921C91" w14:textId="19161327" w:rsidR="005D36FE" w:rsidRDefault="005D36FE" w:rsidP="005D36FE">
            <w:pPr>
              <w:spacing w:line="480" w:lineRule="auto"/>
              <w:jc w:val="both"/>
              <w:rPr>
                <w:rStyle w:val="Textoennegrita"/>
                <w:rFonts w:ascii="Arial" w:hAnsi="Arial" w:cs="Arial"/>
                <w:b/>
                <w:bCs/>
              </w:rPr>
            </w:pPr>
            <w:proofErr w:type="spellStart"/>
            <w:r>
              <w:rPr>
                <w:rStyle w:val="Textoennegrita"/>
                <w:rFonts w:ascii="Arial" w:hAnsi="Arial" w:cs="Arial"/>
                <w:b/>
                <w:bCs/>
              </w:rPr>
              <w:t>Observer</w:t>
            </w:r>
            <w:proofErr w:type="spellEnd"/>
          </w:p>
        </w:tc>
        <w:tc>
          <w:tcPr>
            <w:tcW w:w="2831" w:type="dxa"/>
          </w:tcPr>
          <w:p w14:paraId="565ED8DE" w14:textId="267A78ED" w:rsidR="005D36FE" w:rsidRDefault="005D36FE" w:rsidP="005D36FE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  <w:bCs w:val="0"/>
              </w:rPr>
            </w:pPr>
            <w:r>
              <w:rPr>
                <w:rStyle w:val="Textoennegrita"/>
                <w:rFonts w:ascii="Arial" w:hAnsi="Arial" w:cs="Arial"/>
                <w:b w:val="0"/>
                <w:bCs w:val="0"/>
              </w:rPr>
              <w:t>Comportamiento</w:t>
            </w:r>
          </w:p>
        </w:tc>
        <w:tc>
          <w:tcPr>
            <w:tcW w:w="2832" w:type="dxa"/>
          </w:tcPr>
          <w:p w14:paraId="0FB28F99" w14:textId="0B90F895" w:rsidR="005D36FE" w:rsidRDefault="005D36FE" w:rsidP="005D36FE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  <w:bCs w:val="0"/>
              </w:rPr>
            </w:pPr>
            <w:r>
              <w:rPr>
                <w:rStyle w:val="Textoennegrita"/>
                <w:rFonts w:ascii="Arial" w:hAnsi="Arial" w:cs="Arial"/>
                <w:b w:val="0"/>
                <w:bCs w:val="0"/>
              </w:rPr>
              <w:t>Notificaciones automáticas</w:t>
            </w:r>
          </w:p>
        </w:tc>
      </w:tr>
      <w:tr w:rsidR="005D36FE" w14:paraId="0D6B0757" w14:textId="77777777" w:rsidTr="005D36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91BF014" w14:textId="04B3D42E" w:rsidR="005D36FE" w:rsidRDefault="005D36FE" w:rsidP="005D36FE">
            <w:pPr>
              <w:spacing w:line="480" w:lineRule="auto"/>
              <w:jc w:val="both"/>
              <w:rPr>
                <w:rStyle w:val="Textoennegrita"/>
                <w:rFonts w:ascii="Arial" w:hAnsi="Arial" w:cs="Arial"/>
                <w:b/>
                <w:bCs/>
              </w:rPr>
            </w:pPr>
            <w:r>
              <w:rPr>
                <w:rStyle w:val="Textoennegrita"/>
                <w:rFonts w:ascii="Arial" w:hAnsi="Arial" w:cs="Arial"/>
                <w:b/>
                <w:bCs/>
              </w:rPr>
              <w:t xml:space="preserve">Factory </w:t>
            </w:r>
            <w:proofErr w:type="spellStart"/>
            <w:r>
              <w:rPr>
                <w:rStyle w:val="Textoennegrita"/>
                <w:rFonts w:ascii="Arial" w:hAnsi="Arial" w:cs="Arial"/>
                <w:b/>
                <w:bCs/>
              </w:rPr>
              <w:t>Method</w:t>
            </w:r>
            <w:proofErr w:type="spellEnd"/>
          </w:p>
        </w:tc>
        <w:tc>
          <w:tcPr>
            <w:tcW w:w="2831" w:type="dxa"/>
          </w:tcPr>
          <w:p w14:paraId="5FD60163" w14:textId="3FB781CC" w:rsidR="005D36FE" w:rsidRDefault="005D36FE" w:rsidP="005D36FE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  <w:bCs w:val="0"/>
              </w:rPr>
            </w:pPr>
            <w:r>
              <w:rPr>
                <w:rStyle w:val="Textoennegrita"/>
                <w:rFonts w:ascii="Arial" w:hAnsi="Arial" w:cs="Arial"/>
                <w:b w:val="0"/>
                <w:bCs w:val="0"/>
              </w:rPr>
              <w:t>Creacional</w:t>
            </w:r>
          </w:p>
        </w:tc>
        <w:tc>
          <w:tcPr>
            <w:tcW w:w="2832" w:type="dxa"/>
          </w:tcPr>
          <w:p w14:paraId="30000FCD" w14:textId="75ECA25F" w:rsidR="005D36FE" w:rsidRDefault="005D36FE" w:rsidP="005D36FE">
            <w:pPr>
              <w:spacing w:line="48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  <w:bCs w:val="0"/>
              </w:rPr>
            </w:pPr>
            <w:r>
              <w:rPr>
                <w:rStyle w:val="Textoennegrita"/>
                <w:rFonts w:ascii="Arial" w:hAnsi="Arial" w:cs="Arial"/>
                <w:b w:val="0"/>
                <w:bCs w:val="0"/>
              </w:rPr>
              <w:t>Expedientes por especie</w:t>
            </w:r>
          </w:p>
        </w:tc>
      </w:tr>
      <w:tr w:rsidR="005D36FE" w14:paraId="28CD8BFA" w14:textId="77777777" w:rsidTr="005D3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E053C3E" w14:textId="1CC81D08" w:rsidR="005D36FE" w:rsidRDefault="005D36FE" w:rsidP="005D36FE">
            <w:pPr>
              <w:spacing w:line="480" w:lineRule="auto"/>
              <w:jc w:val="both"/>
              <w:rPr>
                <w:rStyle w:val="Textoennegrita"/>
                <w:rFonts w:ascii="Arial" w:hAnsi="Arial" w:cs="Arial"/>
                <w:b/>
                <w:bCs/>
              </w:rPr>
            </w:pPr>
            <w:proofErr w:type="spellStart"/>
            <w:r>
              <w:rPr>
                <w:rStyle w:val="Textoennegrita"/>
                <w:rFonts w:ascii="Arial" w:hAnsi="Arial" w:cs="Arial"/>
                <w:b/>
                <w:bCs/>
              </w:rPr>
              <w:t>Singleton</w:t>
            </w:r>
            <w:proofErr w:type="spellEnd"/>
          </w:p>
        </w:tc>
        <w:tc>
          <w:tcPr>
            <w:tcW w:w="2831" w:type="dxa"/>
          </w:tcPr>
          <w:p w14:paraId="09E4F3BD" w14:textId="365B5682" w:rsidR="005D36FE" w:rsidRDefault="005D36FE" w:rsidP="005D36FE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  <w:bCs w:val="0"/>
              </w:rPr>
            </w:pPr>
            <w:r>
              <w:rPr>
                <w:rStyle w:val="Textoennegrita"/>
                <w:rFonts w:ascii="Arial" w:hAnsi="Arial" w:cs="Arial"/>
                <w:b w:val="0"/>
                <w:bCs w:val="0"/>
              </w:rPr>
              <w:t>Creacional</w:t>
            </w:r>
          </w:p>
        </w:tc>
        <w:tc>
          <w:tcPr>
            <w:tcW w:w="2832" w:type="dxa"/>
          </w:tcPr>
          <w:p w14:paraId="2F674BA3" w14:textId="19FFDC09" w:rsidR="005D36FE" w:rsidRDefault="005D36FE" w:rsidP="005D36FE">
            <w:pPr>
              <w:spacing w:line="48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Textoennegrita"/>
                <w:rFonts w:ascii="Arial" w:hAnsi="Arial" w:cs="Arial"/>
                <w:b w:val="0"/>
                <w:bCs w:val="0"/>
              </w:rPr>
            </w:pPr>
            <w:r>
              <w:rPr>
                <w:rStyle w:val="Textoennegrita"/>
                <w:rFonts w:ascii="Arial" w:hAnsi="Arial" w:cs="Arial"/>
                <w:b w:val="0"/>
                <w:bCs w:val="0"/>
              </w:rPr>
              <w:t>Motor de casos único + conexión BD</w:t>
            </w:r>
          </w:p>
        </w:tc>
      </w:tr>
    </w:tbl>
    <w:p w14:paraId="1D9B2778" w14:textId="4BE48CA4" w:rsidR="005D36FE" w:rsidRDefault="005D36FE" w:rsidP="005D36FE">
      <w:p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</w:p>
    <w:p w14:paraId="19F43CFB" w14:textId="294EF0B1" w:rsidR="00F83C9E" w:rsidRDefault="00F83C9E" w:rsidP="00F83C9E">
      <w:pPr>
        <w:pStyle w:val="Prrafodelista"/>
        <w:numPr>
          <w:ilvl w:val="0"/>
          <w:numId w:val="28"/>
        </w:num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 w:rsidRPr="00F83C9E">
        <w:rPr>
          <w:rStyle w:val="Textoennegrita"/>
          <w:rFonts w:ascii="Arial" w:hAnsi="Arial" w:cs="Arial"/>
          <w:b w:val="0"/>
          <w:bCs w:val="0"/>
        </w:rPr>
        <w:t xml:space="preserve">Los </w:t>
      </w:r>
      <w:r>
        <w:rPr>
          <w:rStyle w:val="Textoennegrita"/>
          <w:rFonts w:ascii="Arial" w:hAnsi="Arial" w:cs="Arial"/>
          <w:b w:val="0"/>
          <w:bCs w:val="0"/>
        </w:rPr>
        <w:t xml:space="preserve">tres son patrones de diseño que pertenecen al catálogo </w:t>
      </w:r>
      <w:proofErr w:type="spellStart"/>
      <w:r>
        <w:rPr>
          <w:rStyle w:val="Textoennegrita"/>
          <w:rFonts w:ascii="Arial" w:hAnsi="Arial" w:cs="Arial"/>
          <w:b w:val="0"/>
          <w:bCs w:val="0"/>
        </w:rPr>
        <w:t>GoF</w:t>
      </w:r>
      <w:proofErr w:type="spellEnd"/>
      <w:r>
        <w:rPr>
          <w:rStyle w:val="Textoennegrita"/>
          <w:rFonts w:ascii="Arial" w:hAnsi="Arial" w:cs="Arial"/>
          <w:b w:val="0"/>
          <w:bCs w:val="0"/>
        </w:rPr>
        <w:t xml:space="preserve"> (satisfacen rigurosamente la consigna)</w:t>
      </w:r>
    </w:p>
    <w:p w14:paraId="1631D522" w14:textId="70455C83" w:rsidR="00F83C9E" w:rsidRDefault="00F83C9E" w:rsidP="00F83C9E">
      <w:pPr>
        <w:pStyle w:val="Prrafodelista"/>
        <w:numPr>
          <w:ilvl w:val="0"/>
          <w:numId w:val="28"/>
        </w:num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Cada</w:t>
      </w:r>
      <w:r w:rsidR="002F15B4">
        <w:rPr>
          <w:rStyle w:val="Textoennegrita"/>
          <w:rFonts w:ascii="Arial" w:hAnsi="Arial" w:cs="Arial"/>
          <w:b w:val="0"/>
          <w:bCs w:val="0"/>
        </w:rPr>
        <w:t xml:space="preserve"> uno aborda un problema diferente y visible del caso: la creación, la comunicación y la coherencia</w:t>
      </w:r>
    </w:p>
    <w:p w14:paraId="2FFB0135" w14:textId="477E27D7" w:rsidR="002F15B4" w:rsidRDefault="00AF32A8" w:rsidP="00F83C9E">
      <w:pPr>
        <w:pStyle w:val="Prrafodelista"/>
        <w:numPr>
          <w:ilvl w:val="0"/>
          <w:numId w:val="28"/>
        </w:num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Los tres son sencillos de modelar en UML y de ilustrar con código</w:t>
      </w:r>
    </w:p>
    <w:p w14:paraId="4DCB409E" w14:textId="5802828B" w:rsidR="00AF32A8" w:rsidRDefault="00AF32A8" w:rsidP="00F83C9E">
      <w:pPr>
        <w:pStyle w:val="Prrafodelista"/>
        <w:numPr>
          <w:ilvl w:val="0"/>
          <w:numId w:val="28"/>
        </w:num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>Es indiscutible observar (se trata de un requerimiento explícito)</w:t>
      </w:r>
    </w:p>
    <w:p w14:paraId="7356E4F6" w14:textId="4F03022E" w:rsidR="00AF32A8" w:rsidRDefault="00AF32A8" w:rsidP="00F83C9E">
      <w:pPr>
        <w:pStyle w:val="Prrafodelista"/>
        <w:numPr>
          <w:ilvl w:val="0"/>
          <w:numId w:val="28"/>
        </w:num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 xml:space="preserve">Factory </w:t>
      </w:r>
      <w:proofErr w:type="spellStart"/>
      <w:r>
        <w:rPr>
          <w:rStyle w:val="Textoennegrita"/>
          <w:rFonts w:ascii="Arial" w:hAnsi="Arial" w:cs="Arial"/>
          <w:b w:val="0"/>
          <w:bCs w:val="0"/>
        </w:rPr>
        <w:t>Method</w:t>
      </w:r>
      <w:proofErr w:type="spellEnd"/>
      <w:r>
        <w:rPr>
          <w:rStyle w:val="Textoennegrita"/>
          <w:rFonts w:ascii="Arial" w:hAnsi="Arial" w:cs="Arial"/>
          <w:b w:val="0"/>
          <w:bCs w:val="0"/>
        </w:rPr>
        <w:t xml:space="preserve"> es el más formativo, debido a su variabilidad por especie.</w:t>
      </w:r>
    </w:p>
    <w:p w14:paraId="4177860A" w14:textId="46273647" w:rsidR="00AF32A8" w:rsidRDefault="00AF32A8" w:rsidP="00F83C9E">
      <w:pPr>
        <w:pStyle w:val="Prrafodelista"/>
        <w:numPr>
          <w:ilvl w:val="0"/>
          <w:numId w:val="28"/>
        </w:numPr>
        <w:spacing w:line="480" w:lineRule="auto"/>
        <w:jc w:val="both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 xml:space="preserve">La conexión a datos y el motor de caos justifican la implementación de </w:t>
      </w:r>
      <w:proofErr w:type="spellStart"/>
      <w:r>
        <w:rPr>
          <w:rStyle w:val="Textoennegrita"/>
          <w:rFonts w:ascii="Arial" w:hAnsi="Arial" w:cs="Arial"/>
          <w:b w:val="0"/>
          <w:bCs w:val="0"/>
        </w:rPr>
        <w:t>singleton</w:t>
      </w:r>
      <w:proofErr w:type="spellEnd"/>
    </w:p>
    <w:p w14:paraId="202EEDE0" w14:textId="757D58A7" w:rsidR="007E16DF" w:rsidRDefault="00E852CD" w:rsidP="007E16DF">
      <w:pPr>
        <w:spacing w:line="480" w:lineRule="auto"/>
        <w:jc w:val="both"/>
        <w:rPr>
          <w:rStyle w:val="Textoennegrita"/>
          <w:rFonts w:ascii="Arial" w:hAnsi="Arial" w:cs="Arial"/>
          <w:bCs w:val="0"/>
        </w:rPr>
      </w:pPr>
      <w:r>
        <w:rPr>
          <w:rStyle w:val="Textoennegrita"/>
          <w:rFonts w:ascii="Arial" w:hAnsi="Arial" w:cs="Arial"/>
          <w:bCs w:val="0"/>
        </w:rPr>
        <w:lastRenderedPageBreak/>
        <w:t xml:space="preserve">Flujo de trabajo </w:t>
      </w:r>
      <w:proofErr w:type="spellStart"/>
      <w:r>
        <w:rPr>
          <w:rStyle w:val="Textoennegrita"/>
          <w:rFonts w:ascii="Arial" w:hAnsi="Arial" w:cs="Arial"/>
          <w:bCs w:val="0"/>
        </w:rPr>
        <w:t>Gitflow</w:t>
      </w:r>
      <w:proofErr w:type="spellEnd"/>
      <w:r>
        <w:rPr>
          <w:rStyle w:val="Textoennegrita"/>
          <w:rFonts w:ascii="Arial" w:hAnsi="Arial" w:cs="Arial"/>
          <w:bCs w:val="0"/>
        </w:rPr>
        <w:t xml:space="preserve"> para el registro de avances del diseño en un repositorio de GitHub</w:t>
      </w:r>
    </w:p>
    <w:p w14:paraId="35D47CC9" w14:textId="643EFBD9" w:rsidR="007E16DF" w:rsidRDefault="007E16DF" w:rsidP="007E16DF">
      <w:pPr>
        <w:spacing w:line="480" w:lineRule="auto"/>
        <w:jc w:val="both"/>
        <w:rPr>
          <w:rStyle w:val="Textoennegrita"/>
          <w:rFonts w:ascii="Arial" w:hAnsi="Arial" w:cs="Arial"/>
          <w:bCs w:val="0"/>
        </w:rPr>
      </w:pPr>
      <w:r>
        <w:rPr>
          <w:rFonts w:ascii="Arial" w:hAnsi="Arial" w:cs="Arial"/>
          <w:b/>
          <w:noProof/>
        </w:rPr>
        <w:drawing>
          <wp:inline distT="0" distB="0" distL="0" distR="0" wp14:anchorId="1CAF02A7" wp14:editId="6E1C3029">
            <wp:extent cx="5400040" cy="319642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16 at 9.27.53 PM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486" cy="320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917E" w14:textId="356AA1C7" w:rsidR="007E16DF" w:rsidRDefault="007E16DF" w:rsidP="007E16DF">
      <w:pPr>
        <w:spacing w:line="480" w:lineRule="auto"/>
        <w:jc w:val="both"/>
        <w:rPr>
          <w:rStyle w:val="Textoennegrita"/>
          <w:rFonts w:ascii="Arial" w:hAnsi="Arial" w:cs="Arial"/>
          <w:bCs w:val="0"/>
        </w:rPr>
      </w:pPr>
      <w:r>
        <w:rPr>
          <w:rFonts w:ascii="Arial" w:hAnsi="Arial" w:cs="Arial"/>
          <w:b/>
          <w:noProof/>
        </w:rPr>
        <w:drawing>
          <wp:inline distT="0" distB="0" distL="0" distR="0" wp14:anchorId="1D4AE5EC" wp14:editId="59593C2E">
            <wp:extent cx="5400040" cy="3267986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16 at 9.29.44 PM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356" cy="32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6FBB" w14:textId="77777777" w:rsidR="00BC36F0" w:rsidRDefault="00BC36F0" w:rsidP="007E16DF">
      <w:pPr>
        <w:spacing w:line="480" w:lineRule="auto"/>
        <w:jc w:val="both"/>
        <w:rPr>
          <w:rStyle w:val="Textoennegrita"/>
          <w:rFonts w:ascii="Arial" w:hAnsi="Arial" w:cs="Arial"/>
          <w:bCs w:val="0"/>
        </w:rPr>
      </w:pPr>
    </w:p>
    <w:p w14:paraId="01EA19B7" w14:textId="76D50024" w:rsidR="00BC36F0" w:rsidRDefault="00BC36F0" w:rsidP="007E16DF">
      <w:pPr>
        <w:spacing w:line="480" w:lineRule="auto"/>
        <w:jc w:val="both"/>
        <w:rPr>
          <w:rStyle w:val="Textoennegrita"/>
          <w:rFonts w:ascii="Arial" w:hAnsi="Arial" w:cs="Arial"/>
          <w:bCs w:val="0"/>
        </w:rPr>
      </w:pPr>
      <w:r w:rsidRPr="00BC36F0">
        <w:rPr>
          <w:rStyle w:val="Textoennegrita"/>
          <w:rFonts w:ascii="Arial" w:hAnsi="Arial" w:cs="Arial"/>
          <w:bCs w:val="0"/>
          <w:noProof/>
        </w:rPr>
        <w:lastRenderedPageBreak/>
        <w:drawing>
          <wp:inline distT="0" distB="0" distL="0" distR="0" wp14:anchorId="4514CD4B" wp14:editId="5E66837E">
            <wp:extent cx="5400040" cy="142113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6D12" w14:textId="5DE60D03" w:rsidR="00345610" w:rsidRDefault="00345610" w:rsidP="007E16DF">
      <w:pPr>
        <w:spacing w:line="480" w:lineRule="auto"/>
        <w:jc w:val="both"/>
        <w:rPr>
          <w:rStyle w:val="Textoennegrita"/>
          <w:rFonts w:ascii="Arial" w:hAnsi="Arial" w:cs="Arial"/>
          <w:bCs w:val="0"/>
        </w:rPr>
      </w:pPr>
      <w:r w:rsidRPr="00345610">
        <w:rPr>
          <w:rStyle w:val="Textoennegrita"/>
          <w:rFonts w:ascii="Arial" w:hAnsi="Arial" w:cs="Arial"/>
          <w:bCs w:val="0"/>
          <w:noProof/>
        </w:rPr>
        <w:drawing>
          <wp:inline distT="0" distB="0" distL="0" distR="0" wp14:anchorId="4493227B" wp14:editId="7B0DE065">
            <wp:extent cx="5400040" cy="2530475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21BA" w14:textId="2EA6EB10" w:rsidR="007F275A" w:rsidRDefault="007F275A" w:rsidP="007E16DF">
      <w:pPr>
        <w:spacing w:line="480" w:lineRule="auto"/>
        <w:jc w:val="both"/>
        <w:rPr>
          <w:rStyle w:val="Textoennegrita"/>
          <w:rFonts w:ascii="Arial" w:hAnsi="Arial" w:cs="Arial"/>
          <w:bCs w:val="0"/>
        </w:rPr>
      </w:pPr>
      <w:r w:rsidRPr="007F275A">
        <w:rPr>
          <w:rStyle w:val="Textoennegrita"/>
          <w:rFonts w:ascii="Arial" w:hAnsi="Arial" w:cs="Arial"/>
          <w:bCs w:val="0"/>
          <w:noProof/>
        </w:rPr>
        <w:drawing>
          <wp:inline distT="0" distB="0" distL="0" distR="0" wp14:anchorId="66818D00" wp14:editId="1E17149F">
            <wp:extent cx="5400040" cy="320230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96DC" w14:textId="636C4BCA" w:rsidR="00F7113B" w:rsidRDefault="00F7113B" w:rsidP="007E16DF">
      <w:pPr>
        <w:spacing w:line="480" w:lineRule="auto"/>
        <w:jc w:val="both"/>
        <w:rPr>
          <w:rStyle w:val="Textoennegrita"/>
          <w:rFonts w:ascii="Arial" w:hAnsi="Arial" w:cs="Arial"/>
          <w:bCs w:val="0"/>
        </w:rPr>
      </w:pPr>
    </w:p>
    <w:p w14:paraId="4CA4645E" w14:textId="288B7647" w:rsidR="00F7113B" w:rsidRDefault="00F7113B" w:rsidP="002A4BF4">
      <w:pPr>
        <w:spacing w:line="480" w:lineRule="auto"/>
        <w:jc w:val="center"/>
        <w:rPr>
          <w:rStyle w:val="Textoennegrita"/>
          <w:rFonts w:ascii="Arial" w:hAnsi="Arial" w:cs="Arial"/>
          <w:bCs w:val="0"/>
        </w:rPr>
      </w:pPr>
      <w:r w:rsidRPr="00F7113B">
        <w:rPr>
          <w:rStyle w:val="Textoennegrita"/>
          <w:rFonts w:ascii="Arial" w:hAnsi="Arial" w:cs="Arial"/>
          <w:bCs w:val="0"/>
          <w:noProof/>
        </w:rPr>
        <w:lastRenderedPageBreak/>
        <w:drawing>
          <wp:inline distT="0" distB="0" distL="0" distR="0" wp14:anchorId="16ECB8FF" wp14:editId="728AA8C0">
            <wp:extent cx="4970404" cy="3951605"/>
            <wp:effectExtent l="0" t="0" r="190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1429" cy="39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5A96" w14:textId="52E6FDE4" w:rsidR="00856F0E" w:rsidRDefault="00856F0E" w:rsidP="002A4BF4">
      <w:pPr>
        <w:spacing w:line="480" w:lineRule="auto"/>
        <w:jc w:val="center"/>
        <w:rPr>
          <w:rStyle w:val="Textoennegrita"/>
          <w:rFonts w:ascii="Arial" w:hAnsi="Arial" w:cs="Arial"/>
          <w:bCs w:val="0"/>
        </w:rPr>
      </w:pPr>
      <w:r w:rsidRPr="00856F0E">
        <w:rPr>
          <w:rStyle w:val="Textoennegrita"/>
          <w:rFonts w:ascii="Arial" w:hAnsi="Arial" w:cs="Arial"/>
          <w:bCs w:val="0"/>
          <w:noProof/>
        </w:rPr>
        <w:drawing>
          <wp:inline distT="0" distB="0" distL="0" distR="0" wp14:anchorId="28D51420" wp14:editId="5988B5FB">
            <wp:extent cx="4207344" cy="3608070"/>
            <wp:effectExtent l="0" t="0" r="317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1309" cy="363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886B" w14:textId="55138460" w:rsidR="002A4BF4" w:rsidRDefault="002A4BF4" w:rsidP="007E16DF">
      <w:pPr>
        <w:spacing w:line="480" w:lineRule="auto"/>
        <w:jc w:val="both"/>
        <w:rPr>
          <w:rStyle w:val="Textoennegrita"/>
          <w:rFonts w:ascii="Arial" w:hAnsi="Arial" w:cs="Arial"/>
          <w:bCs w:val="0"/>
        </w:rPr>
      </w:pPr>
      <w:r w:rsidRPr="00713C56">
        <w:lastRenderedPageBreak/>
        <w:drawing>
          <wp:inline distT="0" distB="0" distL="0" distR="0" wp14:anchorId="1387721C" wp14:editId="16BB459C">
            <wp:extent cx="5399689" cy="3927944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3820" cy="396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38A7" w14:textId="55A01286" w:rsidR="00035759" w:rsidRDefault="00035759" w:rsidP="00035759">
      <w:pPr>
        <w:spacing w:line="480" w:lineRule="auto"/>
        <w:jc w:val="center"/>
        <w:rPr>
          <w:rStyle w:val="Textoennegrita"/>
          <w:rFonts w:ascii="Arial" w:hAnsi="Arial" w:cs="Arial"/>
          <w:bCs w:val="0"/>
        </w:rPr>
      </w:pPr>
      <w:r w:rsidRPr="006100C1">
        <w:drawing>
          <wp:inline distT="0" distB="0" distL="0" distR="0" wp14:anchorId="773CBFF7" wp14:editId="386A74D4">
            <wp:extent cx="3932083" cy="3705308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3689" cy="375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7D63" w14:textId="529D1D8C" w:rsidR="009A6EC5" w:rsidRDefault="009A6EC5" w:rsidP="00035759">
      <w:pPr>
        <w:spacing w:line="480" w:lineRule="auto"/>
        <w:jc w:val="center"/>
        <w:rPr>
          <w:rStyle w:val="Textoennegrita"/>
          <w:rFonts w:ascii="Arial" w:hAnsi="Arial" w:cs="Arial"/>
          <w:bCs w:val="0"/>
        </w:rPr>
      </w:pPr>
      <w:r w:rsidRPr="005B52AC">
        <w:lastRenderedPageBreak/>
        <w:drawing>
          <wp:inline distT="0" distB="0" distL="0" distR="0" wp14:anchorId="11144145" wp14:editId="24A23934">
            <wp:extent cx="4341686" cy="3601720"/>
            <wp:effectExtent l="0" t="0" r="190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2665" cy="362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70F4" w14:textId="3B3D5A36" w:rsidR="009A6EC5" w:rsidRDefault="009A6EC5" w:rsidP="00035759">
      <w:pPr>
        <w:spacing w:line="480" w:lineRule="auto"/>
        <w:jc w:val="center"/>
        <w:rPr>
          <w:rStyle w:val="Textoennegrita"/>
          <w:rFonts w:ascii="Arial" w:hAnsi="Arial" w:cs="Arial"/>
          <w:bCs w:val="0"/>
        </w:rPr>
      </w:pPr>
      <w:r w:rsidRPr="00150E70">
        <w:drawing>
          <wp:inline distT="0" distB="0" distL="0" distR="0" wp14:anchorId="42AF0CC5" wp14:editId="22B152B3">
            <wp:extent cx="4293704" cy="387209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15923"/>
                    <a:stretch/>
                  </pic:blipFill>
                  <pic:spPr bwMode="auto">
                    <a:xfrm>
                      <a:off x="0" y="0"/>
                      <a:ext cx="4310877" cy="3887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A8BA1" w14:textId="501E3690" w:rsidR="009A6EC5" w:rsidRDefault="009A6EC5" w:rsidP="00035759">
      <w:pPr>
        <w:spacing w:line="480" w:lineRule="auto"/>
        <w:jc w:val="center"/>
        <w:rPr>
          <w:rStyle w:val="Textoennegrita"/>
          <w:rFonts w:ascii="Arial" w:hAnsi="Arial" w:cs="Arial"/>
          <w:bCs w:val="0"/>
        </w:rPr>
      </w:pPr>
      <w:r w:rsidRPr="009A6EC5">
        <w:rPr>
          <w:rStyle w:val="Textoennegrita"/>
          <w:rFonts w:ascii="Arial" w:hAnsi="Arial" w:cs="Arial"/>
          <w:bCs w:val="0"/>
        </w:rPr>
        <w:lastRenderedPageBreak/>
        <w:drawing>
          <wp:inline distT="0" distB="0" distL="0" distR="0" wp14:anchorId="3F127FCE" wp14:editId="08582272">
            <wp:extent cx="4246880" cy="3943847"/>
            <wp:effectExtent l="0" t="0" r="127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5364" cy="396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1452" w14:textId="13B857BF" w:rsidR="008F591E" w:rsidRDefault="008F591E" w:rsidP="00035759">
      <w:pPr>
        <w:spacing w:line="480" w:lineRule="auto"/>
        <w:jc w:val="center"/>
        <w:rPr>
          <w:rStyle w:val="Textoennegrita"/>
          <w:rFonts w:ascii="Arial" w:hAnsi="Arial" w:cs="Arial"/>
          <w:bCs w:val="0"/>
        </w:rPr>
      </w:pPr>
      <w:r w:rsidRPr="00150E70">
        <w:drawing>
          <wp:inline distT="0" distB="0" distL="0" distR="0" wp14:anchorId="220AF894" wp14:editId="67931835">
            <wp:extent cx="4086232" cy="3721100"/>
            <wp:effectExtent l="0" t="0" r="952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2520" r="11360" b="12910"/>
                    <a:stretch/>
                  </pic:blipFill>
                  <pic:spPr bwMode="auto">
                    <a:xfrm>
                      <a:off x="0" y="0"/>
                      <a:ext cx="4099513" cy="3733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F42B4" w14:textId="1FADAD02" w:rsidR="008F591E" w:rsidRDefault="008F591E" w:rsidP="007E16DF">
      <w:pPr>
        <w:spacing w:line="480" w:lineRule="auto"/>
        <w:jc w:val="both"/>
        <w:rPr>
          <w:rStyle w:val="Textoennegrita"/>
          <w:rFonts w:ascii="Arial" w:hAnsi="Arial" w:cs="Arial"/>
          <w:bCs w:val="0"/>
        </w:rPr>
      </w:pPr>
      <w:r w:rsidRPr="00245C00">
        <w:lastRenderedPageBreak/>
        <w:drawing>
          <wp:inline distT="0" distB="0" distL="0" distR="0" wp14:anchorId="2A3A17C3" wp14:editId="053C8B89">
            <wp:extent cx="5399374" cy="326003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4749" cy="328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DFDE" w14:textId="2D4D4AA5" w:rsidR="00843F9F" w:rsidRDefault="00843F9F" w:rsidP="007E16DF">
      <w:pPr>
        <w:spacing w:line="480" w:lineRule="auto"/>
        <w:jc w:val="both"/>
        <w:rPr>
          <w:rStyle w:val="Textoennegrita"/>
          <w:rFonts w:ascii="Arial" w:hAnsi="Arial" w:cs="Arial"/>
          <w:bCs w:val="0"/>
        </w:rPr>
      </w:pPr>
      <w:r w:rsidRPr="009A442F">
        <w:drawing>
          <wp:inline distT="0" distB="0" distL="0" distR="0" wp14:anchorId="12034AF9" wp14:editId="3E608C8B">
            <wp:extent cx="5399594" cy="3959750"/>
            <wp:effectExtent l="0" t="0" r="0" b="317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5099" cy="397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79E8" w14:textId="2242BFCF" w:rsidR="00843F9F" w:rsidRDefault="00843F9F" w:rsidP="00843F9F">
      <w:pPr>
        <w:spacing w:line="480" w:lineRule="auto"/>
        <w:jc w:val="center"/>
        <w:rPr>
          <w:rStyle w:val="Textoennegrita"/>
          <w:rFonts w:ascii="Arial" w:hAnsi="Arial" w:cs="Arial"/>
          <w:bCs w:val="0"/>
        </w:rPr>
      </w:pPr>
      <w:r w:rsidRPr="002C3106">
        <w:lastRenderedPageBreak/>
        <w:drawing>
          <wp:inline distT="0" distB="0" distL="0" distR="0" wp14:anchorId="0A415619" wp14:editId="7B2D0800">
            <wp:extent cx="4548296" cy="4023360"/>
            <wp:effectExtent l="0" t="0" r="508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1853" cy="40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1EF8" w14:textId="18B459F5" w:rsidR="00843F9F" w:rsidRDefault="00843F9F" w:rsidP="00843F9F">
      <w:pPr>
        <w:spacing w:line="480" w:lineRule="auto"/>
        <w:jc w:val="center"/>
        <w:rPr>
          <w:rStyle w:val="Textoennegrita"/>
          <w:rFonts w:ascii="Arial" w:hAnsi="Arial" w:cs="Arial"/>
          <w:bCs w:val="0"/>
        </w:rPr>
      </w:pPr>
      <w:r w:rsidRPr="00F7660A">
        <w:drawing>
          <wp:inline distT="0" distB="0" distL="0" distR="0" wp14:anchorId="59EBC074" wp14:editId="5E40B74F">
            <wp:extent cx="4579620" cy="2767054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7967" cy="280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8328" w14:textId="77777777" w:rsidR="00843F9F" w:rsidRDefault="00843F9F" w:rsidP="007E16DF">
      <w:pPr>
        <w:spacing w:line="480" w:lineRule="auto"/>
        <w:jc w:val="both"/>
        <w:rPr>
          <w:rStyle w:val="Textoennegrita"/>
          <w:rFonts w:ascii="Arial" w:hAnsi="Arial" w:cs="Arial"/>
          <w:bCs w:val="0"/>
        </w:rPr>
      </w:pPr>
    </w:p>
    <w:p w14:paraId="325ADEA8" w14:textId="52FA22F2" w:rsidR="00843F9F" w:rsidRDefault="00843F9F" w:rsidP="00843F9F">
      <w:pPr>
        <w:spacing w:line="480" w:lineRule="auto"/>
        <w:jc w:val="center"/>
        <w:rPr>
          <w:rStyle w:val="Textoennegrita"/>
          <w:rFonts w:ascii="Arial" w:hAnsi="Arial" w:cs="Arial"/>
          <w:bCs w:val="0"/>
        </w:rPr>
      </w:pPr>
      <w:r w:rsidRPr="00162A75">
        <w:lastRenderedPageBreak/>
        <w:drawing>
          <wp:inline distT="0" distB="0" distL="0" distR="0" wp14:anchorId="669EFBAA" wp14:editId="75C81E3C">
            <wp:extent cx="4651538" cy="2240915"/>
            <wp:effectExtent l="0" t="0" r="0" b="698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2656" cy="224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7F9E" w14:textId="76FBCB34" w:rsidR="00935973" w:rsidRDefault="00935973" w:rsidP="00843F9F">
      <w:pPr>
        <w:spacing w:line="480" w:lineRule="auto"/>
        <w:jc w:val="center"/>
        <w:rPr>
          <w:rStyle w:val="Textoennegrita"/>
          <w:rFonts w:ascii="Arial" w:hAnsi="Arial" w:cs="Arial"/>
          <w:bCs w:val="0"/>
        </w:rPr>
      </w:pPr>
      <w:bookmarkStart w:id="0" w:name="_GoBack"/>
      <w:r>
        <w:rPr>
          <w:noProof/>
        </w:rPr>
        <w:drawing>
          <wp:inline distT="0" distB="0" distL="0" distR="0" wp14:anchorId="34AF7EEE" wp14:editId="004E4D93">
            <wp:extent cx="4572912" cy="273050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54514"/>
                    <a:stretch/>
                  </pic:blipFill>
                  <pic:spPr bwMode="auto">
                    <a:xfrm>
                      <a:off x="0" y="0"/>
                      <a:ext cx="4591997" cy="2741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56CD0F48" w14:textId="5C368360" w:rsidR="009C509F" w:rsidRDefault="009C509F" w:rsidP="007E16DF">
      <w:pPr>
        <w:spacing w:line="480" w:lineRule="auto"/>
        <w:jc w:val="both"/>
        <w:rPr>
          <w:rStyle w:val="Textoennegrita"/>
          <w:rFonts w:ascii="Arial" w:hAnsi="Arial" w:cs="Arial"/>
          <w:bCs w:val="0"/>
        </w:rPr>
      </w:pPr>
      <w:r>
        <w:rPr>
          <w:rStyle w:val="Textoennegrita"/>
          <w:rFonts w:ascii="Arial" w:hAnsi="Arial" w:cs="Arial"/>
          <w:bCs w:val="0"/>
        </w:rPr>
        <w:t>Referencia bibliográfica</w:t>
      </w:r>
    </w:p>
    <w:p w14:paraId="33846932" w14:textId="410BB20C" w:rsidR="009C509F" w:rsidRPr="009C509F" w:rsidRDefault="009C509F" w:rsidP="009C509F">
      <w:pPr>
        <w:spacing w:after="0" w:line="240" w:lineRule="auto"/>
        <w:ind w:left="709" w:hanging="709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C50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Senn, James. (1995). Análisis y Diseño de Sistemas de Información. </w:t>
      </w:r>
      <w:r w:rsidRPr="009C509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McGraw Hill </w:t>
      </w:r>
      <w:proofErr w:type="spellStart"/>
      <w:r w:rsidRPr="009C509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Interamericana</w:t>
      </w:r>
      <w:proofErr w:type="spellEnd"/>
      <w:r w:rsidRPr="009C509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S.A.</w:t>
      </w:r>
    </w:p>
    <w:p w14:paraId="26E75B47" w14:textId="77777777" w:rsidR="009C509F" w:rsidRPr="007E16DF" w:rsidRDefault="009C509F" w:rsidP="007E16DF">
      <w:pPr>
        <w:spacing w:line="480" w:lineRule="auto"/>
        <w:jc w:val="both"/>
        <w:rPr>
          <w:rStyle w:val="Textoennegrita"/>
          <w:rFonts w:ascii="Arial" w:hAnsi="Arial" w:cs="Arial"/>
          <w:bCs w:val="0"/>
        </w:rPr>
      </w:pPr>
    </w:p>
    <w:sectPr w:rsidR="009C509F" w:rsidRPr="007E16DF" w:rsidSect="00AF174E">
      <w:headerReference w:type="default" r:id="rId33"/>
      <w:footerReference w:type="default" r:id="rId34"/>
      <w:pgSz w:w="11906" w:h="16838"/>
      <w:pgMar w:top="1105" w:right="1701" w:bottom="1417" w:left="1701" w:header="0" w:footer="11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FADC2D" w14:textId="77777777" w:rsidR="00A44C27" w:rsidRDefault="00A44C27" w:rsidP="00AF174E">
      <w:pPr>
        <w:spacing w:after="0" w:line="240" w:lineRule="auto"/>
      </w:pPr>
      <w:r>
        <w:separator/>
      </w:r>
    </w:p>
  </w:endnote>
  <w:endnote w:type="continuationSeparator" w:id="0">
    <w:p w14:paraId="7B24F71B" w14:textId="77777777" w:rsidR="00A44C27" w:rsidRDefault="00A44C27" w:rsidP="00AF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62573548"/>
      <w:docPartObj>
        <w:docPartGallery w:val="Page Numbers (Bottom of Page)"/>
        <w:docPartUnique/>
      </w:docPartObj>
    </w:sdtPr>
    <w:sdtEndPr/>
    <w:sdtContent>
      <w:p w14:paraId="10426F0C" w14:textId="0CB06E78" w:rsidR="00AF174E" w:rsidRDefault="00AF174E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C5DA8EC" wp14:editId="786FA661">
                  <wp:simplePos x="0" y="0"/>
                  <wp:positionH relativeFrom="margin">
                    <wp:align>left</wp:align>
                  </wp:positionH>
                  <wp:positionV relativeFrom="paragraph">
                    <wp:posOffset>10335</wp:posOffset>
                  </wp:positionV>
                  <wp:extent cx="5770048" cy="236483"/>
                  <wp:effectExtent l="0" t="0" r="21590" b="11430"/>
                  <wp:wrapNone/>
                  <wp:docPr id="1947642370" name="Rectángul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770048" cy="236483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<w:pict>
                <v:rect w14:anchorId="7F150C23" id="Rectángulo 5" o:spid="_x0000_s1026" style="position:absolute;margin-left:0;margin-top:.8pt;width:454.35pt;height:18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" fillcolor="yellow" strokecolor="#030e13 [484]" strokeweight="1pt">
                  <w10:wrap anchorx="margin"/>
                </v:rect>
              </w:pict>
            </mc:Fallback>
          </mc:AlternateContent>
        </w:r>
      </w:p>
      <w:p w14:paraId="38F60C6E" w14:textId="77777777" w:rsidR="00AF174E" w:rsidRDefault="00AF174E">
        <w:pPr>
          <w:pStyle w:val="Piedepgina"/>
          <w:jc w:val="right"/>
        </w:pPr>
      </w:p>
      <w:p w14:paraId="73FAC365" w14:textId="1E17A8B8" w:rsidR="00AF174E" w:rsidRDefault="00AF174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1F3094E" w14:textId="36A494B3" w:rsidR="00AF174E" w:rsidRDefault="00AF17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E6E6F3" w14:textId="77777777" w:rsidR="00A44C27" w:rsidRDefault="00A44C27" w:rsidP="00AF174E">
      <w:pPr>
        <w:spacing w:after="0" w:line="240" w:lineRule="auto"/>
      </w:pPr>
      <w:r>
        <w:separator/>
      </w:r>
    </w:p>
  </w:footnote>
  <w:footnote w:type="continuationSeparator" w:id="0">
    <w:p w14:paraId="2D13D27F" w14:textId="77777777" w:rsidR="00A44C27" w:rsidRDefault="00A44C27" w:rsidP="00AF17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A7AC43" w14:textId="0F1876C4" w:rsidR="00AF174E" w:rsidRDefault="00AF174E" w:rsidP="00AF174E">
    <w:pPr>
      <w:pStyle w:val="Encabezado"/>
      <w:tabs>
        <w:tab w:val="clear" w:pos="8504"/>
        <w:tab w:val="right" w:pos="7655"/>
      </w:tabs>
      <w:ind w:left="-1701" w:right="-1561"/>
    </w:pPr>
    <w:r>
      <w:rPr>
        <w:rFonts w:ascii="Times New Roman" w:hAnsi="Times New Roman"/>
        <w:noProof/>
        <w:kern w:val="0"/>
      </w:rPr>
      <w:drawing>
        <wp:inline distT="0" distB="0" distL="0" distR="0" wp14:anchorId="70D3155C" wp14:editId="45AE4B2D">
          <wp:extent cx="7517296" cy="899160"/>
          <wp:effectExtent l="0" t="0" r="7620" b="0"/>
          <wp:docPr id="157719791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5115" cy="9288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C679F4C" w14:textId="77777777" w:rsidR="00AF174E" w:rsidRDefault="00AF17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222FC"/>
    <w:multiLevelType w:val="hybridMultilevel"/>
    <w:tmpl w:val="BA40D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43C52"/>
    <w:multiLevelType w:val="hybridMultilevel"/>
    <w:tmpl w:val="89F2936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11262A"/>
    <w:multiLevelType w:val="hybridMultilevel"/>
    <w:tmpl w:val="C456BE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A3418"/>
    <w:multiLevelType w:val="hybridMultilevel"/>
    <w:tmpl w:val="003689E6"/>
    <w:lvl w:ilvl="0" w:tplc="EC9266A4">
      <w:start w:val="194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1D165A"/>
    <w:multiLevelType w:val="hybridMultilevel"/>
    <w:tmpl w:val="6A3CEF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7637AE"/>
    <w:multiLevelType w:val="hybridMultilevel"/>
    <w:tmpl w:val="BAD05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929FB"/>
    <w:multiLevelType w:val="multilevel"/>
    <w:tmpl w:val="8C1466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12137C8"/>
    <w:multiLevelType w:val="hybridMultilevel"/>
    <w:tmpl w:val="61102BC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903C18"/>
    <w:multiLevelType w:val="multilevel"/>
    <w:tmpl w:val="51102CAA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32D722A5"/>
    <w:multiLevelType w:val="hybridMultilevel"/>
    <w:tmpl w:val="A3766C5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277B65"/>
    <w:multiLevelType w:val="hybridMultilevel"/>
    <w:tmpl w:val="6852A4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642F8"/>
    <w:multiLevelType w:val="hybridMultilevel"/>
    <w:tmpl w:val="CB563398"/>
    <w:lvl w:ilvl="0" w:tplc="7AE638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20787"/>
    <w:multiLevelType w:val="hybridMultilevel"/>
    <w:tmpl w:val="07CA0E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25070"/>
    <w:multiLevelType w:val="hybridMultilevel"/>
    <w:tmpl w:val="35B6EA1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2736D8"/>
    <w:multiLevelType w:val="hybridMultilevel"/>
    <w:tmpl w:val="7110CD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56438F"/>
    <w:multiLevelType w:val="hybridMultilevel"/>
    <w:tmpl w:val="23C475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F5C44"/>
    <w:multiLevelType w:val="hybridMultilevel"/>
    <w:tmpl w:val="CA220C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BA6E6A"/>
    <w:multiLevelType w:val="hybridMultilevel"/>
    <w:tmpl w:val="AFFABE9A"/>
    <w:lvl w:ilvl="0" w:tplc="A13A9BA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A43814"/>
    <w:multiLevelType w:val="hybridMultilevel"/>
    <w:tmpl w:val="44FA7C12"/>
    <w:lvl w:ilvl="0" w:tplc="0816A0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1A08DB"/>
    <w:multiLevelType w:val="hybridMultilevel"/>
    <w:tmpl w:val="EAE01F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D81979"/>
    <w:multiLevelType w:val="hybridMultilevel"/>
    <w:tmpl w:val="C6CAC9A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D5E787D"/>
    <w:multiLevelType w:val="hybridMultilevel"/>
    <w:tmpl w:val="36FCAE1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0861897"/>
    <w:multiLevelType w:val="hybridMultilevel"/>
    <w:tmpl w:val="249A73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D101AC"/>
    <w:multiLevelType w:val="hybridMultilevel"/>
    <w:tmpl w:val="C2A233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150A16"/>
    <w:multiLevelType w:val="hybridMultilevel"/>
    <w:tmpl w:val="4ED808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EC0D7AA">
      <w:start w:val="4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EF09C1"/>
    <w:multiLevelType w:val="hybridMultilevel"/>
    <w:tmpl w:val="BABAE4E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DDC404C"/>
    <w:multiLevelType w:val="multilevel"/>
    <w:tmpl w:val="0C64BF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7E317C3C"/>
    <w:multiLevelType w:val="hybridMultilevel"/>
    <w:tmpl w:val="BAD05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2"/>
  </w:num>
  <w:num w:numId="3">
    <w:abstractNumId w:val="4"/>
  </w:num>
  <w:num w:numId="4">
    <w:abstractNumId w:val="3"/>
  </w:num>
  <w:num w:numId="5">
    <w:abstractNumId w:val="2"/>
  </w:num>
  <w:num w:numId="6">
    <w:abstractNumId w:val="27"/>
  </w:num>
  <w:num w:numId="7">
    <w:abstractNumId w:val="9"/>
  </w:num>
  <w:num w:numId="8">
    <w:abstractNumId w:val="13"/>
  </w:num>
  <w:num w:numId="9">
    <w:abstractNumId w:val="21"/>
  </w:num>
  <w:num w:numId="10">
    <w:abstractNumId w:val="7"/>
  </w:num>
  <w:num w:numId="11">
    <w:abstractNumId w:val="0"/>
  </w:num>
  <w:num w:numId="12">
    <w:abstractNumId w:val="5"/>
  </w:num>
  <w:num w:numId="13">
    <w:abstractNumId w:val="23"/>
  </w:num>
  <w:num w:numId="14">
    <w:abstractNumId w:val="18"/>
  </w:num>
  <w:num w:numId="15">
    <w:abstractNumId w:val="16"/>
  </w:num>
  <w:num w:numId="16">
    <w:abstractNumId w:val="12"/>
  </w:num>
  <w:num w:numId="17">
    <w:abstractNumId w:val="19"/>
  </w:num>
  <w:num w:numId="18">
    <w:abstractNumId w:val="24"/>
  </w:num>
  <w:num w:numId="19">
    <w:abstractNumId w:val="17"/>
  </w:num>
  <w:num w:numId="20">
    <w:abstractNumId w:val="6"/>
  </w:num>
  <w:num w:numId="21">
    <w:abstractNumId w:val="8"/>
  </w:num>
  <w:num w:numId="22">
    <w:abstractNumId w:val="14"/>
  </w:num>
  <w:num w:numId="23">
    <w:abstractNumId w:val="26"/>
  </w:num>
  <w:num w:numId="24">
    <w:abstractNumId w:val="15"/>
  </w:num>
  <w:num w:numId="25">
    <w:abstractNumId w:val="1"/>
  </w:num>
  <w:num w:numId="26">
    <w:abstractNumId w:val="25"/>
  </w:num>
  <w:num w:numId="27">
    <w:abstractNumId w:val="20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D6B"/>
    <w:rsid w:val="000001D1"/>
    <w:rsid w:val="00000982"/>
    <w:rsid w:val="00001EBC"/>
    <w:rsid w:val="000023EB"/>
    <w:rsid w:val="00006138"/>
    <w:rsid w:val="000071BC"/>
    <w:rsid w:val="000104A3"/>
    <w:rsid w:val="00014F37"/>
    <w:rsid w:val="00017ACC"/>
    <w:rsid w:val="00024414"/>
    <w:rsid w:val="00030D1C"/>
    <w:rsid w:val="0003364B"/>
    <w:rsid w:val="000346EB"/>
    <w:rsid w:val="00035759"/>
    <w:rsid w:val="00036CED"/>
    <w:rsid w:val="00041182"/>
    <w:rsid w:val="00042315"/>
    <w:rsid w:val="00042F0C"/>
    <w:rsid w:val="00045835"/>
    <w:rsid w:val="00050A41"/>
    <w:rsid w:val="000535B4"/>
    <w:rsid w:val="000611FA"/>
    <w:rsid w:val="00062B50"/>
    <w:rsid w:val="00062DBE"/>
    <w:rsid w:val="00070210"/>
    <w:rsid w:val="0007322D"/>
    <w:rsid w:val="00075064"/>
    <w:rsid w:val="00077C17"/>
    <w:rsid w:val="00096768"/>
    <w:rsid w:val="000A07A8"/>
    <w:rsid w:val="000A3933"/>
    <w:rsid w:val="000A4ABC"/>
    <w:rsid w:val="000A553C"/>
    <w:rsid w:val="000A57CF"/>
    <w:rsid w:val="000B3A3B"/>
    <w:rsid w:val="000B4BFD"/>
    <w:rsid w:val="000B6325"/>
    <w:rsid w:val="000C0504"/>
    <w:rsid w:val="000C08A7"/>
    <w:rsid w:val="000C23ED"/>
    <w:rsid w:val="000C2990"/>
    <w:rsid w:val="000C3DB5"/>
    <w:rsid w:val="000C4E32"/>
    <w:rsid w:val="000D6344"/>
    <w:rsid w:val="000D6837"/>
    <w:rsid w:val="000E7D93"/>
    <w:rsid w:val="000F0970"/>
    <w:rsid w:val="000F0BFD"/>
    <w:rsid w:val="000F119C"/>
    <w:rsid w:val="000F5503"/>
    <w:rsid w:val="00100029"/>
    <w:rsid w:val="001023B9"/>
    <w:rsid w:val="00102D15"/>
    <w:rsid w:val="00104E59"/>
    <w:rsid w:val="001139C2"/>
    <w:rsid w:val="00115960"/>
    <w:rsid w:val="00121834"/>
    <w:rsid w:val="001275F9"/>
    <w:rsid w:val="001317CE"/>
    <w:rsid w:val="001331DF"/>
    <w:rsid w:val="001369E3"/>
    <w:rsid w:val="00143A77"/>
    <w:rsid w:val="00143B5C"/>
    <w:rsid w:val="0014521F"/>
    <w:rsid w:val="0014779B"/>
    <w:rsid w:val="00153B0C"/>
    <w:rsid w:val="001573F7"/>
    <w:rsid w:val="001623E9"/>
    <w:rsid w:val="0016590E"/>
    <w:rsid w:val="0017108B"/>
    <w:rsid w:val="0017423B"/>
    <w:rsid w:val="00180D1F"/>
    <w:rsid w:val="00197A0D"/>
    <w:rsid w:val="001A1F99"/>
    <w:rsid w:val="001A4E75"/>
    <w:rsid w:val="001A663A"/>
    <w:rsid w:val="001B377F"/>
    <w:rsid w:val="001C1E99"/>
    <w:rsid w:val="001C4E6F"/>
    <w:rsid w:val="001C56D4"/>
    <w:rsid w:val="001E33E3"/>
    <w:rsid w:val="001F2B09"/>
    <w:rsid w:val="001F3493"/>
    <w:rsid w:val="001F5216"/>
    <w:rsid w:val="002009A2"/>
    <w:rsid w:val="00205863"/>
    <w:rsid w:val="002058DA"/>
    <w:rsid w:val="00206053"/>
    <w:rsid w:val="0021481B"/>
    <w:rsid w:val="0021523E"/>
    <w:rsid w:val="00216BB6"/>
    <w:rsid w:val="002323EE"/>
    <w:rsid w:val="0024076B"/>
    <w:rsid w:val="0024727B"/>
    <w:rsid w:val="00252418"/>
    <w:rsid w:val="00252EAF"/>
    <w:rsid w:val="0025353C"/>
    <w:rsid w:val="00256FFF"/>
    <w:rsid w:val="002573F9"/>
    <w:rsid w:val="00257D7F"/>
    <w:rsid w:val="002658CD"/>
    <w:rsid w:val="00267434"/>
    <w:rsid w:val="00267CB6"/>
    <w:rsid w:val="00271A4F"/>
    <w:rsid w:val="00271F56"/>
    <w:rsid w:val="00276367"/>
    <w:rsid w:val="00283C3F"/>
    <w:rsid w:val="0028563E"/>
    <w:rsid w:val="0029251E"/>
    <w:rsid w:val="0029435B"/>
    <w:rsid w:val="00294D35"/>
    <w:rsid w:val="00295B48"/>
    <w:rsid w:val="002A2504"/>
    <w:rsid w:val="002A2DBF"/>
    <w:rsid w:val="002A3050"/>
    <w:rsid w:val="002A4BF4"/>
    <w:rsid w:val="002A4FF6"/>
    <w:rsid w:val="002B28EB"/>
    <w:rsid w:val="002B793F"/>
    <w:rsid w:val="002C24B8"/>
    <w:rsid w:val="002C4878"/>
    <w:rsid w:val="002C4C44"/>
    <w:rsid w:val="002D5A3C"/>
    <w:rsid w:val="002E0033"/>
    <w:rsid w:val="002E0FCE"/>
    <w:rsid w:val="002E4F6D"/>
    <w:rsid w:val="002F1191"/>
    <w:rsid w:val="002F15B4"/>
    <w:rsid w:val="002F16C8"/>
    <w:rsid w:val="002F4285"/>
    <w:rsid w:val="003074B6"/>
    <w:rsid w:val="00310834"/>
    <w:rsid w:val="00311842"/>
    <w:rsid w:val="00313290"/>
    <w:rsid w:val="00313FB2"/>
    <w:rsid w:val="00320A6F"/>
    <w:rsid w:val="00324767"/>
    <w:rsid w:val="00327A1D"/>
    <w:rsid w:val="003328A7"/>
    <w:rsid w:val="003353C8"/>
    <w:rsid w:val="0034053A"/>
    <w:rsid w:val="003406A6"/>
    <w:rsid w:val="00341774"/>
    <w:rsid w:val="00345610"/>
    <w:rsid w:val="0035139C"/>
    <w:rsid w:val="00351CBC"/>
    <w:rsid w:val="00360101"/>
    <w:rsid w:val="00360FE2"/>
    <w:rsid w:val="00361379"/>
    <w:rsid w:val="003706BA"/>
    <w:rsid w:val="003750B1"/>
    <w:rsid w:val="00375BD5"/>
    <w:rsid w:val="003802F6"/>
    <w:rsid w:val="00384B9E"/>
    <w:rsid w:val="003858C2"/>
    <w:rsid w:val="00390D72"/>
    <w:rsid w:val="0039434F"/>
    <w:rsid w:val="003A6854"/>
    <w:rsid w:val="003B403F"/>
    <w:rsid w:val="003B6601"/>
    <w:rsid w:val="003B6A46"/>
    <w:rsid w:val="003C0378"/>
    <w:rsid w:val="003C27AF"/>
    <w:rsid w:val="003C6F55"/>
    <w:rsid w:val="003D2A1F"/>
    <w:rsid w:val="003E2ABC"/>
    <w:rsid w:val="003E38CD"/>
    <w:rsid w:val="003F208F"/>
    <w:rsid w:val="003F2D48"/>
    <w:rsid w:val="003F2DA7"/>
    <w:rsid w:val="003F5315"/>
    <w:rsid w:val="003F7A8D"/>
    <w:rsid w:val="00401438"/>
    <w:rsid w:val="00402139"/>
    <w:rsid w:val="00402887"/>
    <w:rsid w:val="0040692B"/>
    <w:rsid w:val="00410603"/>
    <w:rsid w:val="004162DD"/>
    <w:rsid w:val="00426A1B"/>
    <w:rsid w:val="004313C0"/>
    <w:rsid w:val="00431DDB"/>
    <w:rsid w:val="004370E7"/>
    <w:rsid w:val="00453EFF"/>
    <w:rsid w:val="00454998"/>
    <w:rsid w:val="00461013"/>
    <w:rsid w:val="00473D8C"/>
    <w:rsid w:val="00481381"/>
    <w:rsid w:val="00483C55"/>
    <w:rsid w:val="004846DC"/>
    <w:rsid w:val="00484BF4"/>
    <w:rsid w:val="00486AFE"/>
    <w:rsid w:val="004953DE"/>
    <w:rsid w:val="00496162"/>
    <w:rsid w:val="004A37AD"/>
    <w:rsid w:val="004B105B"/>
    <w:rsid w:val="004C1B27"/>
    <w:rsid w:val="004C4673"/>
    <w:rsid w:val="004C4F14"/>
    <w:rsid w:val="004C4F25"/>
    <w:rsid w:val="004C6D27"/>
    <w:rsid w:val="004D00C4"/>
    <w:rsid w:val="004D1CC7"/>
    <w:rsid w:val="004D376B"/>
    <w:rsid w:val="004D52D3"/>
    <w:rsid w:val="004D626D"/>
    <w:rsid w:val="004D7976"/>
    <w:rsid w:val="004E2E06"/>
    <w:rsid w:val="004E550C"/>
    <w:rsid w:val="004F2918"/>
    <w:rsid w:val="005018D6"/>
    <w:rsid w:val="00506C67"/>
    <w:rsid w:val="0051152C"/>
    <w:rsid w:val="00515092"/>
    <w:rsid w:val="00515465"/>
    <w:rsid w:val="00521C9A"/>
    <w:rsid w:val="00527E7A"/>
    <w:rsid w:val="005352BB"/>
    <w:rsid w:val="00536AC6"/>
    <w:rsid w:val="0053768D"/>
    <w:rsid w:val="00544403"/>
    <w:rsid w:val="00544501"/>
    <w:rsid w:val="00546FEE"/>
    <w:rsid w:val="00551898"/>
    <w:rsid w:val="0055529F"/>
    <w:rsid w:val="00555456"/>
    <w:rsid w:val="00557D4C"/>
    <w:rsid w:val="005645F5"/>
    <w:rsid w:val="00581A2F"/>
    <w:rsid w:val="00582DE9"/>
    <w:rsid w:val="00594AC1"/>
    <w:rsid w:val="005A1970"/>
    <w:rsid w:val="005B3B60"/>
    <w:rsid w:val="005C0B6F"/>
    <w:rsid w:val="005C0D9C"/>
    <w:rsid w:val="005C36B6"/>
    <w:rsid w:val="005C7060"/>
    <w:rsid w:val="005D2D76"/>
    <w:rsid w:val="005D36FE"/>
    <w:rsid w:val="005D48F5"/>
    <w:rsid w:val="005D67FC"/>
    <w:rsid w:val="005D7BF6"/>
    <w:rsid w:val="005E1FF6"/>
    <w:rsid w:val="005E33C6"/>
    <w:rsid w:val="005E58A9"/>
    <w:rsid w:val="005F1423"/>
    <w:rsid w:val="005F2881"/>
    <w:rsid w:val="005F3B4A"/>
    <w:rsid w:val="005F7A98"/>
    <w:rsid w:val="00601A6A"/>
    <w:rsid w:val="0060432C"/>
    <w:rsid w:val="00612263"/>
    <w:rsid w:val="00615224"/>
    <w:rsid w:val="0061682D"/>
    <w:rsid w:val="00616857"/>
    <w:rsid w:val="00616B83"/>
    <w:rsid w:val="00624EBE"/>
    <w:rsid w:val="006335C4"/>
    <w:rsid w:val="0063559D"/>
    <w:rsid w:val="00652A59"/>
    <w:rsid w:val="006628A1"/>
    <w:rsid w:val="00663A91"/>
    <w:rsid w:val="00664097"/>
    <w:rsid w:val="00664815"/>
    <w:rsid w:val="00671752"/>
    <w:rsid w:val="0067238D"/>
    <w:rsid w:val="00676BC0"/>
    <w:rsid w:val="00680D95"/>
    <w:rsid w:val="00683D6B"/>
    <w:rsid w:val="0068487E"/>
    <w:rsid w:val="00692036"/>
    <w:rsid w:val="006924BB"/>
    <w:rsid w:val="006A5676"/>
    <w:rsid w:val="006A7859"/>
    <w:rsid w:val="006B0839"/>
    <w:rsid w:val="006B1041"/>
    <w:rsid w:val="006B3041"/>
    <w:rsid w:val="006B4863"/>
    <w:rsid w:val="006C2A38"/>
    <w:rsid w:val="006C2C87"/>
    <w:rsid w:val="006C742A"/>
    <w:rsid w:val="006D283C"/>
    <w:rsid w:val="006F30B5"/>
    <w:rsid w:val="006F445E"/>
    <w:rsid w:val="00705202"/>
    <w:rsid w:val="007141C5"/>
    <w:rsid w:val="007176C8"/>
    <w:rsid w:val="00717E34"/>
    <w:rsid w:val="00726027"/>
    <w:rsid w:val="007263FC"/>
    <w:rsid w:val="007458DB"/>
    <w:rsid w:val="00750907"/>
    <w:rsid w:val="00750B25"/>
    <w:rsid w:val="0075185F"/>
    <w:rsid w:val="00764E2E"/>
    <w:rsid w:val="0076648B"/>
    <w:rsid w:val="007703D4"/>
    <w:rsid w:val="00770A33"/>
    <w:rsid w:val="007723F8"/>
    <w:rsid w:val="007733AE"/>
    <w:rsid w:val="00773BAF"/>
    <w:rsid w:val="00774A0D"/>
    <w:rsid w:val="0079299A"/>
    <w:rsid w:val="00792A4B"/>
    <w:rsid w:val="007A01BF"/>
    <w:rsid w:val="007A0E81"/>
    <w:rsid w:val="007A677A"/>
    <w:rsid w:val="007B325E"/>
    <w:rsid w:val="007C13D8"/>
    <w:rsid w:val="007C143A"/>
    <w:rsid w:val="007C14BB"/>
    <w:rsid w:val="007C1CBF"/>
    <w:rsid w:val="007C21FA"/>
    <w:rsid w:val="007C2A99"/>
    <w:rsid w:val="007C4F0D"/>
    <w:rsid w:val="007C7574"/>
    <w:rsid w:val="007D0598"/>
    <w:rsid w:val="007D38F2"/>
    <w:rsid w:val="007D62E6"/>
    <w:rsid w:val="007E16DF"/>
    <w:rsid w:val="007E4080"/>
    <w:rsid w:val="007F275A"/>
    <w:rsid w:val="007F42F0"/>
    <w:rsid w:val="007F4325"/>
    <w:rsid w:val="007F7DE0"/>
    <w:rsid w:val="0080095E"/>
    <w:rsid w:val="00805514"/>
    <w:rsid w:val="008111EC"/>
    <w:rsid w:val="00812E92"/>
    <w:rsid w:val="0081463B"/>
    <w:rsid w:val="008179E8"/>
    <w:rsid w:val="0082111B"/>
    <w:rsid w:val="00822E53"/>
    <w:rsid w:val="0082328B"/>
    <w:rsid w:val="00825E35"/>
    <w:rsid w:val="00831D1A"/>
    <w:rsid w:val="0083786E"/>
    <w:rsid w:val="00837D7E"/>
    <w:rsid w:val="00843F9F"/>
    <w:rsid w:val="00847567"/>
    <w:rsid w:val="00850948"/>
    <w:rsid w:val="00850F43"/>
    <w:rsid w:val="00856F0E"/>
    <w:rsid w:val="008570F2"/>
    <w:rsid w:val="00863667"/>
    <w:rsid w:val="00864A9A"/>
    <w:rsid w:val="00864ACF"/>
    <w:rsid w:val="008661AE"/>
    <w:rsid w:val="00867FD2"/>
    <w:rsid w:val="008754F6"/>
    <w:rsid w:val="00886CCB"/>
    <w:rsid w:val="00892CD3"/>
    <w:rsid w:val="00896307"/>
    <w:rsid w:val="008A7F29"/>
    <w:rsid w:val="008C41CC"/>
    <w:rsid w:val="008C4730"/>
    <w:rsid w:val="008D0255"/>
    <w:rsid w:val="008D15C1"/>
    <w:rsid w:val="008D4DF7"/>
    <w:rsid w:val="008D5DA2"/>
    <w:rsid w:val="008D64C6"/>
    <w:rsid w:val="008D6D85"/>
    <w:rsid w:val="008E00E2"/>
    <w:rsid w:val="008E0F54"/>
    <w:rsid w:val="008E5597"/>
    <w:rsid w:val="008F0F29"/>
    <w:rsid w:val="008F591E"/>
    <w:rsid w:val="008F6703"/>
    <w:rsid w:val="008F697F"/>
    <w:rsid w:val="0090504A"/>
    <w:rsid w:val="00907963"/>
    <w:rsid w:val="00913618"/>
    <w:rsid w:val="00917478"/>
    <w:rsid w:val="00923653"/>
    <w:rsid w:val="009263B9"/>
    <w:rsid w:val="00926709"/>
    <w:rsid w:val="00932CAB"/>
    <w:rsid w:val="00935973"/>
    <w:rsid w:val="009443E9"/>
    <w:rsid w:val="00950570"/>
    <w:rsid w:val="00951B81"/>
    <w:rsid w:val="00952230"/>
    <w:rsid w:val="00952CC3"/>
    <w:rsid w:val="009534E9"/>
    <w:rsid w:val="0095472B"/>
    <w:rsid w:val="00954AB0"/>
    <w:rsid w:val="0096121E"/>
    <w:rsid w:val="00973F91"/>
    <w:rsid w:val="0097411E"/>
    <w:rsid w:val="00975C80"/>
    <w:rsid w:val="009763BC"/>
    <w:rsid w:val="009873AC"/>
    <w:rsid w:val="009A1ACF"/>
    <w:rsid w:val="009A6EC5"/>
    <w:rsid w:val="009A79B8"/>
    <w:rsid w:val="009B03B1"/>
    <w:rsid w:val="009B4A38"/>
    <w:rsid w:val="009C1B1D"/>
    <w:rsid w:val="009C509F"/>
    <w:rsid w:val="009D2D5C"/>
    <w:rsid w:val="009D3D74"/>
    <w:rsid w:val="009D5DF8"/>
    <w:rsid w:val="009D684D"/>
    <w:rsid w:val="009E1A34"/>
    <w:rsid w:val="009F7942"/>
    <w:rsid w:val="00A01EA3"/>
    <w:rsid w:val="00A02ED8"/>
    <w:rsid w:val="00A0374C"/>
    <w:rsid w:val="00A0777F"/>
    <w:rsid w:val="00A11AD5"/>
    <w:rsid w:val="00A11CB3"/>
    <w:rsid w:val="00A13856"/>
    <w:rsid w:val="00A30C04"/>
    <w:rsid w:val="00A3159C"/>
    <w:rsid w:val="00A35570"/>
    <w:rsid w:val="00A37B31"/>
    <w:rsid w:val="00A42216"/>
    <w:rsid w:val="00A44C27"/>
    <w:rsid w:val="00A47E1F"/>
    <w:rsid w:val="00A513A4"/>
    <w:rsid w:val="00A5256E"/>
    <w:rsid w:val="00A54E74"/>
    <w:rsid w:val="00A5782C"/>
    <w:rsid w:val="00A60378"/>
    <w:rsid w:val="00A7393B"/>
    <w:rsid w:val="00A74019"/>
    <w:rsid w:val="00A7520A"/>
    <w:rsid w:val="00A753A2"/>
    <w:rsid w:val="00A8140F"/>
    <w:rsid w:val="00A8389F"/>
    <w:rsid w:val="00A84745"/>
    <w:rsid w:val="00A86780"/>
    <w:rsid w:val="00A96588"/>
    <w:rsid w:val="00AA0171"/>
    <w:rsid w:val="00AA0A3B"/>
    <w:rsid w:val="00AA19C0"/>
    <w:rsid w:val="00AB0CD1"/>
    <w:rsid w:val="00AB110D"/>
    <w:rsid w:val="00AB22DE"/>
    <w:rsid w:val="00AC47B7"/>
    <w:rsid w:val="00AC5784"/>
    <w:rsid w:val="00AC5C5A"/>
    <w:rsid w:val="00AC7959"/>
    <w:rsid w:val="00AD24FB"/>
    <w:rsid w:val="00AD3601"/>
    <w:rsid w:val="00AD5F86"/>
    <w:rsid w:val="00AE4B74"/>
    <w:rsid w:val="00AE558A"/>
    <w:rsid w:val="00AF174E"/>
    <w:rsid w:val="00AF32A8"/>
    <w:rsid w:val="00AF76F2"/>
    <w:rsid w:val="00B036D0"/>
    <w:rsid w:val="00B0409A"/>
    <w:rsid w:val="00B05B47"/>
    <w:rsid w:val="00B0678F"/>
    <w:rsid w:val="00B06B0D"/>
    <w:rsid w:val="00B10AA7"/>
    <w:rsid w:val="00B1532E"/>
    <w:rsid w:val="00B1549C"/>
    <w:rsid w:val="00B15DDA"/>
    <w:rsid w:val="00B26BEA"/>
    <w:rsid w:val="00B27E9E"/>
    <w:rsid w:val="00B351BA"/>
    <w:rsid w:val="00B35BD6"/>
    <w:rsid w:val="00B4150C"/>
    <w:rsid w:val="00B46448"/>
    <w:rsid w:val="00B467C9"/>
    <w:rsid w:val="00B46BD3"/>
    <w:rsid w:val="00B5418A"/>
    <w:rsid w:val="00B6138F"/>
    <w:rsid w:val="00B6301C"/>
    <w:rsid w:val="00B673C2"/>
    <w:rsid w:val="00B71BAB"/>
    <w:rsid w:val="00B9494A"/>
    <w:rsid w:val="00B94BAE"/>
    <w:rsid w:val="00BA1D9D"/>
    <w:rsid w:val="00BA64F3"/>
    <w:rsid w:val="00BA7C05"/>
    <w:rsid w:val="00BB6797"/>
    <w:rsid w:val="00BC130C"/>
    <w:rsid w:val="00BC36F0"/>
    <w:rsid w:val="00BC4A76"/>
    <w:rsid w:val="00BC524E"/>
    <w:rsid w:val="00BD5AB0"/>
    <w:rsid w:val="00BE233B"/>
    <w:rsid w:val="00BE39B9"/>
    <w:rsid w:val="00BE39E2"/>
    <w:rsid w:val="00BF008D"/>
    <w:rsid w:val="00BF6818"/>
    <w:rsid w:val="00C01D86"/>
    <w:rsid w:val="00C02A89"/>
    <w:rsid w:val="00C0482B"/>
    <w:rsid w:val="00C06E5C"/>
    <w:rsid w:val="00C10153"/>
    <w:rsid w:val="00C12E05"/>
    <w:rsid w:val="00C17639"/>
    <w:rsid w:val="00C20E47"/>
    <w:rsid w:val="00C21958"/>
    <w:rsid w:val="00C21B07"/>
    <w:rsid w:val="00C225C0"/>
    <w:rsid w:val="00C250CC"/>
    <w:rsid w:val="00C25780"/>
    <w:rsid w:val="00C25D5B"/>
    <w:rsid w:val="00C279CB"/>
    <w:rsid w:val="00C27E53"/>
    <w:rsid w:val="00C35553"/>
    <w:rsid w:val="00C366C6"/>
    <w:rsid w:val="00C36ADB"/>
    <w:rsid w:val="00C403D7"/>
    <w:rsid w:val="00C406EF"/>
    <w:rsid w:val="00C425A5"/>
    <w:rsid w:val="00C451B6"/>
    <w:rsid w:val="00C45EE1"/>
    <w:rsid w:val="00C523C4"/>
    <w:rsid w:val="00C52C1D"/>
    <w:rsid w:val="00C53FB4"/>
    <w:rsid w:val="00C64CE8"/>
    <w:rsid w:val="00C664B4"/>
    <w:rsid w:val="00C66DE4"/>
    <w:rsid w:val="00C66DEF"/>
    <w:rsid w:val="00C822E1"/>
    <w:rsid w:val="00C92320"/>
    <w:rsid w:val="00C96CB1"/>
    <w:rsid w:val="00CA1CCA"/>
    <w:rsid w:val="00CA217A"/>
    <w:rsid w:val="00CB088A"/>
    <w:rsid w:val="00CC0333"/>
    <w:rsid w:val="00CC27F3"/>
    <w:rsid w:val="00CC6887"/>
    <w:rsid w:val="00CD1FBF"/>
    <w:rsid w:val="00CD5254"/>
    <w:rsid w:val="00CD7011"/>
    <w:rsid w:val="00CD716A"/>
    <w:rsid w:val="00CD7D0E"/>
    <w:rsid w:val="00CE0C31"/>
    <w:rsid w:val="00CE3F81"/>
    <w:rsid w:val="00CE4FBD"/>
    <w:rsid w:val="00CF13F6"/>
    <w:rsid w:val="00CF2DC1"/>
    <w:rsid w:val="00CF639A"/>
    <w:rsid w:val="00D0013B"/>
    <w:rsid w:val="00D0018D"/>
    <w:rsid w:val="00D00B05"/>
    <w:rsid w:val="00D070CB"/>
    <w:rsid w:val="00D12C07"/>
    <w:rsid w:val="00D1330B"/>
    <w:rsid w:val="00D1582A"/>
    <w:rsid w:val="00D21894"/>
    <w:rsid w:val="00D232EB"/>
    <w:rsid w:val="00D245AA"/>
    <w:rsid w:val="00D360E9"/>
    <w:rsid w:val="00D368A2"/>
    <w:rsid w:val="00D42790"/>
    <w:rsid w:val="00D501BD"/>
    <w:rsid w:val="00D5789D"/>
    <w:rsid w:val="00D640BB"/>
    <w:rsid w:val="00D704BB"/>
    <w:rsid w:val="00D70921"/>
    <w:rsid w:val="00D852B1"/>
    <w:rsid w:val="00D87C4C"/>
    <w:rsid w:val="00D901ED"/>
    <w:rsid w:val="00DB0B0C"/>
    <w:rsid w:val="00DB2CB4"/>
    <w:rsid w:val="00DD08FB"/>
    <w:rsid w:val="00DE0277"/>
    <w:rsid w:val="00DE20D9"/>
    <w:rsid w:val="00DE4361"/>
    <w:rsid w:val="00DE4989"/>
    <w:rsid w:val="00DE58BE"/>
    <w:rsid w:val="00DF041A"/>
    <w:rsid w:val="00DF0587"/>
    <w:rsid w:val="00DF3C12"/>
    <w:rsid w:val="00DF41FD"/>
    <w:rsid w:val="00DF4DEB"/>
    <w:rsid w:val="00E00310"/>
    <w:rsid w:val="00E00AD4"/>
    <w:rsid w:val="00E0222B"/>
    <w:rsid w:val="00E1229A"/>
    <w:rsid w:val="00E12702"/>
    <w:rsid w:val="00E1697E"/>
    <w:rsid w:val="00E17F74"/>
    <w:rsid w:val="00E27837"/>
    <w:rsid w:val="00E42533"/>
    <w:rsid w:val="00E614B7"/>
    <w:rsid w:val="00E62302"/>
    <w:rsid w:val="00E66B8B"/>
    <w:rsid w:val="00E67802"/>
    <w:rsid w:val="00E739DB"/>
    <w:rsid w:val="00E749D8"/>
    <w:rsid w:val="00E76449"/>
    <w:rsid w:val="00E76880"/>
    <w:rsid w:val="00E813B0"/>
    <w:rsid w:val="00E82E8E"/>
    <w:rsid w:val="00E852CD"/>
    <w:rsid w:val="00E853D9"/>
    <w:rsid w:val="00E90028"/>
    <w:rsid w:val="00EA0CF4"/>
    <w:rsid w:val="00EA4B4B"/>
    <w:rsid w:val="00EA5014"/>
    <w:rsid w:val="00EA7368"/>
    <w:rsid w:val="00EB41B9"/>
    <w:rsid w:val="00EC1340"/>
    <w:rsid w:val="00EC2EE2"/>
    <w:rsid w:val="00ED06DC"/>
    <w:rsid w:val="00ED3C60"/>
    <w:rsid w:val="00ED7A92"/>
    <w:rsid w:val="00EE1A08"/>
    <w:rsid w:val="00EF0800"/>
    <w:rsid w:val="00EF1CB3"/>
    <w:rsid w:val="00EF45A7"/>
    <w:rsid w:val="00EF4A7E"/>
    <w:rsid w:val="00F02CF0"/>
    <w:rsid w:val="00F119C6"/>
    <w:rsid w:val="00F12B9C"/>
    <w:rsid w:val="00F16F5E"/>
    <w:rsid w:val="00F179EB"/>
    <w:rsid w:val="00F22159"/>
    <w:rsid w:val="00F2283A"/>
    <w:rsid w:val="00F26AE1"/>
    <w:rsid w:val="00F30D3B"/>
    <w:rsid w:val="00F37A17"/>
    <w:rsid w:val="00F55667"/>
    <w:rsid w:val="00F64D39"/>
    <w:rsid w:val="00F65805"/>
    <w:rsid w:val="00F7113B"/>
    <w:rsid w:val="00F717B4"/>
    <w:rsid w:val="00F751AA"/>
    <w:rsid w:val="00F76311"/>
    <w:rsid w:val="00F80998"/>
    <w:rsid w:val="00F8293B"/>
    <w:rsid w:val="00F83C9E"/>
    <w:rsid w:val="00F943FA"/>
    <w:rsid w:val="00F94F65"/>
    <w:rsid w:val="00F95BEC"/>
    <w:rsid w:val="00FB461C"/>
    <w:rsid w:val="00FB4D96"/>
    <w:rsid w:val="00FC3EEF"/>
    <w:rsid w:val="00FC3FF7"/>
    <w:rsid w:val="00FC4726"/>
    <w:rsid w:val="00FC60B8"/>
    <w:rsid w:val="00FD677C"/>
    <w:rsid w:val="00FE3A81"/>
    <w:rsid w:val="00FE4E73"/>
    <w:rsid w:val="00FF3813"/>
    <w:rsid w:val="00FF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10FCD4"/>
  <w15:chartTrackingRefBased/>
  <w15:docId w15:val="{67491F80-10BF-46E0-9A3B-E9F8FE3F8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3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3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3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3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3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3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3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3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3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3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83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3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3D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3D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3D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3D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3D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3D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3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3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3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3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3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3D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3D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3D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3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3D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3D6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17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174E"/>
  </w:style>
  <w:style w:type="paragraph" w:styleId="Piedepgina">
    <w:name w:val="footer"/>
    <w:basedOn w:val="Normal"/>
    <w:link w:val="PiedepginaCar"/>
    <w:uiPriority w:val="99"/>
    <w:unhideWhenUsed/>
    <w:rsid w:val="00AF17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174E"/>
  </w:style>
  <w:style w:type="table" w:styleId="Tablaconcuadrcula">
    <w:name w:val="Table Grid"/>
    <w:basedOn w:val="Tablanormal"/>
    <w:uiPriority w:val="39"/>
    <w:rsid w:val="00AF1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6580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5805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7176C8"/>
    <w:rPr>
      <w:b/>
      <w:bCs/>
    </w:rPr>
  </w:style>
  <w:style w:type="paragraph" w:styleId="NormalWeb">
    <w:name w:val="Normal (Web)"/>
    <w:basedOn w:val="Normal"/>
    <w:uiPriority w:val="99"/>
    <w:unhideWhenUsed/>
    <w:rsid w:val="00283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aconcuadrcula4-nfasis2">
    <w:name w:val="Grid Table 4 Accent 2"/>
    <w:basedOn w:val="Tablanormal"/>
    <w:uiPriority w:val="49"/>
    <w:rsid w:val="000F119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5D36FE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0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06C84-8BFF-4A01-87BC-40D48CB8D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1338</Words>
  <Characters>7631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Veronica Paulina Herrera Calderon</dc:creator>
  <cp:keywords/>
  <dc:description/>
  <cp:lastModifiedBy>veronica herrera</cp:lastModifiedBy>
  <cp:revision>18</cp:revision>
  <dcterms:created xsi:type="dcterms:W3CDTF">2026-10-17T17:58:00Z</dcterms:created>
  <dcterms:modified xsi:type="dcterms:W3CDTF">2026-10-17T18:52:00Z</dcterms:modified>
</cp:coreProperties>
</file>