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38B5A2B" w14:textId="77777777" w:rsidR="008735BE" w:rsidRPr="00621191" w:rsidRDefault="002D4493">
      <w:pPr>
        <w:spacing w:after="0"/>
        <w:jc w:val="center"/>
        <w:rPr>
          <w:rFonts w:ascii="Arial" w:hAnsi="Arial" w:cs="Arial"/>
          <w:b/>
          <w:sz w:val="28"/>
          <w:szCs w:val="28"/>
          <w:lang w:val="en-US"/>
        </w:rPr>
      </w:pPr>
      <w:r w:rsidRPr="00621191">
        <w:rPr>
          <w:rFonts w:ascii="Arial" w:hAnsi="Arial" w:cs="Arial"/>
          <w:b/>
          <w:sz w:val="28"/>
          <w:szCs w:val="28"/>
          <w:lang w:val="en-US"/>
        </w:rPr>
        <w:t>ĐẠI HỌC QUỐC GIA THÀNH PHỐ HỒ CHÍ MINH</w:t>
      </w:r>
    </w:p>
    <w:p w14:paraId="640ECDE1" w14:textId="77777777" w:rsidR="008735BE" w:rsidRPr="00621191" w:rsidRDefault="002D4493">
      <w:pPr>
        <w:spacing w:after="0"/>
        <w:jc w:val="center"/>
        <w:rPr>
          <w:rFonts w:ascii="Arial" w:hAnsi="Arial" w:cs="Arial"/>
          <w:b/>
          <w:sz w:val="28"/>
          <w:szCs w:val="28"/>
          <w:lang w:val="en-US"/>
        </w:rPr>
      </w:pPr>
      <w:r w:rsidRPr="00621191">
        <w:rPr>
          <w:rFonts w:ascii="Arial" w:hAnsi="Arial" w:cs="Arial"/>
          <w:b/>
          <w:sz w:val="28"/>
          <w:szCs w:val="28"/>
          <w:lang w:val="en-US"/>
        </w:rPr>
        <w:t>TRƯỜNG ĐẠI HỌC KHOA HỌC TỰ NHIÊN</w:t>
      </w:r>
    </w:p>
    <w:p w14:paraId="26FD1BAA" w14:textId="77777777" w:rsidR="008735BE" w:rsidRPr="00621191" w:rsidRDefault="002D4493">
      <w:pPr>
        <w:spacing w:after="0"/>
        <w:jc w:val="center"/>
        <w:rPr>
          <w:rFonts w:ascii="Arial" w:hAnsi="Arial" w:cs="Arial"/>
          <w:b/>
          <w:sz w:val="28"/>
          <w:szCs w:val="28"/>
          <w:lang w:val="en-US"/>
        </w:rPr>
      </w:pPr>
      <w:r w:rsidRPr="00621191">
        <w:rPr>
          <w:rFonts w:ascii="Arial" w:hAnsi="Arial" w:cs="Arial"/>
          <w:b/>
          <w:sz w:val="28"/>
          <w:szCs w:val="28"/>
          <w:lang w:val="en-US"/>
        </w:rPr>
        <w:t>KHOA CÔNG NGHỆ THÔNG TIN</w:t>
      </w:r>
    </w:p>
    <w:p w14:paraId="571B03F3" w14:textId="77777777" w:rsidR="008735BE" w:rsidRPr="00621191" w:rsidRDefault="002D4493">
      <w:pPr>
        <w:spacing w:after="240"/>
        <w:jc w:val="center"/>
        <w:rPr>
          <w:rFonts w:ascii="Arial" w:hAnsi="Arial" w:cs="Arial"/>
        </w:rPr>
      </w:pPr>
      <w:r w:rsidRPr="00621191">
        <w:rPr>
          <w:rFonts w:ascii="Arial" w:hAnsi="Arial" w:cs="Arial"/>
          <w:noProof/>
          <w:lang w:val="en-US"/>
        </w:rPr>
        <w:drawing>
          <wp:inline distT="0" distB="0" distL="0" distR="0" wp14:anchorId="1C62D67C" wp14:editId="16CB05A0">
            <wp:extent cx="1663700" cy="1663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1663700" cy="1663700"/>
                    </a:xfrm>
                    <a:prstGeom prst="rect">
                      <a:avLst/>
                    </a:prstGeom>
                    <a:noFill/>
                    <a:ln>
                      <a:noFill/>
                    </a:ln>
                  </pic:spPr>
                </pic:pic>
              </a:graphicData>
            </a:graphic>
          </wp:inline>
        </w:drawing>
      </w:r>
    </w:p>
    <w:p w14:paraId="42736E26" w14:textId="27E0291D" w:rsidR="008735BE" w:rsidRPr="00621191" w:rsidRDefault="00241F2D">
      <w:pPr>
        <w:spacing w:after="240"/>
        <w:jc w:val="center"/>
        <w:rPr>
          <w:rFonts w:ascii="Arial" w:hAnsi="Arial" w:cs="Arial"/>
          <w:b/>
          <w:color w:val="4472C4" w:themeColor="accent1"/>
          <w:sz w:val="36"/>
          <w:szCs w:val="36"/>
          <w:lang w:val="en-US"/>
        </w:rPr>
      </w:pPr>
      <w:r>
        <w:rPr>
          <w:rFonts w:ascii="Arial" w:hAnsi="Arial" w:cs="Arial"/>
          <w:b/>
          <w:color w:val="4472C4" w:themeColor="accent1"/>
          <w:sz w:val="36"/>
          <w:szCs w:val="36"/>
          <w:lang w:val="en-US"/>
        </w:rPr>
        <w:t>20TGMT</w:t>
      </w:r>
    </w:p>
    <w:p w14:paraId="61557EB8" w14:textId="77777777" w:rsidR="008735BE" w:rsidRPr="00621191" w:rsidRDefault="002D4493">
      <w:pPr>
        <w:spacing w:after="120"/>
        <w:jc w:val="center"/>
        <w:rPr>
          <w:rFonts w:ascii="Arial" w:hAnsi="Arial" w:cs="Arial"/>
          <w:b/>
          <w:color w:val="538135"/>
          <w:sz w:val="44"/>
          <w:szCs w:val="44"/>
          <w:lang w:val="en-US"/>
        </w:rPr>
      </w:pPr>
      <w:r w:rsidRPr="00621191">
        <w:rPr>
          <w:rFonts w:ascii="Arial" w:hAnsi="Arial" w:cs="Arial"/>
          <w:b/>
          <w:color w:val="538135"/>
          <w:sz w:val="44"/>
          <w:szCs w:val="44"/>
          <w:lang w:val="en-US"/>
        </w:rPr>
        <w:t>BÁO CÁO</w:t>
      </w:r>
    </w:p>
    <w:p w14:paraId="121091E2" w14:textId="3ECCD71A" w:rsidR="0093784E" w:rsidRPr="00621191" w:rsidRDefault="00BE52CA" w:rsidP="0093784E">
      <w:pPr>
        <w:spacing w:after="120"/>
        <w:jc w:val="center"/>
        <w:rPr>
          <w:rFonts w:ascii="Arial" w:hAnsi="Arial" w:cs="Arial"/>
          <w:b/>
          <w:bCs/>
          <w:color w:val="ED7D31" w:themeColor="accent2"/>
          <w:sz w:val="72"/>
          <w:szCs w:val="72"/>
        </w:rPr>
      </w:pPr>
      <w:r w:rsidRPr="00621191">
        <w:rPr>
          <w:rFonts w:ascii="Arial" w:hAnsi="Arial" w:cs="Arial"/>
          <w:b/>
          <w:bCs/>
          <w:color w:val="ED7D31" w:themeColor="accent2"/>
          <w:sz w:val="72"/>
          <w:szCs w:val="72"/>
          <w14:shadow w14:blurRad="38100" w14:dist="25400" w14:dir="5400000" w14:sx="100000" w14:sy="100000" w14:kx="0" w14:ky="0" w14:algn="ctr">
            <w14:srgbClr w14:val="6E747A">
              <w14:alpha w14:val="57000"/>
            </w14:srgbClr>
          </w14:shadow>
        </w:rPr>
        <w:t>ĐỒ HỌ</w:t>
      </w:r>
      <w:r w:rsidR="00241F2D">
        <w:rPr>
          <w:rFonts w:ascii="Arial" w:hAnsi="Arial" w:cs="Arial"/>
          <w:b/>
          <w:bCs/>
          <w:color w:val="ED7D31" w:themeColor="accent2"/>
          <w:sz w:val="72"/>
          <w:szCs w:val="72"/>
          <w14:shadow w14:blurRad="38100" w14:dist="25400" w14:dir="5400000" w14:sx="100000" w14:sy="100000" w14:kx="0" w14:ky="0" w14:algn="ctr">
            <w14:srgbClr w14:val="6E747A">
              <w14:alpha w14:val="57000"/>
            </w14:srgbClr>
          </w14:shadow>
        </w:rPr>
        <w:t>A ỨNG DỤNG</w:t>
      </w:r>
    </w:p>
    <w:p w14:paraId="090F06B1" w14:textId="219C63BA" w:rsidR="008735BE" w:rsidRPr="00621191" w:rsidRDefault="00954869">
      <w:pPr>
        <w:spacing w:after="400"/>
        <w:jc w:val="center"/>
        <w:rPr>
          <w:rFonts w:ascii="Arial" w:hAnsi="Arial" w:cs="Arial"/>
          <w:b/>
          <w:bCs/>
          <w:color w:val="4472C4" w:themeColor="accent1"/>
          <w:sz w:val="56"/>
          <w:szCs w:val="56"/>
          <w:lang w:val="en-US"/>
          <w14:shadow w14:blurRad="38100" w14:dist="25400" w14:dir="5400000" w14:sx="100000" w14:sy="100000" w14:kx="0" w14:ky="0" w14:algn="ctr">
            <w14:srgbClr w14:val="6E747A">
              <w14:alpha w14:val="57000"/>
            </w14:srgbClr>
          </w14:shadow>
        </w:rPr>
      </w:pPr>
      <w:r>
        <w:rPr>
          <w:rFonts w:ascii="Arial" w:hAnsi="Arial" w:cs="Arial"/>
          <w:b/>
          <w:bCs/>
          <w:color w:val="4472C4" w:themeColor="accent1"/>
          <w:sz w:val="56"/>
          <w:szCs w:val="56"/>
          <w14:shadow w14:blurRad="38100" w14:dist="25400" w14:dir="5400000" w14:sx="100000" w14:sy="100000" w14:kx="0" w14:ky="0" w14:algn="ctr">
            <w14:srgbClr w14:val="6E747A">
              <w14:alpha w14:val="57000"/>
            </w14:srgbClr>
          </w14:shadow>
        </w:rPr>
        <w:t>PROJECT</w:t>
      </w:r>
    </w:p>
    <w:p w14:paraId="208073EB" w14:textId="4454D98D" w:rsidR="008735BE" w:rsidRPr="00621191" w:rsidRDefault="008735BE">
      <w:pPr>
        <w:spacing w:after="4920"/>
        <w:jc w:val="center"/>
        <w:rPr>
          <w:rFonts w:ascii="Arial" w:hAnsi="Arial" w:cs="Arial"/>
          <w:b/>
          <w:bCs/>
          <w:color w:val="4472C4" w:themeColor="accent1"/>
          <w:sz w:val="56"/>
          <w:szCs w:val="56"/>
          <w14:shadow w14:blurRad="38100" w14:dist="25400" w14:dir="5400000" w14:sx="100000" w14:sy="100000" w14:kx="0" w14:ky="0" w14:algn="ctr">
            <w14:srgbClr w14:val="6E747A">
              <w14:alpha w14:val="57000"/>
            </w14:srgbClr>
          </w14:shadow>
        </w:rPr>
      </w:pPr>
    </w:p>
    <w:p w14:paraId="7AEBBA03" w14:textId="77777777" w:rsidR="008735BE" w:rsidRPr="00621191" w:rsidRDefault="008735BE">
      <w:pPr>
        <w:spacing w:line="259" w:lineRule="auto"/>
        <w:rPr>
          <w:rFonts w:ascii="Arial" w:hAnsi="Arial" w:cs="Arial"/>
          <w:b/>
          <w:lang w:val="en-US"/>
        </w:rPr>
      </w:pPr>
    </w:p>
    <w:p w14:paraId="404BF568" w14:textId="77777777" w:rsidR="008735BE" w:rsidRPr="00621191" w:rsidRDefault="002D4493">
      <w:pPr>
        <w:spacing w:after="1800"/>
        <w:jc w:val="center"/>
        <w:rPr>
          <w:rFonts w:ascii="Arial" w:hAnsi="Arial" w:cs="Arial"/>
          <w:b/>
          <w:bCs/>
          <w:color w:val="4472C4" w:themeColor="accent1"/>
          <w:sz w:val="52"/>
          <w:szCs w:val="52"/>
          <w:lang w:val="en-US"/>
          <w14:shadow w14:blurRad="38100" w14:dist="25400" w14:dir="5400000" w14:sx="100000" w14:sy="100000" w14:kx="0" w14:ky="0" w14:algn="ctr">
            <w14:srgbClr w14:val="6E747A">
              <w14:alpha w14:val="57000"/>
            </w14:srgbClr>
          </w14:shadow>
        </w:rPr>
      </w:pPr>
      <w:r w:rsidRPr="00621191">
        <w:rPr>
          <w:rFonts w:ascii="Arial" w:hAnsi="Arial" w:cs="Arial"/>
          <w:b/>
          <w:lang w:val="en-US"/>
        </w:rPr>
        <w:t>THÀNH PHỐ HỒ CHÍ MINH</w:t>
      </w:r>
      <w:r w:rsidRPr="00621191">
        <w:rPr>
          <w:rFonts w:ascii="Arial" w:hAnsi="Arial" w:cs="Arial"/>
          <w:b/>
        </w:rPr>
        <w:t xml:space="preserve"> – 202</w:t>
      </w:r>
      <w:r w:rsidRPr="00621191">
        <w:rPr>
          <w:rFonts w:ascii="Arial" w:hAnsi="Arial" w:cs="Arial"/>
          <w:b/>
          <w:lang w:val="en-US"/>
        </w:rPr>
        <w:t>2</w:t>
      </w:r>
    </w:p>
    <w:p w14:paraId="3D127B69" w14:textId="77777777" w:rsidR="008735BE" w:rsidRPr="00621191" w:rsidRDefault="002D4493">
      <w:pPr>
        <w:spacing w:after="0"/>
        <w:jc w:val="center"/>
        <w:rPr>
          <w:rFonts w:ascii="Arial" w:hAnsi="Arial" w:cs="Arial"/>
          <w:b/>
          <w:sz w:val="28"/>
          <w:szCs w:val="28"/>
          <w:lang w:val="en-US"/>
        </w:rPr>
      </w:pPr>
      <w:r w:rsidRPr="00621191">
        <w:rPr>
          <w:rFonts w:ascii="Arial" w:hAnsi="Arial" w:cs="Arial"/>
          <w:b/>
          <w:sz w:val="28"/>
          <w:szCs w:val="28"/>
          <w:lang w:val="en-US"/>
        </w:rPr>
        <w:lastRenderedPageBreak/>
        <w:t>ĐẠI HỌC QUỐC GIA THÀNH PHỐ HỒ CHÍ MINH</w:t>
      </w:r>
    </w:p>
    <w:p w14:paraId="091542D0" w14:textId="77777777" w:rsidR="008735BE" w:rsidRPr="00621191" w:rsidRDefault="002D4493">
      <w:pPr>
        <w:spacing w:after="0"/>
        <w:jc w:val="center"/>
        <w:rPr>
          <w:rFonts w:ascii="Arial" w:hAnsi="Arial" w:cs="Arial"/>
          <w:b/>
          <w:sz w:val="28"/>
          <w:szCs w:val="28"/>
          <w:lang w:val="en-US"/>
        </w:rPr>
      </w:pPr>
      <w:r w:rsidRPr="00621191">
        <w:rPr>
          <w:rFonts w:ascii="Arial" w:hAnsi="Arial" w:cs="Arial"/>
          <w:b/>
          <w:sz w:val="28"/>
          <w:szCs w:val="28"/>
          <w:lang w:val="en-US"/>
        </w:rPr>
        <w:t>TRƯỜNG ĐẠI HỌC KHOA HỌC TỰ NHIÊN</w:t>
      </w:r>
    </w:p>
    <w:p w14:paraId="0FB0ECF9" w14:textId="77777777" w:rsidR="008735BE" w:rsidRPr="00621191" w:rsidRDefault="002D4493">
      <w:pPr>
        <w:spacing w:after="0"/>
        <w:jc w:val="center"/>
        <w:rPr>
          <w:rFonts w:ascii="Arial" w:hAnsi="Arial" w:cs="Arial"/>
          <w:b/>
          <w:sz w:val="28"/>
          <w:szCs w:val="28"/>
          <w:lang w:val="en-US"/>
        </w:rPr>
      </w:pPr>
      <w:r w:rsidRPr="00621191">
        <w:rPr>
          <w:rFonts w:ascii="Arial" w:hAnsi="Arial" w:cs="Arial"/>
          <w:b/>
          <w:sz w:val="28"/>
          <w:szCs w:val="28"/>
          <w:lang w:val="en-US"/>
        </w:rPr>
        <w:t>KHOA CÔNG NGHỆ THÔNG TIN</w:t>
      </w:r>
    </w:p>
    <w:p w14:paraId="117FC3E8" w14:textId="77777777" w:rsidR="008735BE" w:rsidRPr="00621191" w:rsidRDefault="002D4493">
      <w:pPr>
        <w:spacing w:after="240"/>
        <w:jc w:val="center"/>
        <w:rPr>
          <w:rFonts w:ascii="Arial" w:hAnsi="Arial" w:cs="Arial"/>
        </w:rPr>
      </w:pPr>
      <w:r w:rsidRPr="00621191">
        <w:rPr>
          <w:rFonts w:ascii="Arial" w:hAnsi="Arial" w:cs="Arial"/>
          <w:noProof/>
          <w:lang w:val="en-US"/>
        </w:rPr>
        <w:drawing>
          <wp:inline distT="0" distB="0" distL="0" distR="0" wp14:anchorId="05A395E8" wp14:editId="6FBAA365">
            <wp:extent cx="1549400" cy="1549400"/>
            <wp:effectExtent l="0" t="0" r="0" b="0"/>
            <wp:docPr id="3" name="Picture 3"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logo&#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1549400" cy="1549400"/>
                    </a:xfrm>
                    <a:prstGeom prst="rect">
                      <a:avLst/>
                    </a:prstGeom>
                    <a:noFill/>
                    <a:ln>
                      <a:noFill/>
                    </a:ln>
                  </pic:spPr>
                </pic:pic>
              </a:graphicData>
            </a:graphic>
          </wp:inline>
        </w:drawing>
      </w:r>
    </w:p>
    <w:p w14:paraId="6D8B5EA4" w14:textId="4E0198C4" w:rsidR="008735BE" w:rsidRPr="00621191" w:rsidRDefault="00203047">
      <w:pPr>
        <w:spacing w:after="480"/>
        <w:jc w:val="center"/>
        <w:rPr>
          <w:rFonts w:ascii="Arial" w:hAnsi="Arial" w:cs="Arial"/>
          <w:b/>
          <w:color w:val="4472C4" w:themeColor="accent1"/>
          <w:sz w:val="36"/>
          <w:szCs w:val="36"/>
          <w:lang w:val="en-US"/>
        </w:rPr>
      </w:pPr>
      <w:r>
        <w:rPr>
          <w:rFonts w:ascii="Arial" w:hAnsi="Arial" w:cs="Arial"/>
          <w:b/>
          <w:color w:val="4472C4" w:themeColor="accent1"/>
          <w:sz w:val="36"/>
          <w:szCs w:val="36"/>
        </w:rPr>
        <w:t>20TGMT01</w:t>
      </w:r>
    </w:p>
    <w:p w14:paraId="16BA9EBC" w14:textId="7A15713A" w:rsidR="008735BE" w:rsidRPr="00621191" w:rsidRDefault="00060179">
      <w:pPr>
        <w:spacing w:after="120"/>
        <w:jc w:val="center"/>
        <w:rPr>
          <w:rFonts w:ascii="Arial" w:hAnsi="Arial" w:cs="Arial"/>
          <w:b/>
          <w:color w:val="538135"/>
          <w:sz w:val="44"/>
          <w:szCs w:val="44"/>
          <w:lang w:val="en-US"/>
        </w:rPr>
      </w:pPr>
      <w:r w:rsidRPr="00621191">
        <w:rPr>
          <w:rFonts w:ascii="Arial" w:hAnsi="Arial" w:cs="Arial"/>
          <w:b/>
          <w:color w:val="538135"/>
          <w:sz w:val="44"/>
          <w:szCs w:val="44"/>
          <w:lang w:val="en-US"/>
        </w:rPr>
        <w:t>BÁO CÁO</w:t>
      </w:r>
    </w:p>
    <w:p w14:paraId="10684E2B" w14:textId="05BD3513" w:rsidR="008735BE" w:rsidRPr="00621191" w:rsidRDefault="00A71058">
      <w:pPr>
        <w:spacing w:after="120"/>
        <w:jc w:val="center"/>
        <w:rPr>
          <w:rFonts w:ascii="Arial" w:hAnsi="Arial" w:cs="Arial"/>
          <w:b/>
          <w:color w:val="538135"/>
          <w:sz w:val="44"/>
          <w:szCs w:val="44"/>
        </w:rPr>
      </w:pPr>
      <w:r>
        <w:rPr>
          <w:rFonts w:ascii="Arial" w:hAnsi="Arial" w:cs="Arial"/>
          <w:b/>
          <w:color w:val="538135"/>
          <w:sz w:val="44"/>
          <w:szCs w:val="44"/>
        </w:rPr>
        <w:t>PROJECT</w:t>
      </w:r>
    </w:p>
    <w:p w14:paraId="0C8B801F" w14:textId="657F98F3" w:rsidR="008735BE" w:rsidRPr="00621191" w:rsidRDefault="00142600">
      <w:pPr>
        <w:spacing w:after="120"/>
        <w:jc w:val="center"/>
        <w:rPr>
          <w:rFonts w:ascii="Arial" w:hAnsi="Arial" w:cs="Arial"/>
          <w:b/>
          <w:bCs/>
          <w:sz w:val="28"/>
          <w:szCs w:val="28"/>
        </w:rPr>
      </w:pPr>
      <w:r w:rsidRPr="00621191">
        <w:rPr>
          <w:rFonts w:ascii="Arial" w:hAnsi="Arial" w:cs="Arial"/>
          <w:b/>
          <w:bCs/>
          <w:color w:val="4472C4" w:themeColor="accent1"/>
          <w:sz w:val="56"/>
          <w:szCs w:val="56"/>
          <w14:shadow w14:blurRad="38100" w14:dist="25400" w14:dir="5400000" w14:sx="100000" w14:sy="100000" w14:kx="0" w14:ky="0" w14:algn="ctr">
            <w14:srgbClr w14:val="6E747A">
              <w14:alpha w14:val="57000"/>
            </w14:srgbClr>
          </w14:shadow>
        </w:rPr>
        <w:t>ĐỒ HỌA MÁY TÍNH</w:t>
      </w:r>
    </w:p>
    <w:p w14:paraId="5D0AE2A3" w14:textId="7F10A118" w:rsidR="00F418DE" w:rsidRPr="00621191" w:rsidRDefault="00F418DE">
      <w:pPr>
        <w:spacing w:after="120"/>
        <w:jc w:val="center"/>
        <w:rPr>
          <w:rFonts w:ascii="Arial" w:hAnsi="Arial" w:cs="Arial"/>
          <w:b/>
          <w:sz w:val="28"/>
          <w:szCs w:val="28"/>
          <w:lang w:val="en-US"/>
        </w:rPr>
      </w:pPr>
      <w:r w:rsidRPr="00621191">
        <w:rPr>
          <w:rFonts w:ascii="Arial" w:hAnsi="Arial" w:cs="Arial"/>
          <w:b/>
          <w:bCs/>
          <w:color w:val="000000" w:themeColor="text1"/>
          <w:sz w:val="28"/>
          <w:szCs w:val="28"/>
          <w:lang w:val="en-US"/>
          <w14:shadow w14:blurRad="38100" w14:dist="19050" w14:dir="2700000" w14:sx="100000" w14:sy="100000" w14:kx="0" w14:ky="0" w14:algn="tl">
            <w14:schemeClr w14:val="dk1">
              <w14:alpha w14:val="60000"/>
            </w14:schemeClr>
          </w14:shadow>
        </w:rPr>
        <w:t>Giảng Viên Hướng Dẫn</w:t>
      </w:r>
      <w:r w:rsidRPr="00621191">
        <w:rPr>
          <w:rFonts w:ascii="Arial" w:hAnsi="Arial" w:cs="Arial"/>
          <w:b/>
          <w:sz w:val="28"/>
          <w:szCs w:val="28"/>
          <w:lang w:val="en-US"/>
        </w:rPr>
        <w:t xml:space="preserve"> </w:t>
      </w:r>
    </w:p>
    <w:p w14:paraId="5ACA6DEC" w14:textId="77777777" w:rsidR="0093784E" w:rsidRPr="00621191" w:rsidRDefault="0093784E" w:rsidP="0093784E">
      <w:pPr>
        <w:spacing w:after="120"/>
        <w:jc w:val="center"/>
        <w:rPr>
          <w:rFonts w:ascii="Arial" w:hAnsi="Arial" w:cs="Arial"/>
          <w:b/>
          <w:sz w:val="28"/>
          <w:szCs w:val="28"/>
          <w:lang w:val="en-US"/>
        </w:rPr>
      </w:pPr>
      <w:r w:rsidRPr="00621191">
        <w:rPr>
          <w:rFonts w:ascii="Arial" w:hAnsi="Arial" w:cs="Arial"/>
          <w:b/>
          <w:sz w:val="28"/>
          <w:szCs w:val="28"/>
          <w:lang w:val="en-US"/>
        </w:rPr>
        <w:t>Phạm Minh Hoàng</w:t>
      </w:r>
    </w:p>
    <w:p w14:paraId="22E7CCFB" w14:textId="75BA7808" w:rsidR="0093784E" w:rsidRPr="00DD7E94" w:rsidRDefault="00DD7E94" w:rsidP="0093784E">
      <w:pPr>
        <w:spacing w:after="120"/>
        <w:jc w:val="center"/>
        <w:rPr>
          <w:rFonts w:ascii="Arial" w:hAnsi="Arial" w:cs="Arial"/>
          <w:b/>
          <w:sz w:val="28"/>
          <w:szCs w:val="28"/>
        </w:rPr>
      </w:pPr>
      <w:r>
        <w:rPr>
          <w:rFonts w:ascii="Arial" w:hAnsi="Arial" w:cs="Arial"/>
          <w:b/>
          <w:sz w:val="28"/>
          <w:szCs w:val="28"/>
        </w:rPr>
        <w:t>Phạm Thanh Tùng</w:t>
      </w:r>
    </w:p>
    <w:p w14:paraId="7B2EFFE1" w14:textId="7A07B937" w:rsidR="00060179" w:rsidRPr="00DD7E94" w:rsidRDefault="00DD7E94" w:rsidP="0093784E">
      <w:pPr>
        <w:spacing w:after="120"/>
        <w:jc w:val="center"/>
        <w:rPr>
          <w:rFonts w:ascii="Arial" w:hAnsi="Arial" w:cs="Arial"/>
          <w:b/>
          <w:sz w:val="28"/>
          <w:szCs w:val="28"/>
        </w:rPr>
      </w:pPr>
      <w:r>
        <w:rPr>
          <w:rFonts w:ascii="Arial" w:hAnsi="Arial" w:cs="Arial"/>
          <w:b/>
          <w:sz w:val="28"/>
          <w:szCs w:val="28"/>
        </w:rPr>
        <w:t>Võ Hoài Việt</w:t>
      </w:r>
    </w:p>
    <w:p w14:paraId="3C0C3C5A" w14:textId="77777777" w:rsidR="00D644CC" w:rsidRDefault="00D644CC" w:rsidP="00D644CC">
      <w:pPr>
        <w:spacing w:after="3000"/>
        <w:jc w:val="center"/>
        <w:rPr>
          <w:rFonts w:ascii="Arial" w:hAnsi="Arial" w:cs="Arial"/>
          <w:b/>
          <w:lang w:val="en-US"/>
        </w:rPr>
      </w:pPr>
    </w:p>
    <w:p w14:paraId="1EF84AC5" w14:textId="5F9040A1" w:rsidR="008735BE" w:rsidRPr="00621191" w:rsidRDefault="002D4493" w:rsidP="00D644CC">
      <w:pPr>
        <w:spacing w:after="3000"/>
        <w:jc w:val="center"/>
        <w:rPr>
          <w:rFonts w:ascii="Arial" w:hAnsi="Arial" w:cs="Arial"/>
          <w:color w:val="000000" w:themeColor="text1"/>
          <w:sz w:val="28"/>
          <w:szCs w:val="28"/>
          <w:lang w:val="en-US"/>
          <w14:shadow w14:blurRad="38100" w14:dist="19050" w14:dir="2700000" w14:sx="100000" w14:sy="100000" w14:kx="0" w14:ky="0" w14:algn="tl">
            <w14:schemeClr w14:val="dk1">
              <w14:alpha w14:val="60000"/>
            </w14:schemeClr>
          </w14:shadow>
        </w:rPr>
      </w:pPr>
      <w:r w:rsidRPr="00621191">
        <w:rPr>
          <w:rFonts w:ascii="Arial" w:hAnsi="Arial" w:cs="Arial"/>
          <w:b/>
          <w:lang w:val="en-US"/>
        </w:rPr>
        <w:t>THÀNH PHỐ HỒ CHÍ MINH</w:t>
      </w:r>
      <w:r w:rsidRPr="00621191">
        <w:rPr>
          <w:rFonts w:ascii="Arial" w:hAnsi="Arial" w:cs="Arial"/>
          <w:b/>
        </w:rPr>
        <w:t xml:space="preserve"> – 2</w:t>
      </w:r>
      <w:r w:rsidRPr="00621191">
        <w:rPr>
          <w:rFonts w:ascii="Arial" w:hAnsi="Arial" w:cs="Arial"/>
          <w:b/>
          <w:lang w:val="en-US"/>
        </w:rPr>
        <w:t>022</w:t>
      </w:r>
      <w:r w:rsidRPr="00621191">
        <w:rPr>
          <w:rFonts w:ascii="Arial" w:hAnsi="Arial" w:cs="Arial"/>
          <w:b/>
          <w:lang w:val="en-US"/>
        </w:rPr>
        <w:br w:type="page"/>
      </w:r>
    </w:p>
    <w:p w14:paraId="365937D1" w14:textId="77777777" w:rsidR="008735BE" w:rsidRPr="00621191" w:rsidRDefault="008735BE">
      <w:pPr>
        <w:spacing w:after="1560"/>
        <w:jc w:val="center"/>
        <w:rPr>
          <w:rFonts w:ascii="Arial" w:hAnsi="Arial" w:cs="Arial"/>
          <w:b/>
          <w:lang w:val="en-US"/>
        </w:rPr>
        <w:sectPr w:rsidR="008735BE" w:rsidRPr="00621191">
          <w:pgSz w:w="11906" w:h="16838"/>
          <w:pgMar w:top="720" w:right="720" w:bottom="720" w:left="2016" w:header="720" w:footer="720" w:gutter="0"/>
          <w:pgBorders w:zOrder="back">
            <w:top w:val="single" w:sz="36" w:space="10" w:color="auto"/>
            <w:left w:val="single" w:sz="36" w:space="4" w:color="auto"/>
            <w:bottom w:val="single" w:sz="36" w:space="10" w:color="auto"/>
            <w:right w:val="single" w:sz="36" w:space="4" w:color="auto"/>
          </w:pgBorders>
          <w:pgNumType w:fmt="lowerRoman"/>
          <w:cols w:space="720"/>
          <w:docGrid w:linePitch="360"/>
        </w:sectPr>
      </w:pPr>
    </w:p>
    <w:bookmarkStart w:id="0" w:name="_Toc89686738" w:displacedByCustomXml="next"/>
    <w:sdt>
      <w:sdtPr>
        <w:rPr>
          <w:rFonts w:ascii="Arial" w:eastAsiaTheme="minorEastAsia" w:hAnsi="Arial" w:cs="Arial"/>
          <w:color w:val="auto"/>
          <w:sz w:val="24"/>
          <w:szCs w:val="21"/>
          <w:lang w:val="vi-VN"/>
        </w:rPr>
        <w:id w:val="-993102966"/>
        <w:docPartObj>
          <w:docPartGallery w:val="Table of Contents"/>
          <w:docPartUnique/>
        </w:docPartObj>
      </w:sdtPr>
      <w:sdtEndPr>
        <w:rPr>
          <w:b/>
          <w:bCs/>
          <w:noProof/>
        </w:rPr>
      </w:sdtEndPr>
      <w:sdtContent>
        <w:p w14:paraId="0400978B" w14:textId="73088F11" w:rsidR="006E1BE4" w:rsidRPr="00621191" w:rsidRDefault="006E1BE4">
          <w:pPr>
            <w:pStyle w:val="TOCHeading"/>
            <w:rPr>
              <w:rFonts w:ascii="Arial" w:hAnsi="Arial" w:cs="Arial"/>
            </w:rPr>
          </w:pPr>
          <w:r w:rsidRPr="00621191">
            <w:rPr>
              <w:rFonts w:ascii="Arial" w:hAnsi="Arial" w:cs="Arial"/>
            </w:rPr>
            <w:t>MỤC LỤC</w:t>
          </w:r>
        </w:p>
        <w:p w14:paraId="387C25F7" w14:textId="0D0B6B67" w:rsidR="001A6F2A" w:rsidRDefault="006E1BE4">
          <w:pPr>
            <w:pStyle w:val="TOC1"/>
            <w:tabs>
              <w:tab w:val="left" w:pos="440"/>
              <w:tab w:val="right" w:leader="dot" w:pos="9890"/>
            </w:tabs>
            <w:rPr>
              <w:noProof/>
              <w:sz w:val="22"/>
              <w:szCs w:val="22"/>
              <w:lang w:val="en-US"/>
            </w:rPr>
          </w:pPr>
          <w:r w:rsidRPr="00621191">
            <w:rPr>
              <w:rFonts w:ascii="Arial" w:hAnsi="Arial" w:cs="Arial"/>
            </w:rPr>
            <w:fldChar w:fldCharType="begin"/>
          </w:r>
          <w:r w:rsidRPr="00621191">
            <w:rPr>
              <w:rFonts w:ascii="Arial" w:hAnsi="Arial" w:cs="Arial"/>
            </w:rPr>
            <w:instrText xml:space="preserve"> TOC \o "1-3" \h \z \u </w:instrText>
          </w:r>
          <w:r w:rsidRPr="00621191">
            <w:rPr>
              <w:rFonts w:ascii="Arial" w:hAnsi="Arial" w:cs="Arial"/>
            </w:rPr>
            <w:fldChar w:fldCharType="separate"/>
          </w:r>
          <w:hyperlink w:anchor="_Toc135575322" w:history="1">
            <w:r w:rsidR="001A6F2A" w:rsidRPr="00881F24">
              <w:rPr>
                <w:rStyle w:val="Hyperlink"/>
                <w:rFonts w:ascii="Arial" w:hAnsi="Arial" w:cs="Arial"/>
                <w:noProof/>
                <w:lang w:val="en-US"/>
              </w:rPr>
              <w:t>1.</w:t>
            </w:r>
            <w:r w:rsidR="001A6F2A">
              <w:rPr>
                <w:noProof/>
                <w:sz w:val="22"/>
                <w:szCs w:val="22"/>
                <w:lang w:val="en-US"/>
              </w:rPr>
              <w:tab/>
            </w:r>
            <w:r w:rsidR="001A6F2A" w:rsidRPr="00881F24">
              <w:rPr>
                <w:rStyle w:val="Hyperlink"/>
                <w:rFonts w:ascii="Arial" w:hAnsi="Arial" w:cs="Arial"/>
                <w:noProof/>
                <w:lang w:val="en-US"/>
              </w:rPr>
              <w:t>THÔNG TIN CÁ NHÂN</w:t>
            </w:r>
            <w:r w:rsidR="001A6F2A">
              <w:rPr>
                <w:noProof/>
                <w:webHidden/>
              </w:rPr>
              <w:tab/>
            </w:r>
            <w:r w:rsidR="001A6F2A">
              <w:rPr>
                <w:noProof/>
                <w:webHidden/>
              </w:rPr>
              <w:fldChar w:fldCharType="begin"/>
            </w:r>
            <w:r w:rsidR="001A6F2A">
              <w:rPr>
                <w:noProof/>
                <w:webHidden/>
              </w:rPr>
              <w:instrText xml:space="preserve"> PAGEREF _Toc135575322 \h </w:instrText>
            </w:r>
            <w:r w:rsidR="001A6F2A">
              <w:rPr>
                <w:noProof/>
                <w:webHidden/>
              </w:rPr>
            </w:r>
            <w:r w:rsidR="001A6F2A">
              <w:rPr>
                <w:noProof/>
                <w:webHidden/>
              </w:rPr>
              <w:fldChar w:fldCharType="separate"/>
            </w:r>
            <w:r w:rsidR="001A6F2A">
              <w:rPr>
                <w:noProof/>
                <w:webHidden/>
              </w:rPr>
              <w:t>2</w:t>
            </w:r>
            <w:r w:rsidR="001A6F2A">
              <w:rPr>
                <w:noProof/>
                <w:webHidden/>
              </w:rPr>
              <w:fldChar w:fldCharType="end"/>
            </w:r>
          </w:hyperlink>
        </w:p>
        <w:p w14:paraId="0DC93A1E" w14:textId="022E8084" w:rsidR="001A6F2A" w:rsidRDefault="001A6F2A">
          <w:pPr>
            <w:pStyle w:val="TOC1"/>
            <w:tabs>
              <w:tab w:val="left" w:pos="440"/>
              <w:tab w:val="right" w:leader="dot" w:pos="9890"/>
            </w:tabs>
            <w:rPr>
              <w:noProof/>
              <w:sz w:val="22"/>
              <w:szCs w:val="22"/>
              <w:lang w:val="en-US"/>
            </w:rPr>
          </w:pPr>
          <w:hyperlink w:anchor="_Toc135575323" w:history="1">
            <w:r w:rsidRPr="00881F24">
              <w:rPr>
                <w:rStyle w:val="Hyperlink"/>
                <w:rFonts w:ascii="Arial" w:hAnsi="Arial" w:cs="Arial"/>
                <w:noProof/>
                <w:lang w:val="en-US"/>
              </w:rPr>
              <w:t>2.</w:t>
            </w:r>
            <w:r>
              <w:rPr>
                <w:noProof/>
                <w:sz w:val="22"/>
                <w:szCs w:val="22"/>
                <w:lang w:val="en-US"/>
              </w:rPr>
              <w:tab/>
            </w:r>
            <w:r w:rsidRPr="00881F24">
              <w:rPr>
                <w:rStyle w:val="Hyperlink"/>
                <w:rFonts w:ascii="Arial" w:hAnsi="Arial" w:cs="Arial"/>
                <w:noProof/>
              </w:rPr>
              <w:t>Báo cáo</w:t>
            </w:r>
            <w:r>
              <w:rPr>
                <w:noProof/>
                <w:webHidden/>
              </w:rPr>
              <w:tab/>
            </w:r>
            <w:r>
              <w:rPr>
                <w:noProof/>
                <w:webHidden/>
              </w:rPr>
              <w:fldChar w:fldCharType="begin"/>
            </w:r>
            <w:r>
              <w:rPr>
                <w:noProof/>
                <w:webHidden/>
              </w:rPr>
              <w:instrText xml:space="preserve"> PAGEREF _Toc135575323 \h </w:instrText>
            </w:r>
            <w:r>
              <w:rPr>
                <w:noProof/>
                <w:webHidden/>
              </w:rPr>
            </w:r>
            <w:r>
              <w:rPr>
                <w:noProof/>
                <w:webHidden/>
              </w:rPr>
              <w:fldChar w:fldCharType="separate"/>
            </w:r>
            <w:r>
              <w:rPr>
                <w:noProof/>
                <w:webHidden/>
              </w:rPr>
              <w:t>2</w:t>
            </w:r>
            <w:r>
              <w:rPr>
                <w:noProof/>
                <w:webHidden/>
              </w:rPr>
              <w:fldChar w:fldCharType="end"/>
            </w:r>
          </w:hyperlink>
        </w:p>
        <w:p w14:paraId="25C25A0F" w14:textId="017D2189" w:rsidR="006E1BE4" w:rsidRPr="00621191" w:rsidRDefault="006E1BE4">
          <w:pPr>
            <w:rPr>
              <w:rFonts w:ascii="Arial" w:hAnsi="Arial" w:cs="Arial"/>
            </w:rPr>
          </w:pPr>
          <w:r w:rsidRPr="00621191">
            <w:rPr>
              <w:rFonts w:ascii="Arial" w:hAnsi="Arial" w:cs="Arial"/>
              <w:b/>
              <w:bCs/>
              <w:noProof/>
            </w:rPr>
            <w:fldChar w:fldCharType="end"/>
          </w:r>
        </w:p>
      </w:sdtContent>
    </w:sdt>
    <w:p w14:paraId="53259949" w14:textId="77777777" w:rsidR="008735BE" w:rsidRPr="00621191" w:rsidRDefault="008735BE">
      <w:pPr>
        <w:rPr>
          <w:rFonts w:ascii="Arial" w:hAnsi="Arial" w:cs="Arial"/>
          <w:lang w:val="en-US"/>
        </w:rPr>
      </w:pPr>
    </w:p>
    <w:p w14:paraId="647670BD" w14:textId="77777777" w:rsidR="008735BE" w:rsidRPr="00621191" w:rsidRDefault="002D4493">
      <w:pPr>
        <w:spacing w:line="259" w:lineRule="auto"/>
        <w:rPr>
          <w:rFonts w:ascii="Arial" w:hAnsi="Arial" w:cs="Arial"/>
          <w:lang w:val="en-US"/>
        </w:rPr>
      </w:pPr>
      <w:r w:rsidRPr="00621191">
        <w:rPr>
          <w:rFonts w:ascii="Arial" w:hAnsi="Arial" w:cs="Arial"/>
          <w:lang w:val="en-US"/>
        </w:rPr>
        <w:br w:type="page"/>
      </w:r>
      <w:bookmarkEnd w:id="0"/>
    </w:p>
    <w:p w14:paraId="671A873B" w14:textId="65836AFB" w:rsidR="008735BE" w:rsidRPr="00621191" w:rsidRDefault="00060179" w:rsidP="00060179">
      <w:pPr>
        <w:pStyle w:val="Heading1"/>
        <w:numPr>
          <w:ilvl w:val="0"/>
          <w:numId w:val="5"/>
        </w:numPr>
        <w:rPr>
          <w:rFonts w:ascii="Arial" w:hAnsi="Arial" w:cs="Arial"/>
          <w:lang w:val="en-US"/>
        </w:rPr>
      </w:pPr>
      <w:bookmarkStart w:id="1" w:name="_Toc135575322"/>
      <w:r w:rsidRPr="00621191">
        <w:rPr>
          <w:rFonts w:ascii="Arial" w:hAnsi="Arial" w:cs="Arial"/>
          <w:lang w:val="en-US"/>
        </w:rPr>
        <w:lastRenderedPageBreak/>
        <w:t>THÔNG TIN CÁ NHÂN</w:t>
      </w:r>
      <w:bookmarkEnd w:id="1"/>
    </w:p>
    <w:p w14:paraId="2270B01C" w14:textId="77777777" w:rsidR="00F418DE" w:rsidRPr="00621191" w:rsidRDefault="00F418DE" w:rsidP="00F418DE">
      <w:pPr>
        <w:rPr>
          <w:rFonts w:ascii="Arial" w:hAnsi="Arial" w:cs="Arial"/>
          <w:lang w:val="en-US"/>
        </w:rPr>
      </w:pPr>
    </w:p>
    <w:tbl>
      <w:tblPr>
        <w:tblStyle w:val="TableGrid"/>
        <w:tblW w:w="0" w:type="auto"/>
        <w:jc w:val="center"/>
        <w:tblLook w:val="04A0" w:firstRow="1" w:lastRow="0" w:firstColumn="1" w:lastColumn="0" w:noHBand="0" w:noVBand="1"/>
      </w:tblPr>
      <w:tblGrid>
        <w:gridCol w:w="1462"/>
        <w:gridCol w:w="2461"/>
        <w:gridCol w:w="4880"/>
        <w:gridCol w:w="1087"/>
      </w:tblGrid>
      <w:tr w:rsidR="00BC513C" w:rsidRPr="00621191" w14:paraId="57811281" w14:textId="3C88B2CE" w:rsidTr="009603B4">
        <w:trPr>
          <w:trHeight w:val="769"/>
          <w:jc w:val="center"/>
        </w:trPr>
        <w:tc>
          <w:tcPr>
            <w:tcW w:w="0" w:type="auto"/>
            <w:vAlign w:val="center"/>
          </w:tcPr>
          <w:p w14:paraId="5B945376" w14:textId="074B923A" w:rsidR="00BC513C" w:rsidRPr="00621191" w:rsidRDefault="00BC513C" w:rsidP="009603B4">
            <w:pPr>
              <w:spacing w:after="0"/>
              <w:jc w:val="center"/>
              <w:rPr>
                <w:rFonts w:ascii="Arial" w:hAnsi="Arial" w:cs="Arial"/>
                <w:sz w:val="28"/>
                <w:szCs w:val="28"/>
                <w:lang w:val="en-US"/>
              </w:rPr>
            </w:pPr>
            <w:r w:rsidRPr="00621191">
              <w:rPr>
                <w:rFonts w:ascii="Arial" w:hAnsi="Arial" w:cs="Arial"/>
                <w:sz w:val="28"/>
                <w:szCs w:val="28"/>
                <w:lang w:val="en-US"/>
              </w:rPr>
              <w:t>MSSV</w:t>
            </w:r>
          </w:p>
        </w:tc>
        <w:tc>
          <w:tcPr>
            <w:tcW w:w="0" w:type="auto"/>
            <w:vAlign w:val="center"/>
          </w:tcPr>
          <w:p w14:paraId="6452CCA0" w14:textId="57563FBE" w:rsidR="00BC513C" w:rsidRPr="00621191" w:rsidRDefault="00BC513C" w:rsidP="009603B4">
            <w:pPr>
              <w:spacing w:after="0"/>
              <w:jc w:val="center"/>
              <w:rPr>
                <w:rFonts w:ascii="Arial" w:hAnsi="Arial" w:cs="Arial"/>
                <w:sz w:val="28"/>
                <w:szCs w:val="28"/>
                <w:lang w:val="en-US"/>
              </w:rPr>
            </w:pPr>
            <w:r w:rsidRPr="00621191">
              <w:rPr>
                <w:rFonts w:ascii="Arial" w:hAnsi="Arial" w:cs="Arial"/>
                <w:sz w:val="28"/>
                <w:szCs w:val="28"/>
                <w:lang w:val="en-US"/>
              </w:rPr>
              <w:t>Họ và Tên</w:t>
            </w:r>
          </w:p>
        </w:tc>
        <w:tc>
          <w:tcPr>
            <w:tcW w:w="0" w:type="auto"/>
            <w:vAlign w:val="center"/>
          </w:tcPr>
          <w:p w14:paraId="61051A39" w14:textId="2A664A77" w:rsidR="00BC513C" w:rsidRPr="00BC513C" w:rsidRDefault="00BC513C" w:rsidP="009603B4">
            <w:pPr>
              <w:spacing w:after="0"/>
              <w:jc w:val="center"/>
              <w:rPr>
                <w:rFonts w:ascii="Arial" w:hAnsi="Arial" w:cs="Arial"/>
                <w:sz w:val="28"/>
                <w:szCs w:val="28"/>
              </w:rPr>
            </w:pPr>
            <w:r>
              <w:rPr>
                <w:rFonts w:ascii="Arial" w:hAnsi="Arial" w:cs="Arial"/>
                <w:sz w:val="28"/>
                <w:szCs w:val="28"/>
              </w:rPr>
              <w:t>Công việc</w:t>
            </w:r>
          </w:p>
        </w:tc>
        <w:tc>
          <w:tcPr>
            <w:tcW w:w="0" w:type="auto"/>
            <w:vAlign w:val="center"/>
          </w:tcPr>
          <w:p w14:paraId="634057E2" w14:textId="6AA88044" w:rsidR="00BC513C" w:rsidRDefault="00BC513C" w:rsidP="009603B4">
            <w:pPr>
              <w:spacing w:after="0"/>
              <w:jc w:val="center"/>
              <w:rPr>
                <w:rFonts w:ascii="Arial" w:hAnsi="Arial" w:cs="Arial"/>
                <w:sz w:val="28"/>
                <w:szCs w:val="28"/>
              </w:rPr>
            </w:pPr>
            <w:r>
              <w:rPr>
                <w:rFonts w:ascii="Arial" w:hAnsi="Arial" w:cs="Arial"/>
                <w:sz w:val="28"/>
                <w:szCs w:val="28"/>
              </w:rPr>
              <w:t>Tiến độ</w:t>
            </w:r>
          </w:p>
        </w:tc>
      </w:tr>
      <w:tr w:rsidR="00BC513C" w:rsidRPr="00621191" w14:paraId="142C50E7" w14:textId="36786B25" w:rsidTr="009603B4">
        <w:trPr>
          <w:trHeight w:val="748"/>
          <w:jc w:val="center"/>
        </w:trPr>
        <w:tc>
          <w:tcPr>
            <w:tcW w:w="0" w:type="auto"/>
            <w:vAlign w:val="center"/>
          </w:tcPr>
          <w:p w14:paraId="0DAFCCC9" w14:textId="580F8BBF" w:rsidR="00BC513C" w:rsidRPr="00621191" w:rsidRDefault="00BC513C" w:rsidP="009603B4">
            <w:pPr>
              <w:spacing w:after="0"/>
              <w:jc w:val="center"/>
              <w:rPr>
                <w:rFonts w:ascii="Arial" w:hAnsi="Arial" w:cs="Arial"/>
                <w:sz w:val="28"/>
                <w:szCs w:val="28"/>
                <w:lang w:val="en-US"/>
              </w:rPr>
            </w:pPr>
            <w:r w:rsidRPr="00621191">
              <w:rPr>
                <w:rFonts w:ascii="Arial" w:hAnsi="Arial" w:cs="Arial"/>
                <w:sz w:val="28"/>
                <w:szCs w:val="28"/>
              </w:rPr>
              <w:t>20127171</w:t>
            </w:r>
          </w:p>
        </w:tc>
        <w:tc>
          <w:tcPr>
            <w:tcW w:w="0" w:type="auto"/>
            <w:vAlign w:val="center"/>
          </w:tcPr>
          <w:p w14:paraId="2C500068" w14:textId="44341F3C" w:rsidR="00BC513C" w:rsidRPr="00621191" w:rsidRDefault="00BC513C" w:rsidP="009603B4">
            <w:pPr>
              <w:spacing w:after="0"/>
              <w:jc w:val="center"/>
              <w:rPr>
                <w:rFonts w:ascii="Arial" w:hAnsi="Arial" w:cs="Arial"/>
                <w:sz w:val="28"/>
                <w:szCs w:val="28"/>
              </w:rPr>
            </w:pPr>
            <w:r w:rsidRPr="00621191">
              <w:rPr>
                <w:rFonts w:ascii="Arial" w:hAnsi="Arial" w:cs="Arial"/>
                <w:sz w:val="28"/>
                <w:szCs w:val="28"/>
              </w:rPr>
              <w:t>Vũ Huy Hoàng</w:t>
            </w:r>
          </w:p>
        </w:tc>
        <w:tc>
          <w:tcPr>
            <w:tcW w:w="0" w:type="auto"/>
            <w:vAlign w:val="center"/>
          </w:tcPr>
          <w:p w14:paraId="79F4BC5C" w14:textId="398333ED" w:rsidR="00BC513C" w:rsidRPr="00621191" w:rsidRDefault="00AA1081" w:rsidP="009603B4">
            <w:pPr>
              <w:spacing w:after="0"/>
              <w:jc w:val="center"/>
              <w:rPr>
                <w:rFonts w:ascii="Arial" w:hAnsi="Arial" w:cs="Arial"/>
                <w:sz w:val="28"/>
                <w:szCs w:val="28"/>
              </w:rPr>
            </w:pPr>
            <w:r>
              <w:rPr>
                <w:rFonts w:ascii="Arial" w:hAnsi="Arial" w:cs="Arial"/>
                <w:sz w:val="28"/>
                <w:szCs w:val="28"/>
              </w:rPr>
              <w:t>Làm back-end, code tương tác giữa các đối tượng</w:t>
            </w:r>
          </w:p>
        </w:tc>
        <w:tc>
          <w:tcPr>
            <w:tcW w:w="0" w:type="auto"/>
            <w:vAlign w:val="center"/>
          </w:tcPr>
          <w:p w14:paraId="44B32F73" w14:textId="6AFFC371" w:rsidR="00BC513C" w:rsidRPr="00311D38" w:rsidRDefault="00311D38" w:rsidP="009603B4">
            <w:pPr>
              <w:spacing w:after="0"/>
              <w:jc w:val="center"/>
              <w:rPr>
                <w:rFonts w:ascii="Arial" w:hAnsi="Arial" w:cs="Arial"/>
                <w:sz w:val="28"/>
                <w:szCs w:val="28"/>
                <w:lang w:val="en-US"/>
              </w:rPr>
            </w:pPr>
            <w:r>
              <w:rPr>
                <w:rFonts w:ascii="Arial" w:hAnsi="Arial" w:cs="Arial"/>
                <w:sz w:val="28"/>
                <w:szCs w:val="28"/>
                <w:lang w:val="en-US"/>
              </w:rPr>
              <w:t>100%</w:t>
            </w:r>
          </w:p>
        </w:tc>
      </w:tr>
      <w:tr w:rsidR="002D3520" w:rsidRPr="00621191" w14:paraId="4FB7F74B" w14:textId="77777777" w:rsidTr="009603B4">
        <w:trPr>
          <w:trHeight w:val="748"/>
          <w:jc w:val="center"/>
        </w:trPr>
        <w:tc>
          <w:tcPr>
            <w:tcW w:w="0" w:type="auto"/>
            <w:vAlign w:val="center"/>
          </w:tcPr>
          <w:p w14:paraId="26BF26DD" w14:textId="071EFE83" w:rsidR="002D3520" w:rsidRPr="00621191" w:rsidRDefault="002D3520" w:rsidP="009603B4">
            <w:pPr>
              <w:spacing w:after="0"/>
              <w:jc w:val="center"/>
              <w:rPr>
                <w:rFonts w:ascii="Arial" w:hAnsi="Arial" w:cs="Arial"/>
                <w:sz w:val="28"/>
                <w:szCs w:val="28"/>
              </w:rPr>
            </w:pPr>
            <w:r>
              <w:rPr>
                <w:rFonts w:ascii="Arial" w:hAnsi="Arial" w:cs="Arial"/>
                <w:sz w:val="28"/>
                <w:szCs w:val="28"/>
              </w:rPr>
              <w:t>20137303</w:t>
            </w:r>
          </w:p>
        </w:tc>
        <w:tc>
          <w:tcPr>
            <w:tcW w:w="0" w:type="auto"/>
            <w:vAlign w:val="center"/>
          </w:tcPr>
          <w:p w14:paraId="0E42A77B" w14:textId="62345D33" w:rsidR="002D3520" w:rsidRPr="00621191" w:rsidRDefault="002D3520" w:rsidP="009603B4">
            <w:pPr>
              <w:spacing w:after="0"/>
              <w:jc w:val="center"/>
              <w:rPr>
                <w:rFonts w:ascii="Arial" w:hAnsi="Arial" w:cs="Arial"/>
                <w:sz w:val="28"/>
                <w:szCs w:val="28"/>
              </w:rPr>
            </w:pPr>
            <w:r>
              <w:rPr>
                <w:rFonts w:ascii="Arial" w:hAnsi="Arial" w:cs="Arial"/>
                <w:sz w:val="28"/>
                <w:szCs w:val="28"/>
              </w:rPr>
              <w:t>Nguyễn Vũ Kiến Quốc</w:t>
            </w:r>
          </w:p>
        </w:tc>
        <w:tc>
          <w:tcPr>
            <w:tcW w:w="0" w:type="auto"/>
            <w:vAlign w:val="center"/>
          </w:tcPr>
          <w:p w14:paraId="2E1FE031" w14:textId="618E4888" w:rsidR="002D3520" w:rsidRPr="00621191" w:rsidRDefault="00AA1081" w:rsidP="009603B4">
            <w:pPr>
              <w:spacing w:after="0"/>
              <w:jc w:val="center"/>
              <w:rPr>
                <w:rFonts w:ascii="Arial" w:hAnsi="Arial" w:cs="Arial"/>
                <w:sz w:val="28"/>
                <w:szCs w:val="28"/>
              </w:rPr>
            </w:pPr>
            <w:r>
              <w:rPr>
                <w:rFonts w:ascii="Arial" w:hAnsi="Arial" w:cs="Arial"/>
                <w:sz w:val="28"/>
                <w:szCs w:val="28"/>
              </w:rPr>
              <w:t>Làm front-end, thiết kết các giao diện</w:t>
            </w:r>
          </w:p>
        </w:tc>
        <w:tc>
          <w:tcPr>
            <w:tcW w:w="0" w:type="auto"/>
            <w:vAlign w:val="center"/>
          </w:tcPr>
          <w:p w14:paraId="17E88EB8" w14:textId="06207222" w:rsidR="002D3520" w:rsidRPr="00311D38" w:rsidRDefault="00311D38" w:rsidP="009603B4">
            <w:pPr>
              <w:spacing w:after="0"/>
              <w:jc w:val="center"/>
              <w:rPr>
                <w:rFonts w:ascii="Arial" w:hAnsi="Arial" w:cs="Arial"/>
                <w:sz w:val="28"/>
                <w:szCs w:val="28"/>
                <w:lang w:val="en-US"/>
              </w:rPr>
            </w:pPr>
            <w:r>
              <w:rPr>
                <w:rFonts w:ascii="Arial" w:hAnsi="Arial" w:cs="Arial"/>
                <w:sz w:val="28"/>
                <w:szCs w:val="28"/>
                <w:lang w:val="en-US"/>
              </w:rPr>
              <w:t>100%</w:t>
            </w:r>
          </w:p>
        </w:tc>
      </w:tr>
    </w:tbl>
    <w:p w14:paraId="063966C6" w14:textId="1CABF713" w:rsidR="00060179" w:rsidRPr="00621191" w:rsidRDefault="00060179" w:rsidP="00060179">
      <w:pPr>
        <w:rPr>
          <w:rFonts w:ascii="Arial" w:hAnsi="Arial" w:cs="Arial"/>
          <w:lang w:val="en-US"/>
        </w:rPr>
      </w:pPr>
    </w:p>
    <w:p w14:paraId="00F001CE" w14:textId="6EAAE23B" w:rsidR="00A522AD" w:rsidRDefault="00076D49" w:rsidP="00D20435">
      <w:pPr>
        <w:pStyle w:val="Heading1"/>
        <w:numPr>
          <w:ilvl w:val="0"/>
          <w:numId w:val="5"/>
        </w:numPr>
        <w:rPr>
          <w:rFonts w:ascii="Arial" w:hAnsi="Arial" w:cs="Arial"/>
        </w:rPr>
      </w:pPr>
      <w:bookmarkStart w:id="2" w:name="_Toc135575323"/>
      <w:r>
        <w:rPr>
          <w:rFonts w:ascii="Arial" w:hAnsi="Arial" w:cs="Arial"/>
        </w:rPr>
        <w:t>Báo cáo</w:t>
      </w:r>
      <w:bookmarkEnd w:id="2"/>
    </w:p>
    <w:p w14:paraId="2CB5DC82" w14:textId="77777777" w:rsidR="00E66C04" w:rsidRPr="00E66C04" w:rsidRDefault="00E66C04" w:rsidP="00E66C04">
      <w:pPr>
        <w:rPr>
          <w:lang w:val="en-US"/>
        </w:rPr>
      </w:pPr>
    </w:p>
    <w:p w14:paraId="41E21142" w14:textId="30DAF9C5" w:rsidR="00E46DBE" w:rsidRDefault="00E46DBE" w:rsidP="00E46DBE">
      <w:r w:rsidRPr="00E46DBE">
        <w:rPr>
          <w:b/>
        </w:rPr>
        <w:t xml:space="preserve"> </w:t>
      </w:r>
      <w:r w:rsidR="001A6F2A">
        <w:rPr>
          <w:lang w:val="en-US"/>
        </w:rPr>
        <w:t xml:space="preserve">Project </w:t>
      </w:r>
      <w:r w:rsidR="001A6F2A">
        <w:t xml:space="preserve">lựa chọn là chủ đề 3, </w:t>
      </w:r>
      <w:r w:rsidR="00FE4E60">
        <w:t>làm</w:t>
      </w:r>
      <w:r w:rsidR="001A6F2A">
        <w:t xml:space="preserve"> ứng dụng tùy chọn </w:t>
      </w:r>
      <w:r w:rsidR="00FE4E60">
        <w:t>bằng thư viện thầy chọn.</w:t>
      </w:r>
    </w:p>
    <w:p w14:paraId="5BACBBFA" w14:textId="05DB19A3" w:rsidR="00FE4E60" w:rsidRDefault="00FE4E60" w:rsidP="00E46DBE">
      <w:r>
        <w:t xml:space="preserve">Thư viện sử </w:t>
      </w:r>
      <w:r w:rsidR="00E66C04">
        <w:t>dụng:</w:t>
      </w:r>
      <w:r>
        <w:t xml:space="preserve"> PixiJS</w:t>
      </w:r>
    </w:p>
    <w:p w14:paraId="52C3B990" w14:textId="36CC2F73" w:rsidR="00FE4E60" w:rsidRDefault="00FE4E60" w:rsidP="00E46DBE">
      <w:r>
        <w:t>Tên project: game đua xe</w:t>
      </w:r>
    </w:p>
    <w:p w14:paraId="524516A2" w14:textId="0567853C" w:rsidR="00FE4E60" w:rsidRDefault="00FE4E60" w:rsidP="00E46DBE">
      <w:r>
        <w:t xml:space="preserve">Tổng quan: người chơi điều khiển xe bằng mũi tên trái / phải để tránh né vật cản di chuyển theo chiều ngược lại và điểm ở bên trái tăng dần theo thời </w:t>
      </w:r>
      <w:r w:rsidR="000E5146">
        <w:t xml:space="preserve">gian. Các vật cản được tạo và di chuyển </w:t>
      </w:r>
      <w:bookmarkStart w:id="3" w:name="_GoBack"/>
      <w:bookmarkEnd w:id="3"/>
      <w:r w:rsidR="000E5146">
        <w:t xml:space="preserve">theo vòng lặp và cùng lúc không được có quá 3 vật cản. </w:t>
      </w:r>
    </w:p>
    <w:p w14:paraId="03CD1F8E" w14:textId="1E01EAF2" w:rsidR="00FE4E60" w:rsidRDefault="00FE4E60" w:rsidP="00E46DBE">
      <w:r w:rsidRPr="00FE4E60">
        <w:drawing>
          <wp:inline distT="0" distB="0" distL="0" distR="0" wp14:anchorId="5576C189" wp14:editId="1DAB8F11">
            <wp:extent cx="6286500" cy="287147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286500" cy="2871470"/>
                    </a:xfrm>
                    <a:prstGeom prst="rect">
                      <a:avLst/>
                    </a:prstGeom>
                  </pic:spPr>
                </pic:pic>
              </a:graphicData>
            </a:graphic>
          </wp:inline>
        </w:drawing>
      </w:r>
    </w:p>
    <w:p w14:paraId="4A9F175C" w14:textId="2E2C934F" w:rsidR="00FE4E60" w:rsidRDefault="00FE4E60" w:rsidP="00E46DBE"/>
    <w:p w14:paraId="7F1C19B5" w14:textId="2AC67032" w:rsidR="00FE4E60" w:rsidRDefault="00FE4E60" w:rsidP="00E46DBE">
      <w:r>
        <w:t>Khi xảy ra va chạm giữa xe và vật cản thì điểm và các vật cản dừng lại, người chơi không thễ điều khiển xe được nữa và hiện thông báo “Game over” kèm nút nhấn chơi lại</w:t>
      </w:r>
    </w:p>
    <w:p w14:paraId="19CAE5D7" w14:textId="39256D6B" w:rsidR="00FE4E60" w:rsidRDefault="00FE4E60" w:rsidP="00E46DBE">
      <w:r w:rsidRPr="00FE4E60">
        <w:lastRenderedPageBreak/>
        <w:drawing>
          <wp:inline distT="0" distB="0" distL="0" distR="0" wp14:anchorId="5169990A" wp14:editId="5EF71071">
            <wp:extent cx="6286500" cy="289369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286500" cy="2893695"/>
                    </a:xfrm>
                    <a:prstGeom prst="rect">
                      <a:avLst/>
                    </a:prstGeom>
                  </pic:spPr>
                </pic:pic>
              </a:graphicData>
            </a:graphic>
          </wp:inline>
        </w:drawing>
      </w:r>
    </w:p>
    <w:p w14:paraId="6BE362E8" w14:textId="4961AB34" w:rsidR="00FE4E60" w:rsidRDefault="00E66C04" w:rsidP="00E46DBE">
      <w:r>
        <w:t>Khi bấm nút chơi lại thì mọi thứ được reset lại từ đầu bao gồm điểm, vị trí của xe và các vật cản</w:t>
      </w:r>
    </w:p>
    <w:p w14:paraId="4C7C2F35" w14:textId="277F6F1F" w:rsidR="00E66C04" w:rsidRPr="001A6F2A" w:rsidRDefault="00E66C04" w:rsidP="00E46DBE">
      <w:r w:rsidRPr="00E66C04">
        <w:drawing>
          <wp:inline distT="0" distB="0" distL="0" distR="0" wp14:anchorId="5ED6B8B3" wp14:editId="7586D993">
            <wp:extent cx="6286500" cy="286766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286500" cy="2867660"/>
                    </a:xfrm>
                    <a:prstGeom prst="rect">
                      <a:avLst/>
                    </a:prstGeom>
                  </pic:spPr>
                </pic:pic>
              </a:graphicData>
            </a:graphic>
          </wp:inline>
        </w:drawing>
      </w:r>
    </w:p>
    <w:sectPr w:rsidR="00E66C04" w:rsidRPr="001A6F2A" w:rsidSect="006B2049">
      <w:headerReference w:type="default" r:id="rId13"/>
      <w:footerReference w:type="default" r:id="rId14"/>
      <w:pgSz w:w="11907" w:h="16840"/>
      <w:pgMar w:top="1440" w:right="567"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06E5B35" w14:textId="77777777" w:rsidR="00B8512A" w:rsidRDefault="00B8512A">
      <w:pPr>
        <w:spacing w:line="240" w:lineRule="auto"/>
      </w:pPr>
      <w:r>
        <w:separator/>
      </w:r>
    </w:p>
  </w:endnote>
  <w:endnote w:type="continuationSeparator" w:id="0">
    <w:p w14:paraId="5961613F" w14:textId="77777777" w:rsidR="00B8512A" w:rsidRDefault="00B8512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79000713"/>
      <w:docPartObj>
        <w:docPartGallery w:val="Page Numbers (Bottom of Page)"/>
        <w:docPartUnique/>
      </w:docPartObj>
    </w:sdtPr>
    <w:sdtEndPr>
      <w:rPr>
        <w:color w:val="7F7F7F" w:themeColor="background1" w:themeShade="7F"/>
        <w:spacing w:val="60"/>
      </w:rPr>
    </w:sdtEndPr>
    <w:sdtContent>
      <w:p w14:paraId="0FFE39DB" w14:textId="4AE10A20" w:rsidR="00DC03C3" w:rsidRDefault="00DC03C3">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0E5146" w:rsidRPr="000E5146">
          <w:rPr>
            <w:b/>
            <w:bCs/>
            <w:noProof/>
          </w:rPr>
          <w:t>3</w:t>
        </w:r>
        <w:r>
          <w:rPr>
            <w:b/>
            <w:bCs/>
            <w:noProof/>
          </w:rPr>
          <w:fldChar w:fldCharType="end"/>
        </w:r>
        <w:r>
          <w:rPr>
            <w:b/>
            <w:bCs/>
          </w:rPr>
          <w:t xml:space="preserve"> | </w:t>
        </w:r>
        <w:r>
          <w:rPr>
            <w:color w:val="7F7F7F" w:themeColor="background1" w:themeShade="7F"/>
            <w:spacing w:val="60"/>
          </w:rPr>
          <w:t>Page</w:t>
        </w:r>
      </w:p>
    </w:sdtContent>
  </w:sdt>
  <w:p w14:paraId="2239726D" w14:textId="77777777" w:rsidR="00DC03C3" w:rsidRDefault="00DC03C3">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C689F42" w14:textId="77777777" w:rsidR="00B8512A" w:rsidRDefault="00B8512A">
      <w:pPr>
        <w:spacing w:after="0"/>
      </w:pPr>
      <w:r>
        <w:separator/>
      </w:r>
    </w:p>
  </w:footnote>
  <w:footnote w:type="continuationSeparator" w:id="0">
    <w:p w14:paraId="6BA92A44" w14:textId="77777777" w:rsidR="00B8512A" w:rsidRDefault="00B8512A">
      <w:pPr>
        <w:spacing w:after="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098BFB" w14:textId="77777777" w:rsidR="00DC03C3" w:rsidRDefault="00DC03C3">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EB4136"/>
    <w:multiLevelType w:val="hybridMultilevel"/>
    <w:tmpl w:val="5A9C9418"/>
    <w:lvl w:ilvl="0" w:tplc="9C90B124">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9C4E87"/>
    <w:multiLevelType w:val="hybridMultilevel"/>
    <w:tmpl w:val="92DEF30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045030CC"/>
    <w:multiLevelType w:val="hybridMultilevel"/>
    <w:tmpl w:val="CF9895A8"/>
    <w:lvl w:ilvl="0" w:tplc="04090003">
      <w:start w:val="1"/>
      <w:numFmt w:val="bullet"/>
      <w:lvlText w:val="o"/>
      <w:lvlJc w:val="left"/>
      <w:pPr>
        <w:ind w:left="2070" w:hanging="360"/>
      </w:pPr>
      <w:rPr>
        <w:rFonts w:ascii="Courier New" w:hAnsi="Courier New" w:cs="Courier New" w:hint="default"/>
      </w:rPr>
    </w:lvl>
    <w:lvl w:ilvl="1" w:tplc="04090003">
      <w:start w:val="1"/>
      <w:numFmt w:val="bullet"/>
      <w:lvlText w:val="o"/>
      <w:lvlJc w:val="left"/>
      <w:pPr>
        <w:ind w:left="2790" w:hanging="360"/>
      </w:pPr>
      <w:rPr>
        <w:rFonts w:ascii="Courier New" w:hAnsi="Courier New" w:cs="Courier New" w:hint="default"/>
      </w:rPr>
    </w:lvl>
    <w:lvl w:ilvl="2" w:tplc="04090005">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3" w15:restartNumberingAfterBreak="0">
    <w:nsid w:val="051E06DE"/>
    <w:multiLevelType w:val="hybridMultilevel"/>
    <w:tmpl w:val="4A04CE5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0914678E"/>
    <w:multiLevelType w:val="hybridMultilevel"/>
    <w:tmpl w:val="15F473C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0AD428AE"/>
    <w:multiLevelType w:val="hybridMultilevel"/>
    <w:tmpl w:val="EE2233B8"/>
    <w:lvl w:ilvl="0" w:tplc="349E1AF8">
      <w:start w:val="3"/>
      <w:numFmt w:val="bullet"/>
      <w:lvlText w:val=""/>
      <w:lvlJc w:val="left"/>
      <w:pPr>
        <w:ind w:left="4680" w:hanging="360"/>
      </w:pPr>
      <w:rPr>
        <w:rFonts w:ascii="Wingdings" w:eastAsiaTheme="minorEastAsia" w:hAnsi="Wingdings" w:cstheme="minorHAnsi" w:hint="default"/>
      </w:rPr>
    </w:lvl>
    <w:lvl w:ilvl="1" w:tplc="04090003" w:tentative="1">
      <w:start w:val="1"/>
      <w:numFmt w:val="bullet"/>
      <w:lvlText w:val="o"/>
      <w:lvlJc w:val="left"/>
      <w:pPr>
        <w:ind w:left="5400" w:hanging="360"/>
      </w:pPr>
      <w:rPr>
        <w:rFonts w:ascii="Courier New" w:hAnsi="Courier New" w:cs="Courier New" w:hint="default"/>
      </w:rPr>
    </w:lvl>
    <w:lvl w:ilvl="2" w:tplc="04090005" w:tentative="1">
      <w:start w:val="1"/>
      <w:numFmt w:val="bullet"/>
      <w:lvlText w:val=""/>
      <w:lvlJc w:val="left"/>
      <w:pPr>
        <w:ind w:left="6120" w:hanging="360"/>
      </w:pPr>
      <w:rPr>
        <w:rFonts w:ascii="Wingdings" w:hAnsi="Wingdings" w:hint="default"/>
      </w:rPr>
    </w:lvl>
    <w:lvl w:ilvl="3" w:tplc="04090001" w:tentative="1">
      <w:start w:val="1"/>
      <w:numFmt w:val="bullet"/>
      <w:lvlText w:val=""/>
      <w:lvlJc w:val="left"/>
      <w:pPr>
        <w:ind w:left="6840" w:hanging="360"/>
      </w:pPr>
      <w:rPr>
        <w:rFonts w:ascii="Symbol" w:hAnsi="Symbol" w:hint="default"/>
      </w:rPr>
    </w:lvl>
    <w:lvl w:ilvl="4" w:tplc="04090003" w:tentative="1">
      <w:start w:val="1"/>
      <w:numFmt w:val="bullet"/>
      <w:lvlText w:val="o"/>
      <w:lvlJc w:val="left"/>
      <w:pPr>
        <w:ind w:left="7560" w:hanging="360"/>
      </w:pPr>
      <w:rPr>
        <w:rFonts w:ascii="Courier New" w:hAnsi="Courier New" w:cs="Courier New" w:hint="default"/>
      </w:rPr>
    </w:lvl>
    <w:lvl w:ilvl="5" w:tplc="04090005" w:tentative="1">
      <w:start w:val="1"/>
      <w:numFmt w:val="bullet"/>
      <w:lvlText w:val=""/>
      <w:lvlJc w:val="left"/>
      <w:pPr>
        <w:ind w:left="8280" w:hanging="360"/>
      </w:pPr>
      <w:rPr>
        <w:rFonts w:ascii="Wingdings" w:hAnsi="Wingdings" w:hint="default"/>
      </w:rPr>
    </w:lvl>
    <w:lvl w:ilvl="6" w:tplc="04090001" w:tentative="1">
      <w:start w:val="1"/>
      <w:numFmt w:val="bullet"/>
      <w:lvlText w:val=""/>
      <w:lvlJc w:val="left"/>
      <w:pPr>
        <w:ind w:left="9000" w:hanging="360"/>
      </w:pPr>
      <w:rPr>
        <w:rFonts w:ascii="Symbol" w:hAnsi="Symbol" w:hint="default"/>
      </w:rPr>
    </w:lvl>
    <w:lvl w:ilvl="7" w:tplc="04090003" w:tentative="1">
      <w:start w:val="1"/>
      <w:numFmt w:val="bullet"/>
      <w:lvlText w:val="o"/>
      <w:lvlJc w:val="left"/>
      <w:pPr>
        <w:ind w:left="9720" w:hanging="360"/>
      </w:pPr>
      <w:rPr>
        <w:rFonts w:ascii="Courier New" w:hAnsi="Courier New" w:cs="Courier New" w:hint="default"/>
      </w:rPr>
    </w:lvl>
    <w:lvl w:ilvl="8" w:tplc="04090005" w:tentative="1">
      <w:start w:val="1"/>
      <w:numFmt w:val="bullet"/>
      <w:lvlText w:val=""/>
      <w:lvlJc w:val="left"/>
      <w:pPr>
        <w:ind w:left="10440" w:hanging="360"/>
      </w:pPr>
      <w:rPr>
        <w:rFonts w:ascii="Wingdings" w:hAnsi="Wingdings" w:hint="default"/>
      </w:rPr>
    </w:lvl>
  </w:abstractNum>
  <w:abstractNum w:abstractNumId="6" w15:restartNumberingAfterBreak="0">
    <w:nsid w:val="0BB24DE5"/>
    <w:multiLevelType w:val="multilevel"/>
    <w:tmpl w:val="0BB24DE5"/>
    <w:lvl w:ilvl="0">
      <w:start w:val="2"/>
      <w:numFmt w:val="bullet"/>
      <w:lvlText w:val="-"/>
      <w:lvlJc w:val="left"/>
      <w:pPr>
        <w:ind w:left="1800" w:hanging="360"/>
      </w:pPr>
      <w:rPr>
        <w:rFonts w:ascii="Calibri" w:eastAsia="Calibri" w:hAnsi="Calibri" w:cs="Calibri"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abstractNum w:abstractNumId="7" w15:restartNumberingAfterBreak="0">
    <w:nsid w:val="11B15F07"/>
    <w:multiLevelType w:val="hybridMultilevel"/>
    <w:tmpl w:val="D4C64386"/>
    <w:lvl w:ilvl="0" w:tplc="1DA81FCA">
      <w:numFmt w:val="bullet"/>
      <w:lvlText w:val="-"/>
      <w:lvlJc w:val="left"/>
      <w:pPr>
        <w:ind w:left="2520" w:hanging="360"/>
      </w:pPr>
      <w:rPr>
        <w:rFonts w:ascii="Calibri" w:eastAsiaTheme="minorEastAsia" w:hAnsi="Calibri" w:cs="Calibr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125B521D"/>
    <w:multiLevelType w:val="hybridMultilevel"/>
    <w:tmpl w:val="B27484FC"/>
    <w:lvl w:ilvl="0" w:tplc="38240980">
      <w:start w:val="3"/>
      <w:numFmt w:val="bullet"/>
      <w:lvlText w:val=""/>
      <w:lvlJc w:val="left"/>
      <w:pPr>
        <w:ind w:left="3960" w:hanging="360"/>
      </w:pPr>
      <w:rPr>
        <w:rFonts w:ascii="Wingdings" w:eastAsiaTheme="minorEastAsia" w:hAnsi="Wingdings" w:cstheme="minorHAnsi"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9" w15:restartNumberingAfterBreak="0">
    <w:nsid w:val="12AC11D1"/>
    <w:multiLevelType w:val="hybridMultilevel"/>
    <w:tmpl w:val="0A8042B8"/>
    <w:lvl w:ilvl="0" w:tplc="CAD6F9CE">
      <w:start w:val="5"/>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4D03191"/>
    <w:multiLevelType w:val="hybridMultilevel"/>
    <w:tmpl w:val="78C6E5D2"/>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11" w15:restartNumberingAfterBreak="0">
    <w:nsid w:val="1A3C2691"/>
    <w:multiLevelType w:val="hybridMultilevel"/>
    <w:tmpl w:val="90DE3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BFD6C79"/>
    <w:multiLevelType w:val="hybridMultilevel"/>
    <w:tmpl w:val="78C0B9F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1D835F8D"/>
    <w:multiLevelType w:val="hybridMultilevel"/>
    <w:tmpl w:val="D296431E"/>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1E8F7F99"/>
    <w:multiLevelType w:val="multilevel"/>
    <w:tmpl w:val="1E8F7F99"/>
    <w:lvl w:ilvl="0">
      <w:numFmt w:val="bullet"/>
      <w:lvlText w:val=""/>
      <w:lvlJc w:val="left"/>
      <w:pPr>
        <w:ind w:left="720" w:hanging="360"/>
      </w:pPr>
      <w:rPr>
        <w:rFonts w:ascii="Wingdings" w:eastAsia="Times New Roman" w:hAnsi="Wingdings"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24615A46"/>
    <w:multiLevelType w:val="hybridMultilevel"/>
    <w:tmpl w:val="9E12A7F0"/>
    <w:lvl w:ilvl="0" w:tplc="A026489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4DE652E"/>
    <w:multiLevelType w:val="hybridMultilevel"/>
    <w:tmpl w:val="CBE4A36E"/>
    <w:lvl w:ilvl="0" w:tplc="1DA81FCA">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4EA2852"/>
    <w:multiLevelType w:val="hybridMultilevel"/>
    <w:tmpl w:val="23A00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7F32939"/>
    <w:multiLevelType w:val="multilevel"/>
    <w:tmpl w:val="2CA6499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39525053"/>
    <w:multiLevelType w:val="hybridMultilevel"/>
    <w:tmpl w:val="AFDE69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9C50700"/>
    <w:multiLevelType w:val="hybridMultilevel"/>
    <w:tmpl w:val="7A904572"/>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3F090060"/>
    <w:multiLevelType w:val="hybridMultilevel"/>
    <w:tmpl w:val="09148262"/>
    <w:lvl w:ilvl="0" w:tplc="1DA81FCA">
      <w:numFmt w:val="bullet"/>
      <w:lvlText w:val="-"/>
      <w:lvlJc w:val="left"/>
      <w:pPr>
        <w:ind w:left="2520" w:hanging="360"/>
      </w:pPr>
      <w:rPr>
        <w:rFonts w:ascii="Calibri" w:eastAsiaTheme="minorEastAsia" w:hAnsi="Calibri" w:cs="Calibr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15:restartNumberingAfterBreak="0">
    <w:nsid w:val="3FC64593"/>
    <w:multiLevelType w:val="hybridMultilevel"/>
    <w:tmpl w:val="B31226C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3FFF4EBF"/>
    <w:multiLevelType w:val="hybridMultilevel"/>
    <w:tmpl w:val="723E5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5E0749C"/>
    <w:multiLevelType w:val="hybridMultilevel"/>
    <w:tmpl w:val="9F18E44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15:restartNumberingAfterBreak="0">
    <w:nsid w:val="45FF1269"/>
    <w:multiLevelType w:val="hybridMultilevel"/>
    <w:tmpl w:val="123A943C"/>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6" w15:restartNumberingAfterBreak="0">
    <w:nsid w:val="4620785A"/>
    <w:multiLevelType w:val="hybridMultilevel"/>
    <w:tmpl w:val="E852146A"/>
    <w:lvl w:ilvl="0" w:tplc="1DA81FCA">
      <w:numFmt w:val="bullet"/>
      <w:lvlText w:val="-"/>
      <w:lvlJc w:val="left"/>
      <w:pPr>
        <w:ind w:left="1800" w:hanging="360"/>
      </w:pPr>
      <w:rPr>
        <w:rFonts w:ascii="Calibri" w:eastAsiaTheme="minorEastAsia"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7" w15:restartNumberingAfterBreak="0">
    <w:nsid w:val="4BE4317E"/>
    <w:multiLevelType w:val="hybridMultilevel"/>
    <w:tmpl w:val="6D4460D6"/>
    <w:lvl w:ilvl="0" w:tplc="1DA81FCA">
      <w:numFmt w:val="bullet"/>
      <w:lvlText w:val="-"/>
      <w:lvlJc w:val="left"/>
      <w:pPr>
        <w:ind w:left="1800" w:hanging="360"/>
      </w:pPr>
      <w:rPr>
        <w:rFonts w:ascii="Calibri" w:eastAsiaTheme="minorEastAsia" w:hAnsi="Calibri" w:cs="Calibri" w:hint="default"/>
      </w:rPr>
    </w:lvl>
    <w:lvl w:ilvl="1" w:tplc="04090001">
      <w:start w:val="1"/>
      <w:numFmt w:val="bullet"/>
      <w:lvlText w:val=""/>
      <w:lvlJc w:val="left"/>
      <w:pPr>
        <w:ind w:left="720" w:hanging="360"/>
      </w:pPr>
      <w:rPr>
        <w:rFonts w:ascii="Symbol" w:hAnsi="Symbol" w:hint="default"/>
      </w:rPr>
    </w:lvl>
    <w:lvl w:ilvl="2" w:tplc="FFFFFFFF">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28" w15:restartNumberingAfterBreak="0">
    <w:nsid w:val="4BEF5DA3"/>
    <w:multiLevelType w:val="hybridMultilevel"/>
    <w:tmpl w:val="005C0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D3C2AA3"/>
    <w:multiLevelType w:val="multilevel"/>
    <w:tmpl w:val="4D3C2AA3"/>
    <w:lvl w:ilvl="0">
      <w:numFmt w:val="bullet"/>
      <w:lvlText w:val="-"/>
      <w:lvlJc w:val="left"/>
      <w:pPr>
        <w:ind w:left="720" w:hanging="360"/>
      </w:pPr>
      <w:rPr>
        <w:rFonts w:ascii="Calibr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0" w15:restartNumberingAfterBreak="0">
    <w:nsid w:val="51AD0F1C"/>
    <w:multiLevelType w:val="hybridMultilevel"/>
    <w:tmpl w:val="A2225C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5BAB6FA0"/>
    <w:multiLevelType w:val="hybridMultilevel"/>
    <w:tmpl w:val="4B84A044"/>
    <w:lvl w:ilvl="0" w:tplc="2BCCB3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1AD642D"/>
    <w:multiLevelType w:val="hybridMultilevel"/>
    <w:tmpl w:val="C512CA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45B33A2"/>
    <w:multiLevelType w:val="hybridMultilevel"/>
    <w:tmpl w:val="2354BF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6C385D14"/>
    <w:multiLevelType w:val="hybridMultilevel"/>
    <w:tmpl w:val="0866B3F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5" w15:restartNumberingAfterBreak="0">
    <w:nsid w:val="6C7E6FC7"/>
    <w:multiLevelType w:val="multilevel"/>
    <w:tmpl w:val="6C7E6FC7"/>
    <w:lvl w:ilvl="0">
      <w:start w:val="2"/>
      <w:numFmt w:val="bullet"/>
      <w:lvlText w:val="-"/>
      <w:lvlJc w:val="left"/>
      <w:pPr>
        <w:ind w:left="1080" w:hanging="360"/>
      </w:pPr>
      <w:rPr>
        <w:rFonts w:ascii="Calibri" w:eastAsiaTheme="minorEastAsia" w:hAnsi="Calibri" w:cs="Calibri" w:hint="default"/>
        <w:color w:val="auto"/>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36" w15:restartNumberingAfterBreak="0">
    <w:nsid w:val="6E340E48"/>
    <w:multiLevelType w:val="multilevel"/>
    <w:tmpl w:val="440AB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F0C6060"/>
    <w:multiLevelType w:val="hybridMultilevel"/>
    <w:tmpl w:val="50042D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70D31236"/>
    <w:multiLevelType w:val="hybridMultilevel"/>
    <w:tmpl w:val="B4489B2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9" w15:restartNumberingAfterBreak="0">
    <w:nsid w:val="71227A80"/>
    <w:multiLevelType w:val="hybridMultilevel"/>
    <w:tmpl w:val="006EC8B2"/>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0" w15:restartNumberingAfterBreak="0">
    <w:nsid w:val="721D1339"/>
    <w:multiLevelType w:val="hybridMultilevel"/>
    <w:tmpl w:val="407435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737A6962"/>
    <w:multiLevelType w:val="hybridMultilevel"/>
    <w:tmpl w:val="95F8D076"/>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2" w15:restartNumberingAfterBreak="0">
    <w:nsid w:val="7F7F0ADA"/>
    <w:multiLevelType w:val="hybridMultilevel"/>
    <w:tmpl w:val="8E500D32"/>
    <w:lvl w:ilvl="0" w:tplc="1DA81FCA">
      <w:numFmt w:val="bullet"/>
      <w:lvlText w:val="-"/>
      <w:lvlJc w:val="left"/>
      <w:pPr>
        <w:ind w:left="1080" w:hanging="360"/>
      </w:pPr>
      <w:rPr>
        <w:rFonts w:ascii="Calibri" w:eastAsiaTheme="minorEastAsia" w:hAnsi="Calibri" w:cs="Calibri" w:hint="default"/>
      </w:rPr>
    </w:lvl>
    <w:lvl w:ilvl="1" w:tplc="04090001">
      <w:start w:val="1"/>
      <w:numFmt w:val="bullet"/>
      <w:lvlText w:val=""/>
      <w:lvlJc w:val="left"/>
      <w:pPr>
        <w:ind w:left="216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6"/>
  </w:num>
  <w:num w:numId="2">
    <w:abstractNumId w:val="35"/>
  </w:num>
  <w:num w:numId="3">
    <w:abstractNumId w:val="14"/>
  </w:num>
  <w:num w:numId="4">
    <w:abstractNumId w:val="29"/>
  </w:num>
  <w:num w:numId="5">
    <w:abstractNumId w:val="18"/>
  </w:num>
  <w:num w:numId="6">
    <w:abstractNumId w:val="31"/>
  </w:num>
  <w:num w:numId="7">
    <w:abstractNumId w:val="15"/>
  </w:num>
  <w:num w:numId="8">
    <w:abstractNumId w:val="22"/>
  </w:num>
  <w:num w:numId="9">
    <w:abstractNumId w:val="0"/>
  </w:num>
  <w:num w:numId="10">
    <w:abstractNumId w:val="37"/>
  </w:num>
  <w:num w:numId="11">
    <w:abstractNumId w:val="39"/>
  </w:num>
  <w:num w:numId="12">
    <w:abstractNumId w:val="33"/>
  </w:num>
  <w:num w:numId="13">
    <w:abstractNumId w:val="42"/>
  </w:num>
  <w:num w:numId="14">
    <w:abstractNumId w:val="7"/>
  </w:num>
  <w:num w:numId="15">
    <w:abstractNumId w:val="21"/>
  </w:num>
  <w:num w:numId="16">
    <w:abstractNumId w:val="12"/>
  </w:num>
  <w:num w:numId="17">
    <w:abstractNumId w:val="41"/>
  </w:num>
  <w:num w:numId="18">
    <w:abstractNumId w:val="5"/>
  </w:num>
  <w:num w:numId="19">
    <w:abstractNumId w:val="10"/>
  </w:num>
  <w:num w:numId="20">
    <w:abstractNumId w:val="2"/>
  </w:num>
  <w:num w:numId="21">
    <w:abstractNumId w:val="8"/>
  </w:num>
  <w:num w:numId="22">
    <w:abstractNumId w:val="1"/>
  </w:num>
  <w:num w:numId="23">
    <w:abstractNumId w:val="24"/>
  </w:num>
  <w:num w:numId="24">
    <w:abstractNumId w:val="17"/>
  </w:num>
  <w:num w:numId="25">
    <w:abstractNumId w:val="3"/>
  </w:num>
  <w:num w:numId="26">
    <w:abstractNumId w:val="16"/>
  </w:num>
  <w:num w:numId="27">
    <w:abstractNumId w:val="4"/>
  </w:num>
  <w:num w:numId="28">
    <w:abstractNumId w:val="25"/>
  </w:num>
  <w:num w:numId="29">
    <w:abstractNumId w:val="38"/>
  </w:num>
  <w:num w:numId="30">
    <w:abstractNumId w:val="13"/>
  </w:num>
  <w:num w:numId="31">
    <w:abstractNumId w:val="34"/>
  </w:num>
  <w:num w:numId="32">
    <w:abstractNumId w:val="23"/>
  </w:num>
  <w:num w:numId="33">
    <w:abstractNumId w:val="20"/>
  </w:num>
  <w:num w:numId="34">
    <w:abstractNumId w:val="11"/>
  </w:num>
  <w:num w:numId="35">
    <w:abstractNumId w:val="26"/>
  </w:num>
  <w:num w:numId="36">
    <w:abstractNumId w:val="27"/>
  </w:num>
  <w:num w:numId="37">
    <w:abstractNumId w:val="9"/>
  </w:num>
  <w:num w:numId="38">
    <w:abstractNumId w:val="42"/>
  </w:num>
  <w:num w:numId="39">
    <w:abstractNumId w:val="19"/>
  </w:num>
  <w:num w:numId="40">
    <w:abstractNumId w:val="32"/>
  </w:num>
  <w:num w:numId="41">
    <w:abstractNumId w:val="36"/>
  </w:num>
  <w:num w:numId="42">
    <w:abstractNumId w:val="30"/>
  </w:num>
  <w:num w:numId="43">
    <w:abstractNumId w:val="40"/>
  </w:num>
  <w:num w:numId="44">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43F8"/>
    <w:rsid w:val="00000EF9"/>
    <w:rsid w:val="00006EC2"/>
    <w:rsid w:val="00007383"/>
    <w:rsid w:val="00017705"/>
    <w:rsid w:val="000422CC"/>
    <w:rsid w:val="00042566"/>
    <w:rsid w:val="00052201"/>
    <w:rsid w:val="00055C0F"/>
    <w:rsid w:val="00056532"/>
    <w:rsid w:val="000578A8"/>
    <w:rsid w:val="00060024"/>
    <w:rsid w:val="00060179"/>
    <w:rsid w:val="00065835"/>
    <w:rsid w:val="000716DC"/>
    <w:rsid w:val="00075E21"/>
    <w:rsid w:val="000764EB"/>
    <w:rsid w:val="00076D49"/>
    <w:rsid w:val="00076DD7"/>
    <w:rsid w:val="00080FC6"/>
    <w:rsid w:val="00081E9E"/>
    <w:rsid w:val="00084495"/>
    <w:rsid w:val="00084A26"/>
    <w:rsid w:val="00085FB8"/>
    <w:rsid w:val="0009298A"/>
    <w:rsid w:val="0009449C"/>
    <w:rsid w:val="000965A6"/>
    <w:rsid w:val="00096D50"/>
    <w:rsid w:val="000A6538"/>
    <w:rsid w:val="000A783A"/>
    <w:rsid w:val="000B2BE5"/>
    <w:rsid w:val="000B402E"/>
    <w:rsid w:val="000B494E"/>
    <w:rsid w:val="000B4FE5"/>
    <w:rsid w:val="000B625F"/>
    <w:rsid w:val="000C7247"/>
    <w:rsid w:val="000D0C71"/>
    <w:rsid w:val="000D2927"/>
    <w:rsid w:val="000D3912"/>
    <w:rsid w:val="000E5146"/>
    <w:rsid w:val="000E7B68"/>
    <w:rsid w:val="000F327D"/>
    <w:rsid w:val="000F6456"/>
    <w:rsid w:val="00104137"/>
    <w:rsid w:val="00104C37"/>
    <w:rsid w:val="001170A3"/>
    <w:rsid w:val="0011736D"/>
    <w:rsid w:val="00120744"/>
    <w:rsid w:val="00126FCC"/>
    <w:rsid w:val="0012777F"/>
    <w:rsid w:val="0013190C"/>
    <w:rsid w:val="0013421C"/>
    <w:rsid w:val="001346DF"/>
    <w:rsid w:val="00137315"/>
    <w:rsid w:val="00142600"/>
    <w:rsid w:val="0014276D"/>
    <w:rsid w:val="00142794"/>
    <w:rsid w:val="001474EB"/>
    <w:rsid w:val="0015463E"/>
    <w:rsid w:val="0016197A"/>
    <w:rsid w:val="00165F99"/>
    <w:rsid w:val="0016646A"/>
    <w:rsid w:val="00166DD3"/>
    <w:rsid w:val="00170074"/>
    <w:rsid w:val="00170C34"/>
    <w:rsid w:val="001724A3"/>
    <w:rsid w:val="001732EF"/>
    <w:rsid w:val="00174D41"/>
    <w:rsid w:val="0017574B"/>
    <w:rsid w:val="00176511"/>
    <w:rsid w:val="0017774C"/>
    <w:rsid w:val="00177941"/>
    <w:rsid w:val="00177CEC"/>
    <w:rsid w:val="001A4089"/>
    <w:rsid w:val="001A4C12"/>
    <w:rsid w:val="001A6F2A"/>
    <w:rsid w:val="001A7549"/>
    <w:rsid w:val="001B0590"/>
    <w:rsid w:val="001B2E95"/>
    <w:rsid w:val="001B3CC1"/>
    <w:rsid w:val="001B6A80"/>
    <w:rsid w:val="001C0239"/>
    <w:rsid w:val="001D3C65"/>
    <w:rsid w:val="001E0B8E"/>
    <w:rsid w:val="001E1042"/>
    <w:rsid w:val="001F2B97"/>
    <w:rsid w:val="00203047"/>
    <w:rsid w:val="00203C23"/>
    <w:rsid w:val="0021054D"/>
    <w:rsid w:val="002146DB"/>
    <w:rsid w:val="00214E99"/>
    <w:rsid w:val="00216987"/>
    <w:rsid w:val="00227A2F"/>
    <w:rsid w:val="002341D0"/>
    <w:rsid w:val="00234603"/>
    <w:rsid w:val="002356B9"/>
    <w:rsid w:val="00235A84"/>
    <w:rsid w:val="0024000C"/>
    <w:rsid w:val="0024157F"/>
    <w:rsid w:val="00241F2D"/>
    <w:rsid w:val="00245CC0"/>
    <w:rsid w:val="0025129C"/>
    <w:rsid w:val="00251814"/>
    <w:rsid w:val="00254C15"/>
    <w:rsid w:val="00261235"/>
    <w:rsid w:val="002657DD"/>
    <w:rsid w:val="0026619E"/>
    <w:rsid w:val="0026638A"/>
    <w:rsid w:val="0026641E"/>
    <w:rsid w:val="0027172C"/>
    <w:rsid w:val="00271945"/>
    <w:rsid w:val="00273981"/>
    <w:rsid w:val="00274FF4"/>
    <w:rsid w:val="00283326"/>
    <w:rsid w:val="00290CE1"/>
    <w:rsid w:val="0029576B"/>
    <w:rsid w:val="00295D68"/>
    <w:rsid w:val="002965B8"/>
    <w:rsid w:val="0029693F"/>
    <w:rsid w:val="00296CD5"/>
    <w:rsid w:val="002A2A25"/>
    <w:rsid w:val="002A5848"/>
    <w:rsid w:val="002B3293"/>
    <w:rsid w:val="002B75D7"/>
    <w:rsid w:val="002B7ACA"/>
    <w:rsid w:val="002C07F0"/>
    <w:rsid w:val="002C47ED"/>
    <w:rsid w:val="002C4CCF"/>
    <w:rsid w:val="002C7F2F"/>
    <w:rsid w:val="002D08E9"/>
    <w:rsid w:val="002D2047"/>
    <w:rsid w:val="002D3520"/>
    <w:rsid w:val="002D4493"/>
    <w:rsid w:val="002E283E"/>
    <w:rsid w:val="002E3C7E"/>
    <w:rsid w:val="002E6A08"/>
    <w:rsid w:val="002F6895"/>
    <w:rsid w:val="00300157"/>
    <w:rsid w:val="00302CD8"/>
    <w:rsid w:val="00311D38"/>
    <w:rsid w:val="00312924"/>
    <w:rsid w:val="00314CC6"/>
    <w:rsid w:val="00317887"/>
    <w:rsid w:val="00317F18"/>
    <w:rsid w:val="003201CF"/>
    <w:rsid w:val="003243DE"/>
    <w:rsid w:val="003244A9"/>
    <w:rsid w:val="00334346"/>
    <w:rsid w:val="00341D95"/>
    <w:rsid w:val="003426BB"/>
    <w:rsid w:val="00352B99"/>
    <w:rsid w:val="00357EC7"/>
    <w:rsid w:val="00361B2E"/>
    <w:rsid w:val="00363B4C"/>
    <w:rsid w:val="003729A2"/>
    <w:rsid w:val="00375A6A"/>
    <w:rsid w:val="00376AC0"/>
    <w:rsid w:val="00376F16"/>
    <w:rsid w:val="00377C07"/>
    <w:rsid w:val="0038026E"/>
    <w:rsid w:val="0038337D"/>
    <w:rsid w:val="00390AAD"/>
    <w:rsid w:val="00392433"/>
    <w:rsid w:val="0039476D"/>
    <w:rsid w:val="003969AE"/>
    <w:rsid w:val="003A2965"/>
    <w:rsid w:val="003B2969"/>
    <w:rsid w:val="003B3021"/>
    <w:rsid w:val="003B602C"/>
    <w:rsid w:val="003C074D"/>
    <w:rsid w:val="003C2019"/>
    <w:rsid w:val="003C34B7"/>
    <w:rsid w:val="003C6726"/>
    <w:rsid w:val="003C7D75"/>
    <w:rsid w:val="003D170F"/>
    <w:rsid w:val="003D4406"/>
    <w:rsid w:val="003E32AC"/>
    <w:rsid w:val="003E7CA0"/>
    <w:rsid w:val="003F332F"/>
    <w:rsid w:val="003F6A7E"/>
    <w:rsid w:val="00400554"/>
    <w:rsid w:val="00407AC1"/>
    <w:rsid w:val="00412C00"/>
    <w:rsid w:val="00412CFE"/>
    <w:rsid w:val="00414E19"/>
    <w:rsid w:val="00424E25"/>
    <w:rsid w:val="00430757"/>
    <w:rsid w:val="00436878"/>
    <w:rsid w:val="00436A2B"/>
    <w:rsid w:val="00441E56"/>
    <w:rsid w:val="00441E67"/>
    <w:rsid w:val="0044216F"/>
    <w:rsid w:val="00445B37"/>
    <w:rsid w:val="0044699E"/>
    <w:rsid w:val="00446DFA"/>
    <w:rsid w:val="00453C42"/>
    <w:rsid w:val="0045490C"/>
    <w:rsid w:val="004571A4"/>
    <w:rsid w:val="00461942"/>
    <w:rsid w:val="004619E9"/>
    <w:rsid w:val="00462CB1"/>
    <w:rsid w:val="00463A18"/>
    <w:rsid w:val="004716E7"/>
    <w:rsid w:val="00473F27"/>
    <w:rsid w:val="00476B3B"/>
    <w:rsid w:val="00481723"/>
    <w:rsid w:val="00486AEA"/>
    <w:rsid w:val="004904AE"/>
    <w:rsid w:val="00492337"/>
    <w:rsid w:val="00495C4A"/>
    <w:rsid w:val="004A1A0C"/>
    <w:rsid w:val="004C2223"/>
    <w:rsid w:val="004C34A8"/>
    <w:rsid w:val="004C5517"/>
    <w:rsid w:val="004C5EBA"/>
    <w:rsid w:val="004C720F"/>
    <w:rsid w:val="004D010B"/>
    <w:rsid w:val="004D245C"/>
    <w:rsid w:val="004D382B"/>
    <w:rsid w:val="004D7B60"/>
    <w:rsid w:val="004E1289"/>
    <w:rsid w:val="004E2E54"/>
    <w:rsid w:val="004E3683"/>
    <w:rsid w:val="004F4D4E"/>
    <w:rsid w:val="004F784B"/>
    <w:rsid w:val="005005E7"/>
    <w:rsid w:val="00502BA3"/>
    <w:rsid w:val="00521490"/>
    <w:rsid w:val="00524809"/>
    <w:rsid w:val="00524B2B"/>
    <w:rsid w:val="005273A1"/>
    <w:rsid w:val="00532718"/>
    <w:rsid w:val="0053315F"/>
    <w:rsid w:val="00536762"/>
    <w:rsid w:val="00536F66"/>
    <w:rsid w:val="00544388"/>
    <w:rsid w:val="00552A48"/>
    <w:rsid w:val="005567FB"/>
    <w:rsid w:val="0056065A"/>
    <w:rsid w:val="00561286"/>
    <w:rsid w:val="005619F7"/>
    <w:rsid w:val="00562619"/>
    <w:rsid w:val="0057630B"/>
    <w:rsid w:val="005778B8"/>
    <w:rsid w:val="00583682"/>
    <w:rsid w:val="00590605"/>
    <w:rsid w:val="0059127E"/>
    <w:rsid w:val="00591F0A"/>
    <w:rsid w:val="00593B8C"/>
    <w:rsid w:val="00595216"/>
    <w:rsid w:val="005A0644"/>
    <w:rsid w:val="005A367E"/>
    <w:rsid w:val="005A5D48"/>
    <w:rsid w:val="005A621B"/>
    <w:rsid w:val="005B3282"/>
    <w:rsid w:val="005B4030"/>
    <w:rsid w:val="005C2460"/>
    <w:rsid w:val="005C35AC"/>
    <w:rsid w:val="005D43F8"/>
    <w:rsid w:val="005E29AE"/>
    <w:rsid w:val="005E355B"/>
    <w:rsid w:val="005E35F7"/>
    <w:rsid w:val="005E64CB"/>
    <w:rsid w:val="005E7F95"/>
    <w:rsid w:val="005F2C97"/>
    <w:rsid w:val="005F3897"/>
    <w:rsid w:val="005F3E38"/>
    <w:rsid w:val="005F679C"/>
    <w:rsid w:val="006010F6"/>
    <w:rsid w:val="0060131C"/>
    <w:rsid w:val="0060368C"/>
    <w:rsid w:val="006059B8"/>
    <w:rsid w:val="00606A34"/>
    <w:rsid w:val="00607B57"/>
    <w:rsid w:val="006121C0"/>
    <w:rsid w:val="0061270A"/>
    <w:rsid w:val="00621191"/>
    <w:rsid w:val="00626840"/>
    <w:rsid w:val="00632886"/>
    <w:rsid w:val="00634046"/>
    <w:rsid w:val="006402F6"/>
    <w:rsid w:val="0064255C"/>
    <w:rsid w:val="0064370C"/>
    <w:rsid w:val="00644A71"/>
    <w:rsid w:val="00645383"/>
    <w:rsid w:val="006453B1"/>
    <w:rsid w:val="00645A29"/>
    <w:rsid w:val="00647580"/>
    <w:rsid w:val="00647AEF"/>
    <w:rsid w:val="00650DED"/>
    <w:rsid w:val="00652B27"/>
    <w:rsid w:val="00653474"/>
    <w:rsid w:val="0065548C"/>
    <w:rsid w:val="00662A0C"/>
    <w:rsid w:val="00665C23"/>
    <w:rsid w:val="00667961"/>
    <w:rsid w:val="006718F8"/>
    <w:rsid w:val="0067350F"/>
    <w:rsid w:val="00673A1F"/>
    <w:rsid w:val="006740C1"/>
    <w:rsid w:val="006759D3"/>
    <w:rsid w:val="00676BA4"/>
    <w:rsid w:val="00683008"/>
    <w:rsid w:val="0068562B"/>
    <w:rsid w:val="0068672B"/>
    <w:rsid w:val="00690946"/>
    <w:rsid w:val="00691278"/>
    <w:rsid w:val="006A25D8"/>
    <w:rsid w:val="006A2A94"/>
    <w:rsid w:val="006A3D3C"/>
    <w:rsid w:val="006B15A2"/>
    <w:rsid w:val="006B2049"/>
    <w:rsid w:val="006C1E8C"/>
    <w:rsid w:val="006C3F80"/>
    <w:rsid w:val="006C599A"/>
    <w:rsid w:val="006C679E"/>
    <w:rsid w:val="006D3328"/>
    <w:rsid w:val="006D5AE3"/>
    <w:rsid w:val="006D5B43"/>
    <w:rsid w:val="006D6D12"/>
    <w:rsid w:val="006E0317"/>
    <w:rsid w:val="006E0D86"/>
    <w:rsid w:val="006E1BE4"/>
    <w:rsid w:val="006E28DA"/>
    <w:rsid w:val="006E38DD"/>
    <w:rsid w:val="006E51FF"/>
    <w:rsid w:val="006E5CCB"/>
    <w:rsid w:val="006E6082"/>
    <w:rsid w:val="006F0F40"/>
    <w:rsid w:val="006F31E4"/>
    <w:rsid w:val="006F415A"/>
    <w:rsid w:val="0070056C"/>
    <w:rsid w:val="00701C39"/>
    <w:rsid w:val="007029A9"/>
    <w:rsid w:val="00707EB0"/>
    <w:rsid w:val="00715342"/>
    <w:rsid w:val="00716C40"/>
    <w:rsid w:val="007246B1"/>
    <w:rsid w:val="00724ECD"/>
    <w:rsid w:val="007266C7"/>
    <w:rsid w:val="00734E16"/>
    <w:rsid w:val="00737D70"/>
    <w:rsid w:val="00741CC8"/>
    <w:rsid w:val="00750F6A"/>
    <w:rsid w:val="00755DD0"/>
    <w:rsid w:val="0075676D"/>
    <w:rsid w:val="0076215A"/>
    <w:rsid w:val="00762AB6"/>
    <w:rsid w:val="0076376D"/>
    <w:rsid w:val="00763E38"/>
    <w:rsid w:val="0076516A"/>
    <w:rsid w:val="007660B4"/>
    <w:rsid w:val="00766EBB"/>
    <w:rsid w:val="007701E0"/>
    <w:rsid w:val="00770618"/>
    <w:rsid w:val="0077086E"/>
    <w:rsid w:val="007757AD"/>
    <w:rsid w:val="00780810"/>
    <w:rsid w:val="00780BDE"/>
    <w:rsid w:val="0078292A"/>
    <w:rsid w:val="00785F4A"/>
    <w:rsid w:val="00792529"/>
    <w:rsid w:val="0079273D"/>
    <w:rsid w:val="0079371E"/>
    <w:rsid w:val="007937F5"/>
    <w:rsid w:val="00793FE0"/>
    <w:rsid w:val="007978AF"/>
    <w:rsid w:val="007A002E"/>
    <w:rsid w:val="007A6A33"/>
    <w:rsid w:val="007B1C5D"/>
    <w:rsid w:val="007B5925"/>
    <w:rsid w:val="007B5B48"/>
    <w:rsid w:val="007B69F6"/>
    <w:rsid w:val="007C2A37"/>
    <w:rsid w:val="007C32DD"/>
    <w:rsid w:val="007D2E00"/>
    <w:rsid w:val="007D401A"/>
    <w:rsid w:val="007D5026"/>
    <w:rsid w:val="007D518E"/>
    <w:rsid w:val="007E0995"/>
    <w:rsid w:val="007E16D3"/>
    <w:rsid w:val="007E317C"/>
    <w:rsid w:val="007E45EA"/>
    <w:rsid w:val="007F561F"/>
    <w:rsid w:val="007F684B"/>
    <w:rsid w:val="00800840"/>
    <w:rsid w:val="008030F1"/>
    <w:rsid w:val="0081111D"/>
    <w:rsid w:val="008158AB"/>
    <w:rsid w:val="0084036B"/>
    <w:rsid w:val="008452FF"/>
    <w:rsid w:val="008456E5"/>
    <w:rsid w:val="008504FA"/>
    <w:rsid w:val="00853278"/>
    <w:rsid w:val="008546F8"/>
    <w:rsid w:val="0087266F"/>
    <w:rsid w:val="008735BE"/>
    <w:rsid w:val="00876592"/>
    <w:rsid w:val="008820B7"/>
    <w:rsid w:val="00883A57"/>
    <w:rsid w:val="00883BF4"/>
    <w:rsid w:val="008865C2"/>
    <w:rsid w:val="008873F2"/>
    <w:rsid w:val="00891836"/>
    <w:rsid w:val="00895975"/>
    <w:rsid w:val="008A1EB7"/>
    <w:rsid w:val="008A38A4"/>
    <w:rsid w:val="008A3C4E"/>
    <w:rsid w:val="008A3E37"/>
    <w:rsid w:val="008B171F"/>
    <w:rsid w:val="008B1AA8"/>
    <w:rsid w:val="008B1D93"/>
    <w:rsid w:val="008B21CE"/>
    <w:rsid w:val="008B2750"/>
    <w:rsid w:val="008B3D89"/>
    <w:rsid w:val="008B5E91"/>
    <w:rsid w:val="008B710F"/>
    <w:rsid w:val="008C3DA8"/>
    <w:rsid w:val="008C45D9"/>
    <w:rsid w:val="008D2555"/>
    <w:rsid w:val="008D3D54"/>
    <w:rsid w:val="008D48E5"/>
    <w:rsid w:val="008D5BB6"/>
    <w:rsid w:val="008D5F97"/>
    <w:rsid w:val="008E5456"/>
    <w:rsid w:val="008F3BF7"/>
    <w:rsid w:val="00902057"/>
    <w:rsid w:val="00902461"/>
    <w:rsid w:val="00902EC3"/>
    <w:rsid w:val="00906A87"/>
    <w:rsid w:val="00915D30"/>
    <w:rsid w:val="00915DAF"/>
    <w:rsid w:val="00915E1A"/>
    <w:rsid w:val="009160E1"/>
    <w:rsid w:val="00920A3B"/>
    <w:rsid w:val="00921C92"/>
    <w:rsid w:val="009233B2"/>
    <w:rsid w:val="00932898"/>
    <w:rsid w:val="009328ED"/>
    <w:rsid w:val="0093784E"/>
    <w:rsid w:val="00943D8C"/>
    <w:rsid w:val="00952135"/>
    <w:rsid w:val="00953CC0"/>
    <w:rsid w:val="00954869"/>
    <w:rsid w:val="009603B4"/>
    <w:rsid w:val="00961E0A"/>
    <w:rsid w:val="009675F5"/>
    <w:rsid w:val="009726DE"/>
    <w:rsid w:val="009779CA"/>
    <w:rsid w:val="0098086A"/>
    <w:rsid w:val="009808F8"/>
    <w:rsid w:val="00994031"/>
    <w:rsid w:val="00996DB7"/>
    <w:rsid w:val="009A1933"/>
    <w:rsid w:val="009A21C2"/>
    <w:rsid w:val="009A245C"/>
    <w:rsid w:val="009A7FA6"/>
    <w:rsid w:val="009B5305"/>
    <w:rsid w:val="009B5D26"/>
    <w:rsid w:val="009B5E9E"/>
    <w:rsid w:val="009B7E3B"/>
    <w:rsid w:val="009D11E5"/>
    <w:rsid w:val="009D1EF7"/>
    <w:rsid w:val="009D2B0F"/>
    <w:rsid w:val="009D2CFA"/>
    <w:rsid w:val="009D38B7"/>
    <w:rsid w:val="009D795D"/>
    <w:rsid w:val="009E091D"/>
    <w:rsid w:val="009F19E8"/>
    <w:rsid w:val="009F2220"/>
    <w:rsid w:val="009F66B7"/>
    <w:rsid w:val="00A13834"/>
    <w:rsid w:val="00A165C6"/>
    <w:rsid w:val="00A17467"/>
    <w:rsid w:val="00A20C7A"/>
    <w:rsid w:val="00A2231F"/>
    <w:rsid w:val="00A22784"/>
    <w:rsid w:val="00A24D2B"/>
    <w:rsid w:val="00A30E61"/>
    <w:rsid w:val="00A32263"/>
    <w:rsid w:val="00A327F9"/>
    <w:rsid w:val="00A3302E"/>
    <w:rsid w:val="00A410B3"/>
    <w:rsid w:val="00A449B6"/>
    <w:rsid w:val="00A4560E"/>
    <w:rsid w:val="00A4718E"/>
    <w:rsid w:val="00A522AD"/>
    <w:rsid w:val="00A60D9B"/>
    <w:rsid w:val="00A63778"/>
    <w:rsid w:val="00A63AD2"/>
    <w:rsid w:val="00A63F85"/>
    <w:rsid w:val="00A679E6"/>
    <w:rsid w:val="00A70E73"/>
    <w:rsid w:val="00A71058"/>
    <w:rsid w:val="00A81880"/>
    <w:rsid w:val="00A865C3"/>
    <w:rsid w:val="00A975D9"/>
    <w:rsid w:val="00A97CAD"/>
    <w:rsid w:val="00AA0524"/>
    <w:rsid w:val="00AA1081"/>
    <w:rsid w:val="00AA35BC"/>
    <w:rsid w:val="00AA41AF"/>
    <w:rsid w:val="00AB1B66"/>
    <w:rsid w:val="00AB255A"/>
    <w:rsid w:val="00AB2A85"/>
    <w:rsid w:val="00AC008C"/>
    <w:rsid w:val="00AC065E"/>
    <w:rsid w:val="00AC5AB1"/>
    <w:rsid w:val="00AC6C59"/>
    <w:rsid w:val="00AC6D3D"/>
    <w:rsid w:val="00AC6F37"/>
    <w:rsid w:val="00AC730B"/>
    <w:rsid w:val="00AD0112"/>
    <w:rsid w:val="00AD046C"/>
    <w:rsid w:val="00AD0952"/>
    <w:rsid w:val="00AD5172"/>
    <w:rsid w:val="00AD56C3"/>
    <w:rsid w:val="00AE1039"/>
    <w:rsid w:val="00AE1B6C"/>
    <w:rsid w:val="00AE4066"/>
    <w:rsid w:val="00AE6DB1"/>
    <w:rsid w:val="00AE6ED6"/>
    <w:rsid w:val="00AF399B"/>
    <w:rsid w:val="00AF477F"/>
    <w:rsid w:val="00AF6380"/>
    <w:rsid w:val="00AF6F1B"/>
    <w:rsid w:val="00B0673B"/>
    <w:rsid w:val="00B11BFF"/>
    <w:rsid w:val="00B12383"/>
    <w:rsid w:val="00B15041"/>
    <w:rsid w:val="00B176A5"/>
    <w:rsid w:val="00B209F7"/>
    <w:rsid w:val="00B276F9"/>
    <w:rsid w:val="00B32FC9"/>
    <w:rsid w:val="00B363F2"/>
    <w:rsid w:val="00B36595"/>
    <w:rsid w:val="00B41B38"/>
    <w:rsid w:val="00B52AC3"/>
    <w:rsid w:val="00B56EF2"/>
    <w:rsid w:val="00B57F30"/>
    <w:rsid w:val="00B63668"/>
    <w:rsid w:val="00B66028"/>
    <w:rsid w:val="00B66A81"/>
    <w:rsid w:val="00B67027"/>
    <w:rsid w:val="00B70D86"/>
    <w:rsid w:val="00B763B2"/>
    <w:rsid w:val="00B80ABD"/>
    <w:rsid w:val="00B84511"/>
    <w:rsid w:val="00B8512A"/>
    <w:rsid w:val="00B92F9E"/>
    <w:rsid w:val="00BA06C9"/>
    <w:rsid w:val="00BA1427"/>
    <w:rsid w:val="00BA33A8"/>
    <w:rsid w:val="00BA3440"/>
    <w:rsid w:val="00BA389D"/>
    <w:rsid w:val="00BB03DD"/>
    <w:rsid w:val="00BB1CEB"/>
    <w:rsid w:val="00BB3062"/>
    <w:rsid w:val="00BB68B4"/>
    <w:rsid w:val="00BB797C"/>
    <w:rsid w:val="00BC1E3F"/>
    <w:rsid w:val="00BC4E3D"/>
    <w:rsid w:val="00BC513C"/>
    <w:rsid w:val="00BC5D28"/>
    <w:rsid w:val="00BD230A"/>
    <w:rsid w:val="00BD458A"/>
    <w:rsid w:val="00BD55B2"/>
    <w:rsid w:val="00BE2122"/>
    <w:rsid w:val="00BE351F"/>
    <w:rsid w:val="00BE52CA"/>
    <w:rsid w:val="00BE6316"/>
    <w:rsid w:val="00BF4737"/>
    <w:rsid w:val="00BF47C8"/>
    <w:rsid w:val="00C00861"/>
    <w:rsid w:val="00C016BA"/>
    <w:rsid w:val="00C07F2B"/>
    <w:rsid w:val="00C111D6"/>
    <w:rsid w:val="00C11C3E"/>
    <w:rsid w:val="00C13388"/>
    <w:rsid w:val="00C146B1"/>
    <w:rsid w:val="00C16DB3"/>
    <w:rsid w:val="00C21ED6"/>
    <w:rsid w:val="00C22C53"/>
    <w:rsid w:val="00C24A45"/>
    <w:rsid w:val="00C25BD7"/>
    <w:rsid w:val="00C30D39"/>
    <w:rsid w:val="00C32195"/>
    <w:rsid w:val="00C34ADF"/>
    <w:rsid w:val="00C37CE7"/>
    <w:rsid w:val="00C417A5"/>
    <w:rsid w:val="00C4402F"/>
    <w:rsid w:val="00C46DFD"/>
    <w:rsid w:val="00C53382"/>
    <w:rsid w:val="00C54712"/>
    <w:rsid w:val="00C552F6"/>
    <w:rsid w:val="00C55E9C"/>
    <w:rsid w:val="00C56B55"/>
    <w:rsid w:val="00C6445F"/>
    <w:rsid w:val="00C64860"/>
    <w:rsid w:val="00C77D9E"/>
    <w:rsid w:val="00C8169D"/>
    <w:rsid w:val="00C84537"/>
    <w:rsid w:val="00C925A1"/>
    <w:rsid w:val="00C9347B"/>
    <w:rsid w:val="00CA22EB"/>
    <w:rsid w:val="00CA6F20"/>
    <w:rsid w:val="00CB172E"/>
    <w:rsid w:val="00CB217D"/>
    <w:rsid w:val="00CC22EE"/>
    <w:rsid w:val="00CC409E"/>
    <w:rsid w:val="00CC40C9"/>
    <w:rsid w:val="00CC4BD0"/>
    <w:rsid w:val="00CD7B66"/>
    <w:rsid w:val="00CE0788"/>
    <w:rsid w:val="00CE2C18"/>
    <w:rsid w:val="00CE3679"/>
    <w:rsid w:val="00CE4F71"/>
    <w:rsid w:val="00CE5A8E"/>
    <w:rsid w:val="00CE5BE1"/>
    <w:rsid w:val="00CE6D7F"/>
    <w:rsid w:val="00CE7068"/>
    <w:rsid w:val="00CF2BED"/>
    <w:rsid w:val="00CF2DDC"/>
    <w:rsid w:val="00D0391B"/>
    <w:rsid w:val="00D061E2"/>
    <w:rsid w:val="00D17217"/>
    <w:rsid w:val="00D20435"/>
    <w:rsid w:val="00D234EB"/>
    <w:rsid w:val="00D2481D"/>
    <w:rsid w:val="00D3158D"/>
    <w:rsid w:val="00D32B95"/>
    <w:rsid w:val="00D33E7A"/>
    <w:rsid w:val="00D3576A"/>
    <w:rsid w:val="00D42BC8"/>
    <w:rsid w:val="00D42DBA"/>
    <w:rsid w:val="00D4750A"/>
    <w:rsid w:val="00D50AF5"/>
    <w:rsid w:val="00D57875"/>
    <w:rsid w:val="00D63EB1"/>
    <w:rsid w:val="00D644CC"/>
    <w:rsid w:val="00D70FB8"/>
    <w:rsid w:val="00D8104B"/>
    <w:rsid w:val="00D83DB2"/>
    <w:rsid w:val="00D87A85"/>
    <w:rsid w:val="00D970C5"/>
    <w:rsid w:val="00DB00D7"/>
    <w:rsid w:val="00DB17C3"/>
    <w:rsid w:val="00DB2C38"/>
    <w:rsid w:val="00DB3E45"/>
    <w:rsid w:val="00DC0015"/>
    <w:rsid w:val="00DC03C3"/>
    <w:rsid w:val="00DC3413"/>
    <w:rsid w:val="00DC4A6B"/>
    <w:rsid w:val="00DC5358"/>
    <w:rsid w:val="00DD3D12"/>
    <w:rsid w:val="00DD7E94"/>
    <w:rsid w:val="00DF1E4E"/>
    <w:rsid w:val="00DF37A0"/>
    <w:rsid w:val="00E22126"/>
    <w:rsid w:val="00E22A18"/>
    <w:rsid w:val="00E22F8D"/>
    <w:rsid w:val="00E27EAD"/>
    <w:rsid w:val="00E30419"/>
    <w:rsid w:val="00E35009"/>
    <w:rsid w:val="00E36C3F"/>
    <w:rsid w:val="00E41452"/>
    <w:rsid w:val="00E4588D"/>
    <w:rsid w:val="00E46A89"/>
    <w:rsid w:val="00E46DBE"/>
    <w:rsid w:val="00E47550"/>
    <w:rsid w:val="00E47F05"/>
    <w:rsid w:val="00E53205"/>
    <w:rsid w:val="00E577D0"/>
    <w:rsid w:val="00E66C04"/>
    <w:rsid w:val="00E671F6"/>
    <w:rsid w:val="00E71C81"/>
    <w:rsid w:val="00E82498"/>
    <w:rsid w:val="00E84D57"/>
    <w:rsid w:val="00E8517C"/>
    <w:rsid w:val="00E90162"/>
    <w:rsid w:val="00E90D0D"/>
    <w:rsid w:val="00E93CF2"/>
    <w:rsid w:val="00E968A8"/>
    <w:rsid w:val="00EC354F"/>
    <w:rsid w:val="00EC6F2D"/>
    <w:rsid w:val="00ED0008"/>
    <w:rsid w:val="00ED2631"/>
    <w:rsid w:val="00ED3D9C"/>
    <w:rsid w:val="00ED3F2B"/>
    <w:rsid w:val="00EE369B"/>
    <w:rsid w:val="00EE425D"/>
    <w:rsid w:val="00EE5407"/>
    <w:rsid w:val="00EF05B7"/>
    <w:rsid w:val="00EF2599"/>
    <w:rsid w:val="00F048D9"/>
    <w:rsid w:val="00F10F44"/>
    <w:rsid w:val="00F1108B"/>
    <w:rsid w:val="00F1183D"/>
    <w:rsid w:val="00F12EAD"/>
    <w:rsid w:val="00F13264"/>
    <w:rsid w:val="00F179E6"/>
    <w:rsid w:val="00F20714"/>
    <w:rsid w:val="00F21A63"/>
    <w:rsid w:val="00F303E0"/>
    <w:rsid w:val="00F3040B"/>
    <w:rsid w:val="00F36536"/>
    <w:rsid w:val="00F418DE"/>
    <w:rsid w:val="00F432F4"/>
    <w:rsid w:val="00F43967"/>
    <w:rsid w:val="00F51236"/>
    <w:rsid w:val="00F70419"/>
    <w:rsid w:val="00F71629"/>
    <w:rsid w:val="00F76970"/>
    <w:rsid w:val="00F77F2B"/>
    <w:rsid w:val="00F86391"/>
    <w:rsid w:val="00F878E5"/>
    <w:rsid w:val="00F900E0"/>
    <w:rsid w:val="00F9116E"/>
    <w:rsid w:val="00F92ED8"/>
    <w:rsid w:val="00F93913"/>
    <w:rsid w:val="00F947CF"/>
    <w:rsid w:val="00F9726A"/>
    <w:rsid w:val="00FA11D7"/>
    <w:rsid w:val="00FA2ACF"/>
    <w:rsid w:val="00FA47B3"/>
    <w:rsid w:val="00FA529B"/>
    <w:rsid w:val="00FB4D32"/>
    <w:rsid w:val="00FB6DC5"/>
    <w:rsid w:val="00FB7785"/>
    <w:rsid w:val="00FC0CC9"/>
    <w:rsid w:val="00FD29CD"/>
    <w:rsid w:val="00FE4E60"/>
    <w:rsid w:val="00FE5924"/>
    <w:rsid w:val="00FE60A6"/>
    <w:rsid w:val="00FE7CE9"/>
    <w:rsid w:val="00FF10B1"/>
    <w:rsid w:val="00FF763E"/>
    <w:rsid w:val="20382E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C5570B"/>
  <w15:docId w15:val="{7FBC4EB6-CF67-47F7-B866-34F139AF60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C5517"/>
    <w:pPr>
      <w:spacing w:after="160" w:line="276" w:lineRule="auto"/>
    </w:pPr>
    <w:rPr>
      <w:rFonts w:asciiTheme="minorHAnsi" w:eastAsiaTheme="minorEastAsia" w:hAnsiTheme="minorHAnsi"/>
      <w:sz w:val="24"/>
      <w:szCs w:val="21"/>
      <w:lang w:val="vi-VN"/>
    </w:rPr>
  </w:style>
  <w:style w:type="paragraph" w:styleId="Heading1">
    <w:name w:val="heading 1"/>
    <w:basedOn w:val="Normal"/>
    <w:next w:val="Normal"/>
    <w:link w:val="Heading1Char"/>
    <w:uiPriority w:val="9"/>
    <w:qFormat/>
    <w:pPr>
      <w:keepNext/>
      <w:keepLines/>
      <w:spacing w:before="240" w:after="0"/>
      <w:outlineLvl w:val="0"/>
    </w:pPr>
    <w:rPr>
      <w:rFonts w:eastAsiaTheme="majorEastAsia" w:cstheme="majorBidi"/>
      <w:b/>
      <w:color w:val="2F5496" w:themeColor="accent1" w:themeShade="BF"/>
      <w:sz w:val="44"/>
      <w:szCs w:val="32"/>
      <w:u w:val="single"/>
    </w:rPr>
  </w:style>
  <w:style w:type="paragraph" w:styleId="Heading2">
    <w:name w:val="heading 2"/>
    <w:basedOn w:val="Normal"/>
    <w:next w:val="Normal"/>
    <w:link w:val="Heading2Char"/>
    <w:uiPriority w:val="9"/>
    <w:unhideWhenUsed/>
    <w:qFormat/>
    <w:pPr>
      <w:keepNext/>
      <w:keepLines/>
      <w:spacing w:before="40" w:after="0"/>
      <w:outlineLvl w:val="1"/>
    </w:pPr>
    <w:rPr>
      <w:rFonts w:eastAsiaTheme="majorEastAsia" w:cstheme="majorBidi"/>
      <w:b/>
      <w:i/>
      <w:color w:val="385623" w:themeColor="accent6" w:themeShade="80"/>
      <w:sz w:val="3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b/>
      <w:color w:val="1F3864" w:themeColor="accent1" w:themeShade="80"/>
      <w:sz w:val="28"/>
      <w:szCs w:val="24"/>
      <w:u w:val="single"/>
    </w:rPr>
  </w:style>
  <w:style w:type="paragraph" w:styleId="Heading4">
    <w:name w:val="heading 4"/>
    <w:basedOn w:val="Normal"/>
    <w:next w:val="Normal"/>
    <w:link w:val="Heading4Char"/>
    <w:uiPriority w:val="9"/>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widowControl w:val="0"/>
      <w:autoSpaceDE w:val="0"/>
      <w:autoSpaceDN w:val="0"/>
      <w:spacing w:after="0" w:line="240" w:lineRule="auto"/>
    </w:pPr>
    <w:rPr>
      <w:rFonts w:ascii="Times New Roman" w:eastAsia="Times New Roman" w:hAnsi="Times New Roman" w:cs="Times New Roman"/>
      <w:sz w:val="28"/>
      <w:szCs w:val="28"/>
      <w:lang w:val="vi"/>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HTMLCode">
    <w:name w:val="HTML Code"/>
    <w:basedOn w:val="DefaultParagraphFont"/>
    <w:uiPriority w:val="99"/>
    <w:semiHidden/>
    <w:unhideWhenUsed/>
    <w:qFormat/>
    <w:rPr>
      <w:rFonts w:ascii="Courier New" w:eastAsia="Times New Roman" w:hAnsi="Courier New" w:cs="Courier New" w:hint="default"/>
      <w:sz w:val="20"/>
      <w:szCs w:val="20"/>
    </w:rPr>
  </w:style>
  <w:style w:type="paragraph" w:styleId="HTMLPreformatted">
    <w:name w:val="HTML Preformatted"/>
    <w:basedOn w:val="Normal"/>
    <w:link w:val="HTMLPreformattedChar"/>
    <w:uiPriority w:val="99"/>
    <w:semiHidden/>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styleId="Hyperlink">
    <w:name w:val="Hyperlink"/>
    <w:basedOn w:val="DefaultParagraphFont"/>
    <w:uiPriority w:val="99"/>
    <w:unhideWhenUsed/>
    <w:rPr>
      <w:color w:val="0000FF"/>
      <w:u w:val="single"/>
    </w:rPr>
  </w:style>
  <w:style w:type="paragraph" w:styleId="NormalWeb">
    <w:name w:val="Normal (Web)"/>
    <w:basedOn w:val="Normal"/>
    <w:uiPriority w:val="99"/>
    <w:unhideWhenUsed/>
    <w:qFormat/>
    <w:pPr>
      <w:spacing w:before="100" w:beforeAutospacing="1" w:after="100" w:afterAutospacing="1" w:line="240" w:lineRule="auto"/>
    </w:pPr>
    <w:rPr>
      <w:rFonts w:ascii="Times New Roman" w:eastAsia="Times New Roman" w:hAnsi="Times New Roman" w:cs="Times New Roman"/>
      <w:szCs w:val="24"/>
      <w:lang w:val="en-US"/>
    </w:rPr>
  </w:style>
  <w:style w:type="character" w:styleId="Strong">
    <w:name w:val="Strong"/>
    <w:basedOn w:val="DefaultParagraphFont"/>
    <w:uiPriority w:val="22"/>
    <w:qFormat/>
    <w:rPr>
      <w:b/>
      <w:bCs/>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uiPriority w:val="39"/>
    <w:unhideWhenUsed/>
    <w:qFormat/>
    <w:pPr>
      <w:spacing w:after="100"/>
    </w:pPr>
  </w:style>
  <w:style w:type="paragraph" w:styleId="TOC2">
    <w:name w:val="toc 2"/>
    <w:basedOn w:val="Normal"/>
    <w:next w:val="Normal"/>
    <w:uiPriority w:val="39"/>
    <w:unhideWhenUsed/>
    <w:qFormat/>
    <w:pPr>
      <w:tabs>
        <w:tab w:val="left" w:pos="660"/>
        <w:tab w:val="right" w:leader="dot" w:pos="9350"/>
      </w:tabs>
      <w:spacing w:after="100"/>
      <w:ind w:left="210"/>
    </w:pPr>
  </w:style>
  <w:style w:type="paragraph" w:styleId="TOC3">
    <w:name w:val="toc 3"/>
    <w:basedOn w:val="Normal"/>
    <w:next w:val="Normal"/>
    <w:uiPriority w:val="39"/>
    <w:unhideWhenUsed/>
    <w:qFormat/>
    <w:pPr>
      <w:spacing w:after="100" w:line="259" w:lineRule="auto"/>
      <w:ind w:left="440"/>
    </w:pPr>
    <w:rPr>
      <w:rFonts w:cs="Times New Roman"/>
      <w:sz w:val="22"/>
      <w:szCs w:val="22"/>
      <w:lang w:val="en-US"/>
    </w:rPr>
  </w:style>
  <w:style w:type="paragraph" w:styleId="ListParagraph">
    <w:name w:val="List Paragraph"/>
    <w:basedOn w:val="Normal"/>
    <w:uiPriority w:val="34"/>
    <w:qFormat/>
    <w:pPr>
      <w:ind w:left="720"/>
      <w:contextualSpacing/>
    </w:pPr>
  </w:style>
  <w:style w:type="character" w:customStyle="1" w:styleId="UnresolvedMention1">
    <w:name w:val="Unresolved Mention1"/>
    <w:basedOn w:val="DefaultParagraphFont"/>
    <w:uiPriority w:val="99"/>
    <w:semiHidden/>
    <w:unhideWhenUsed/>
    <w:qFormat/>
    <w:rPr>
      <w:color w:val="605E5C"/>
      <w:shd w:val="clear" w:color="auto" w:fill="E1DFDD"/>
    </w:rPr>
  </w:style>
  <w:style w:type="character" w:styleId="PlaceholderText">
    <w:name w:val="Placeholder Text"/>
    <w:basedOn w:val="DefaultParagraphFont"/>
    <w:uiPriority w:val="99"/>
    <w:semiHidden/>
    <w:qFormat/>
    <w:rPr>
      <w:color w:val="808080"/>
    </w:rPr>
  </w:style>
  <w:style w:type="character" w:customStyle="1" w:styleId="mi">
    <w:name w:val="mi"/>
    <w:basedOn w:val="DefaultParagraphFont"/>
    <w:qFormat/>
  </w:style>
  <w:style w:type="character" w:customStyle="1" w:styleId="mo">
    <w:name w:val="mo"/>
    <w:basedOn w:val="DefaultParagraphFont"/>
  </w:style>
  <w:style w:type="character" w:customStyle="1" w:styleId="HeaderChar">
    <w:name w:val="Header Char"/>
    <w:basedOn w:val="DefaultParagraphFont"/>
    <w:link w:val="Header"/>
    <w:uiPriority w:val="99"/>
    <w:qFormat/>
    <w:rPr>
      <w:rFonts w:asciiTheme="minorHAnsi" w:eastAsiaTheme="minorEastAsia" w:hAnsiTheme="minorHAnsi"/>
      <w:sz w:val="21"/>
      <w:szCs w:val="21"/>
      <w:lang w:val="vi-VN"/>
    </w:rPr>
  </w:style>
  <w:style w:type="character" w:customStyle="1" w:styleId="FooterChar">
    <w:name w:val="Footer Char"/>
    <w:basedOn w:val="DefaultParagraphFont"/>
    <w:link w:val="Footer"/>
    <w:uiPriority w:val="99"/>
    <w:qFormat/>
    <w:rPr>
      <w:rFonts w:asciiTheme="minorHAnsi" w:eastAsiaTheme="minorEastAsia" w:hAnsiTheme="minorHAnsi"/>
      <w:sz w:val="21"/>
      <w:szCs w:val="21"/>
      <w:lang w:val="vi-VN"/>
    </w:rPr>
  </w:style>
  <w:style w:type="character" w:customStyle="1" w:styleId="Heading1Char">
    <w:name w:val="Heading 1 Char"/>
    <w:basedOn w:val="DefaultParagraphFont"/>
    <w:link w:val="Heading1"/>
    <w:uiPriority w:val="9"/>
    <w:qFormat/>
    <w:rPr>
      <w:rFonts w:asciiTheme="minorHAnsi" w:eastAsiaTheme="majorEastAsia" w:hAnsiTheme="minorHAnsi" w:cstheme="majorBidi"/>
      <w:b/>
      <w:color w:val="2F5496" w:themeColor="accent1" w:themeShade="BF"/>
      <w:sz w:val="44"/>
      <w:szCs w:val="32"/>
      <w:u w:val="single"/>
      <w:lang w:val="vi-VN"/>
    </w:rPr>
  </w:style>
  <w:style w:type="character" w:customStyle="1" w:styleId="Heading2Char">
    <w:name w:val="Heading 2 Char"/>
    <w:basedOn w:val="DefaultParagraphFont"/>
    <w:link w:val="Heading2"/>
    <w:uiPriority w:val="9"/>
    <w:qFormat/>
    <w:rPr>
      <w:rFonts w:asciiTheme="minorHAnsi" w:eastAsiaTheme="majorEastAsia" w:hAnsiTheme="minorHAnsi" w:cstheme="majorBidi"/>
      <w:b/>
      <w:i/>
      <w:color w:val="385623" w:themeColor="accent6" w:themeShade="80"/>
      <w:sz w:val="36"/>
      <w:szCs w:val="26"/>
      <w:lang w:val="vi-VN"/>
    </w:rPr>
  </w:style>
  <w:style w:type="paragraph" w:customStyle="1" w:styleId="TOCHeading1">
    <w:name w:val="TOC Heading1"/>
    <w:basedOn w:val="Heading1"/>
    <w:next w:val="Normal"/>
    <w:uiPriority w:val="39"/>
    <w:unhideWhenUsed/>
    <w:qFormat/>
    <w:pPr>
      <w:spacing w:line="259" w:lineRule="auto"/>
      <w:outlineLvl w:val="9"/>
    </w:pPr>
    <w:rPr>
      <w:b w:val="0"/>
      <w:sz w:val="32"/>
      <w:lang w:val="en-US"/>
    </w:rPr>
  </w:style>
  <w:style w:type="character" w:customStyle="1" w:styleId="HTMLPreformattedChar">
    <w:name w:val="HTML Preformatted Char"/>
    <w:basedOn w:val="DefaultParagraphFont"/>
    <w:link w:val="HTMLPreformatted"/>
    <w:uiPriority w:val="99"/>
    <w:semiHidden/>
    <w:qFormat/>
    <w:rPr>
      <w:rFonts w:ascii="Courier New" w:eastAsia="Times New Roman" w:hAnsi="Courier New" w:cs="Courier New"/>
      <w:sz w:val="20"/>
      <w:szCs w:val="20"/>
    </w:rPr>
  </w:style>
  <w:style w:type="character" w:customStyle="1" w:styleId="token">
    <w:name w:val="token"/>
    <w:basedOn w:val="DefaultParagraphFont"/>
    <w:qFormat/>
  </w:style>
  <w:style w:type="paragraph" w:styleId="NoSpacing">
    <w:name w:val="No Spacing"/>
    <w:uiPriority w:val="1"/>
    <w:qFormat/>
    <w:pPr>
      <w:spacing w:after="160"/>
      <w:jc w:val="both"/>
    </w:pPr>
    <w:rPr>
      <w:rFonts w:asciiTheme="minorHAnsi" w:eastAsiaTheme="minorEastAsia" w:hAnsiTheme="minorHAnsi"/>
      <w:sz w:val="24"/>
      <w:szCs w:val="21"/>
      <w:lang w:val="vi-VN"/>
    </w:rPr>
  </w:style>
  <w:style w:type="paragraph" w:customStyle="1" w:styleId="TableParagraph">
    <w:name w:val="Table Paragraph"/>
    <w:basedOn w:val="Normal"/>
    <w:uiPriority w:val="1"/>
    <w:qFormat/>
    <w:pPr>
      <w:widowControl w:val="0"/>
      <w:autoSpaceDE w:val="0"/>
      <w:autoSpaceDN w:val="0"/>
      <w:spacing w:after="0" w:line="240" w:lineRule="auto"/>
      <w:ind w:left="120"/>
      <w:jc w:val="center"/>
    </w:pPr>
    <w:rPr>
      <w:rFonts w:ascii="Times New Roman" w:eastAsia="Times New Roman" w:hAnsi="Times New Roman" w:cs="Times New Roman"/>
      <w:sz w:val="22"/>
      <w:szCs w:val="22"/>
      <w:lang w:val="vi"/>
    </w:rPr>
  </w:style>
  <w:style w:type="character" w:customStyle="1" w:styleId="BodyTextChar">
    <w:name w:val="Body Text Char"/>
    <w:basedOn w:val="DefaultParagraphFont"/>
    <w:link w:val="BodyText"/>
    <w:uiPriority w:val="1"/>
    <w:qFormat/>
    <w:rPr>
      <w:rFonts w:eastAsia="Times New Roman" w:cs="Times New Roman"/>
      <w:sz w:val="28"/>
      <w:szCs w:val="28"/>
      <w:lang w:val="vi"/>
    </w:rPr>
  </w:style>
  <w:style w:type="character" w:customStyle="1" w:styleId="Heading3Char">
    <w:name w:val="Heading 3 Char"/>
    <w:basedOn w:val="DefaultParagraphFont"/>
    <w:link w:val="Heading3"/>
    <w:uiPriority w:val="9"/>
    <w:qFormat/>
    <w:rPr>
      <w:rFonts w:asciiTheme="majorHAnsi" w:eastAsiaTheme="majorEastAsia" w:hAnsiTheme="majorHAnsi" w:cstheme="majorBidi"/>
      <w:b/>
      <w:color w:val="1F3864" w:themeColor="accent1" w:themeShade="80"/>
      <w:sz w:val="28"/>
      <w:szCs w:val="24"/>
      <w:u w:val="single"/>
      <w:lang w:val="vi-VN"/>
    </w:rPr>
  </w:style>
  <w:style w:type="character" w:customStyle="1" w:styleId="Heading4Char">
    <w:name w:val="Heading 4 Char"/>
    <w:basedOn w:val="DefaultParagraphFont"/>
    <w:link w:val="Heading4"/>
    <w:uiPriority w:val="9"/>
    <w:qFormat/>
    <w:rPr>
      <w:rFonts w:asciiTheme="majorHAnsi" w:eastAsiaTheme="majorEastAsia" w:hAnsiTheme="majorHAnsi" w:cstheme="majorBidi"/>
      <w:i/>
      <w:iCs/>
      <w:color w:val="2F5496" w:themeColor="accent1" w:themeShade="BF"/>
      <w:szCs w:val="21"/>
      <w:lang w:val="vi-VN"/>
    </w:rPr>
  </w:style>
  <w:style w:type="character" w:customStyle="1" w:styleId="itemname">
    <w:name w:val="item_name"/>
    <w:basedOn w:val="DefaultParagraphFont"/>
    <w:rsid w:val="00170C34"/>
  </w:style>
  <w:style w:type="character" w:customStyle="1" w:styleId="UnresolvedMention">
    <w:name w:val="Unresolved Mention"/>
    <w:basedOn w:val="DefaultParagraphFont"/>
    <w:uiPriority w:val="99"/>
    <w:semiHidden/>
    <w:unhideWhenUsed/>
    <w:rsid w:val="00170C34"/>
    <w:rPr>
      <w:color w:val="605E5C"/>
      <w:shd w:val="clear" w:color="auto" w:fill="E1DFDD"/>
    </w:rPr>
  </w:style>
  <w:style w:type="paragraph" w:styleId="TOCHeading">
    <w:name w:val="TOC Heading"/>
    <w:basedOn w:val="Heading1"/>
    <w:next w:val="Normal"/>
    <w:uiPriority w:val="39"/>
    <w:unhideWhenUsed/>
    <w:qFormat/>
    <w:rsid w:val="006402F6"/>
    <w:pPr>
      <w:spacing w:line="259" w:lineRule="auto"/>
      <w:outlineLvl w:val="9"/>
    </w:pPr>
    <w:rPr>
      <w:rFonts w:asciiTheme="majorHAnsi" w:hAnsiTheme="majorHAnsi"/>
      <w:b w:val="0"/>
      <w:sz w:val="32"/>
      <w:u w:val="none"/>
      <w:lang w:val="en-US"/>
    </w:rPr>
  </w:style>
  <w:style w:type="paragraph" w:styleId="FootnoteText">
    <w:name w:val="footnote text"/>
    <w:basedOn w:val="Normal"/>
    <w:link w:val="FootnoteTextChar"/>
    <w:uiPriority w:val="99"/>
    <w:semiHidden/>
    <w:unhideWhenUsed/>
    <w:rsid w:val="00DF37A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F37A0"/>
    <w:rPr>
      <w:rFonts w:asciiTheme="minorHAnsi" w:eastAsiaTheme="minorEastAsia" w:hAnsiTheme="minorHAnsi"/>
      <w:lang w:val="vi-VN"/>
    </w:rPr>
  </w:style>
  <w:style w:type="character" w:styleId="FootnoteReference">
    <w:name w:val="footnote reference"/>
    <w:basedOn w:val="DefaultParagraphFont"/>
    <w:uiPriority w:val="99"/>
    <w:semiHidden/>
    <w:unhideWhenUsed/>
    <w:rsid w:val="00DF37A0"/>
    <w:rPr>
      <w:vertAlign w:val="superscript"/>
    </w:rPr>
  </w:style>
  <w:style w:type="paragraph" w:styleId="EndnoteText">
    <w:name w:val="endnote text"/>
    <w:basedOn w:val="Normal"/>
    <w:link w:val="EndnoteTextChar"/>
    <w:uiPriority w:val="99"/>
    <w:semiHidden/>
    <w:unhideWhenUsed/>
    <w:rsid w:val="00DF37A0"/>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F37A0"/>
    <w:rPr>
      <w:rFonts w:asciiTheme="minorHAnsi" w:eastAsiaTheme="minorEastAsia" w:hAnsiTheme="minorHAnsi"/>
      <w:lang w:val="vi-VN"/>
    </w:rPr>
  </w:style>
  <w:style w:type="character" w:styleId="EndnoteReference">
    <w:name w:val="endnote reference"/>
    <w:basedOn w:val="DefaultParagraphFont"/>
    <w:uiPriority w:val="99"/>
    <w:semiHidden/>
    <w:unhideWhenUsed/>
    <w:rsid w:val="00DF37A0"/>
    <w:rPr>
      <w:vertAlign w:val="superscript"/>
    </w:rPr>
  </w:style>
  <w:style w:type="character" w:customStyle="1" w:styleId="mjx-char">
    <w:name w:val="mjx-char"/>
    <w:basedOn w:val="DefaultParagraphFont"/>
    <w:rsid w:val="008452FF"/>
  </w:style>
  <w:style w:type="character" w:customStyle="1" w:styleId="fontstyle01">
    <w:name w:val="fontstyle01"/>
    <w:basedOn w:val="DefaultParagraphFont"/>
    <w:rsid w:val="00D8104B"/>
    <w:rPr>
      <w:rFonts w:ascii="Times New Roman" w:hAnsi="Times New Roman" w:cs="Times New Roman" w:hint="default"/>
      <w:b/>
      <w:bCs/>
      <w:i w:val="0"/>
      <w:iCs w:val="0"/>
      <w:color w:val="000000"/>
      <w:sz w:val="26"/>
      <w:szCs w:val="26"/>
    </w:rPr>
  </w:style>
  <w:style w:type="character" w:customStyle="1" w:styleId="fontstyle21">
    <w:name w:val="fontstyle21"/>
    <w:basedOn w:val="DefaultParagraphFont"/>
    <w:rsid w:val="00D8104B"/>
    <w:rPr>
      <w:rFonts w:ascii="Times New Roman" w:hAnsi="Times New Roman" w:cs="Times New Roman" w:hint="default"/>
      <w:b w:val="0"/>
      <w:bCs w:val="0"/>
      <w:i w:val="0"/>
      <w:iCs w:val="0"/>
      <w:color w:val="000000"/>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775770">
      <w:bodyDiv w:val="1"/>
      <w:marLeft w:val="0"/>
      <w:marRight w:val="0"/>
      <w:marTop w:val="0"/>
      <w:marBottom w:val="0"/>
      <w:divBdr>
        <w:top w:val="none" w:sz="0" w:space="0" w:color="auto"/>
        <w:left w:val="none" w:sz="0" w:space="0" w:color="auto"/>
        <w:bottom w:val="none" w:sz="0" w:space="0" w:color="auto"/>
        <w:right w:val="none" w:sz="0" w:space="0" w:color="auto"/>
      </w:divBdr>
    </w:div>
    <w:div w:id="204104464">
      <w:bodyDiv w:val="1"/>
      <w:marLeft w:val="0"/>
      <w:marRight w:val="0"/>
      <w:marTop w:val="0"/>
      <w:marBottom w:val="0"/>
      <w:divBdr>
        <w:top w:val="none" w:sz="0" w:space="0" w:color="auto"/>
        <w:left w:val="none" w:sz="0" w:space="0" w:color="auto"/>
        <w:bottom w:val="none" w:sz="0" w:space="0" w:color="auto"/>
        <w:right w:val="none" w:sz="0" w:space="0" w:color="auto"/>
      </w:divBdr>
    </w:div>
    <w:div w:id="404108344">
      <w:bodyDiv w:val="1"/>
      <w:marLeft w:val="0"/>
      <w:marRight w:val="0"/>
      <w:marTop w:val="0"/>
      <w:marBottom w:val="0"/>
      <w:divBdr>
        <w:top w:val="none" w:sz="0" w:space="0" w:color="auto"/>
        <w:left w:val="none" w:sz="0" w:space="0" w:color="auto"/>
        <w:bottom w:val="none" w:sz="0" w:space="0" w:color="auto"/>
        <w:right w:val="none" w:sz="0" w:space="0" w:color="auto"/>
      </w:divBdr>
      <w:divsChild>
        <w:div w:id="808784324">
          <w:marLeft w:val="0"/>
          <w:marRight w:val="0"/>
          <w:marTop w:val="0"/>
          <w:marBottom w:val="0"/>
          <w:divBdr>
            <w:top w:val="none" w:sz="0" w:space="0" w:color="auto"/>
            <w:left w:val="none" w:sz="0" w:space="0" w:color="auto"/>
            <w:bottom w:val="none" w:sz="0" w:space="0" w:color="auto"/>
            <w:right w:val="none" w:sz="0" w:space="0" w:color="auto"/>
          </w:divBdr>
          <w:divsChild>
            <w:div w:id="1522470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882894">
      <w:bodyDiv w:val="1"/>
      <w:marLeft w:val="0"/>
      <w:marRight w:val="0"/>
      <w:marTop w:val="0"/>
      <w:marBottom w:val="0"/>
      <w:divBdr>
        <w:top w:val="none" w:sz="0" w:space="0" w:color="auto"/>
        <w:left w:val="none" w:sz="0" w:space="0" w:color="auto"/>
        <w:bottom w:val="none" w:sz="0" w:space="0" w:color="auto"/>
        <w:right w:val="none" w:sz="0" w:space="0" w:color="auto"/>
      </w:divBdr>
    </w:div>
    <w:div w:id="492113042">
      <w:bodyDiv w:val="1"/>
      <w:marLeft w:val="0"/>
      <w:marRight w:val="0"/>
      <w:marTop w:val="0"/>
      <w:marBottom w:val="0"/>
      <w:divBdr>
        <w:top w:val="none" w:sz="0" w:space="0" w:color="auto"/>
        <w:left w:val="none" w:sz="0" w:space="0" w:color="auto"/>
        <w:bottom w:val="none" w:sz="0" w:space="0" w:color="auto"/>
        <w:right w:val="none" w:sz="0" w:space="0" w:color="auto"/>
      </w:divBdr>
    </w:div>
    <w:div w:id="952250644">
      <w:bodyDiv w:val="1"/>
      <w:marLeft w:val="0"/>
      <w:marRight w:val="0"/>
      <w:marTop w:val="0"/>
      <w:marBottom w:val="0"/>
      <w:divBdr>
        <w:top w:val="none" w:sz="0" w:space="0" w:color="auto"/>
        <w:left w:val="none" w:sz="0" w:space="0" w:color="auto"/>
        <w:bottom w:val="none" w:sz="0" w:space="0" w:color="auto"/>
        <w:right w:val="none" w:sz="0" w:space="0" w:color="auto"/>
      </w:divBdr>
      <w:divsChild>
        <w:div w:id="1446266276">
          <w:marLeft w:val="0"/>
          <w:marRight w:val="0"/>
          <w:marTop w:val="0"/>
          <w:marBottom w:val="0"/>
          <w:divBdr>
            <w:top w:val="none" w:sz="0" w:space="0" w:color="auto"/>
            <w:left w:val="none" w:sz="0" w:space="0" w:color="auto"/>
            <w:bottom w:val="none" w:sz="0" w:space="0" w:color="auto"/>
            <w:right w:val="none" w:sz="0" w:space="0" w:color="auto"/>
          </w:divBdr>
          <w:divsChild>
            <w:div w:id="594019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354739">
      <w:bodyDiv w:val="1"/>
      <w:marLeft w:val="0"/>
      <w:marRight w:val="0"/>
      <w:marTop w:val="0"/>
      <w:marBottom w:val="0"/>
      <w:divBdr>
        <w:top w:val="none" w:sz="0" w:space="0" w:color="auto"/>
        <w:left w:val="none" w:sz="0" w:space="0" w:color="auto"/>
        <w:bottom w:val="none" w:sz="0" w:space="0" w:color="auto"/>
        <w:right w:val="none" w:sz="0" w:space="0" w:color="auto"/>
      </w:divBdr>
    </w:div>
    <w:div w:id="1045763218">
      <w:bodyDiv w:val="1"/>
      <w:marLeft w:val="0"/>
      <w:marRight w:val="0"/>
      <w:marTop w:val="0"/>
      <w:marBottom w:val="0"/>
      <w:divBdr>
        <w:top w:val="none" w:sz="0" w:space="0" w:color="auto"/>
        <w:left w:val="none" w:sz="0" w:space="0" w:color="auto"/>
        <w:bottom w:val="none" w:sz="0" w:space="0" w:color="auto"/>
        <w:right w:val="none" w:sz="0" w:space="0" w:color="auto"/>
      </w:divBdr>
      <w:divsChild>
        <w:div w:id="738403862">
          <w:marLeft w:val="0"/>
          <w:marRight w:val="0"/>
          <w:marTop w:val="0"/>
          <w:marBottom w:val="0"/>
          <w:divBdr>
            <w:top w:val="none" w:sz="0" w:space="0" w:color="auto"/>
            <w:left w:val="none" w:sz="0" w:space="0" w:color="auto"/>
            <w:bottom w:val="none" w:sz="0" w:space="0" w:color="auto"/>
            <w:right w:val="none" w:sz="0" w:space="0" w:color="auto"/>
          </w:divBdr>
          <w:divsChild>
            <w:div w:id="566844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271652">
      <w:bodyDiv w:val="1"/>
      <w:marLeft w:val="0"/>
      <w:marRight w:val="0"/>
      <w:marTop w:val="0"/>
      <w:marBottom w:val="0"/>
      <w:divBdr>
        <w:top w:val="none" w:sz="0" w:space="0" w:color="auto"/>
        <w:left w:val="none" w:sz="0" w:space="0" w:color="auto"/>
        <w:bottom w:val="none" w:sz="0" w:space="0" w:color="auto"/>
        <w:right w:val="none" w:sz="0" w:space="0" w:color="auto"/>
      </w:divBdr>
    </w:div>
    <w:div w:id="1246915799">
      <w:bodyDiv w:val="1"/>
      <w:marLeft w:val="0"/>
      <w:marRight w:val="0"/>
      <w:marTop w:val="0"/>
      <w:marBottom w:val="0"/>
      <w:divBdr>
        <w:top w:val="none" w:sz="0" w:space="0" w:color="auto"/>
        <w:left w:val="none" w:sz="0" w:space="0" w:color="auto"/>
        <w:bottom w:val="none" w:sz="0" w:space="0" w:color="auto"/>
        <w:right w:val="none" w:sz="0" w:space="0" w:color="auto"/>
      </w:divBdr>
      <w:divsChild>
        <w:div w:id="850338797">
          <w:marLeft w:val="0"/>
          <w:marRight w:val="0"/>
          <w:marTop w:val="0"/>
          <w:marBottom w:val="0"/>
          <w:divBdr>
            <w:top w:val="none" w:sz="0" w:space="0" w:color="auto"/>
            <w:left w:val="none" w:sz="0" w:space="0" w:color="auto"/>
            <w:bottom w:val="none" w:sz="0" w:space="0" w:color="auto"/>
            <w:right w:val="none" w:sz="0" w:space="0" w:color="auto"/>
          </w:divBdr>
          <w:divsChild>
            <w:div w:id="1045759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811580">
      <w:bodyDiv w:val="1"/>
      <w:marLeft w:val="0"/>
      <w:marRight w:val="0"/>
      <w:marTop w:val="0"/>
      <w:marBottom w:val="0"/>
      <w:divBdr>
        <w:top w:val="none" w:sz="0" w:space="0" w:color="auto"/>
        <w:left w:val="none" w:sz="0" w:space="0" w:color="auto"/>
        <w:bottom w:val="none" w:sz="0" w:space="0" w:color="auto"/>
        <w:right w:val="none" w:sz="0" w:space="0" w:color="auto"/>
      </w:divBdr>
    </w:div>
    <w:div w:id="1664504315">
      <w:bodyDiv w:val="1"/>
      <w:marLeft w:val="0"/>
      <w:marRight w:val="0"/>
      <w:marTop w:val="0"/>
      <w:marBottom w:val="0"/>
      <w:divBdr>
        <w:top w:val="none" w:sz="0" w:space="0" w:color="auto"/>
        <w:left w:val="none" w:sz="0" w:space="0" w:color="auto"/>
        <w:bottom w:val="none" w:sz="0" w:space="0" w:color="auto"/>
        <w:right w:val="none" w:sz="0" w:space="0" w:color="auto"/>
      </w:divBdr>
    </w:div>
    <w:div w:id="1692142455">
      <w:bodyDiv w:val="1"/>
      <w:marLeft w:val="0"/>
      <w:marRight w:val="0"/>
      <w:marTop w:val="0"/>
      <w:marBottom w:val="0"/>
      <w:divBdr>
        <w:top w:val="none" w:sz="0" w:space="0" w:color="auto"/>
        <w:left w:val="none" w:sz="0" w:space="0" w:color="auto"/>
        <w:bottom w:val="none" w:sz="0" w:space="0" w:color="auto"/>
        <w:right w:val="none" w:sz="0" w:space="0" w:color="auto"/>
      </w:divBdr>
      <w:divsChild>
        <w:div w:id="1083920118">
          <w:marLeft w:val="0"/>
          <w:marRight w:val="0"/>
          <w:marTop w:val="0"/>
          <w:marBottom w:val="0"/>
          <w:divBdr>
            <w:top w:val="none" w:sz="0" w:space="0" w:color="auto"/>
            <w:left w:val="none" w:sz="0" w:space="0" w:color="auto"/>
            <w:bottom w:val="none" w:sz="0" w:space="0" w:color="auto"/>
            <w:right w:val="none" w:sz="0" w:space="0" w:color="auto"/>
          </w:divBdr>
          <w:divsChild>
            <w:div w:id="2901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854475">
      <w:bodyDiv w:val="1"/>
      <w:marLeft w:val="0"/>
      <w:marRight w:val="0"/>
      <w:marTop w:val="0"/>
      <w:marBottom w:val="0"/>
      <w:divBdr>
        <w:top w:val="none" w:sz="0" w:space="0" w:color="auto"/>
        <w:left w:val="none" w:sz="0" w:space="0" w:color="auto"/>
        <w:bottom w:val="none" w:sz="0" w:space="0" w:color="auto"/>
        <w:right w:val="none" w:sz="0" w:space="0" w:color="auto"/>
      </w:divBdr>
    </w:div>
    <w:div w:id="2030831838">
      <w:bodyDiv w:val="1"/>
      <w:marLeft w:val="0"/>
      <w:marRight w:val="0"/>
      <w:marTop w:val="0"/>
      <w:marBottom w:val="0"/>
      <w:divBdr>
        <w:top w:val="none" w:sz="0" w:space="0" w:color="auto"/>
        <w:left w:val="none" w:sz="0" w:space="0" w:color="auto"/>
        <w:bottom w:val="none" w:sz="0" w:space="0" w:color="auto"/>
        <w:right w:val="none" w:sz="0" w:space="0" w:color="auto"/>
      </w:divBdr>
      <w:divsChild>
        <w:div w:id="473452553">
          <w:marLeft w:val="0"/>
          <w:marRight w:val="0"/>
          <w:marTop w:val="0"/>
          <w:marBottom w:val="0"/>
          <w:divBdr>
            <w:top w:val="none" w:sz="0" w:space="0" w:color="auto"/>
            <w:left w:val="none" w:sz="0" w:space="0" w:color="auto"/>
            <w:bottom w:val="none" w:sz="0" w:space="0" w:color="auto"/>
            <w:right w:val="none" w:sz="0" w:space="0" w:color="auto"/>
          </w:divBdr>
          <w:divsChild>
            <w:div w:id="1131702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988312">
      <w:bodyDiv w:val="1"/>
      <w:marLeft w:val="0"/>
      <w:marRight w:val="0"/>
      <w:marTop w:val="0"/>
      <w:marBottom w:val="0"/>
      <w:divBdr>
        <w:top w:val="none" w:sz="0" w:space="0" w:color="auto"/>
        <w:left w:val="none" w:sz="0" w:space="0" w:color="auto"/>
        <w:bottom w:val="none" w:sz="0" w:space="0" w:color="auto"/>
        <w:right w:val="none" w:sz="0" w:space="0" w:color="auto"/>
      </w:divBdr>
      <w:divsChild>
        <w:div w:id="555052463">
          <w:marLeft w:val="0"/>
          <w:marRight w:val="0"/>
          <w:marTop w:val="0"/>
          <w:marBottom w:val="0"/>
          <w:divBdr>
            <w:top w:val="none" w:sz="0" w:space="0" w:color="auto"/>
            <w:left w:val="none" w:sz="0" w:space="0" w:color="auto"/>
            <w:bottom w:val="none" w:sz="0" w:space="0" w:color="auto"/>
            <w:right w:val="none" w:sz="0" w:space="0" w:color="auto"/>
          </w:divBdr>
          <w:divsChild>
            <w:div w:id="518466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5AB638-E59D-405E-BDDA-91D6710611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2745</TotalTime>
  <Pages>5</Pages>
  <Words>220</Words>
  <Characters>1256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 Original</dc:creator>
  <cp:lastModifiedBy>Admin</cp:lastModifiedBy>
  <cp:revision>463</cp:revision>
  <cp:lastPrinted>2023-03-06T13:09:00Z</cp:lastPrinted>
  <dcterms:created xsi:type="dcterms:W3CDTF">2021-07-21T04:35:00Z</dcterms:created>
  <dcterms:modified xsi:type="dcterms:W3CDTF">2023-05-21T08:41:00Z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1033-11.2.0.11074</vt:lpwstr>
  </property>
  <property fmtid="{D5CDD505-2E9C-101B-9397-08002B2CF9AE}" pid="3" name="ICV">
    <vt:lpwstr>300857D4A5E24234837FE60535E9D735</vt:lpwstr>
  </property>
</Properties>
</file>