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6861F" w14:textId="77777777" w:rsidR="007E12E6" w:rsidRPr="00895C86" w:rsidRDefault="00895C86" w:rsidP="0005783A">
      <w:pPr>
        <w:pStyle w:val="Heading1"/>
      </w:pPr>
      <w:r w:rsidRPr="00895C86">
        <w:t>CS 255 System Design Document Template</w:t>
      </w:r>
    </w:p>
    <w:p w14:paraId="30445AE2" w14:textId="77777777" w:rsidR="00895C86" w:rsidRPr="00895C86" w:rsidRDefault="00895C86" w:rsidP="0005783A">
      <w:pPr>
        <w:suppressAutoHyphens/>
        <w:spacing w:after="0"/>
      </w:pPr>
    </w:p>
    <w:p w14:paraId="495F6119"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6B1CE37B" w14:textId="77777777" w:rsidR="00895C86" w:rsidRPr="00895C86" w:rsidRDefault="00895C86" w:rsidP="0005783A">
      <w:pPr>
        <w:suppressAutoHyphens/>
        <w:spacing w:after="0" w:line="240" w:lineRule="auto"/>
        <w:rPr>
          <w:rFonts w:ascii="Calibri" w:hAnsi="Calibri" w:cs="Calibri"/>
          <w:i/>
        </w:rPr>
      </w:pPr>
    </w:p>
    <w:p w14:paraId="4E4FD8FF" w14:textId="77777777" w:rsidR="007E12E6" w:rsidRPr="00895C86" w:rsidRDefault="00895C86" w:rsidP="0005783A">
      <w:pPr>
        <w:pStyle w:val="Heading2"/>
      </w:pPr>
      <w:r w:rsidRPr="00895C86">
        <w:t>UML Diagrams</w:t>
      </w:r>
    </w:p>
    <w:p w14:paraId="68449D74" w14:textId="77777777" w:rsidR="00895C86" w:rsidRPr="00895C86" w:rsidRDefault="00895C86" w:rsidP="0005783A">
      <w:pPr>
        <w:suppressAutoHyphens/>
        <w:spacing w:after="0"/>
      </w:pPr>
    </w:p>
    <w:p w14:paraId="2B595DC8" w14:textId="2647CCEE" w:rsidR="007E12E6" w:rsidRPr="00895C86" w:rsidRDefault="00895C86" w:rsidP="0005783A">
      <w:pPr>
        <w:pStyle w:val="Heading3"/>
        <w:keepNext w:val="0"/>
        <w:keepLines w:val="0"/>
        <w:suppressAutoHyphens/>
      </w:pPr>
      <w:r w:rsidRPr="00895C86">
        <w:t>UML Use Case Diagram</w:t>
      </w:r>
      <w:r w:rsidR="00673948">
        <w:br/>
      </w:r>
      <w:r w:rsidR="00673948">
        <w:br/>
      </w:r>
      <w:r w:rsidR="00673948" w:rsidRPr="00673948">
        <w:rPr>
          <w:rFonts w:ascii="Times New Roman" w:hAnsi="Times New Roman" w:cs="Times New Roman"/>
          <w:b w:val="0"/>
          <w:sz w:val="24"/>
          <w:szCs w:val="24"/>
        </w:rPr>
        <w:t>The system was divided into smaller sub-systems to enhance the clarity of the Use Case diagrams.</w:t>
      </w:r>
      <w:r w:rsidR="00DA7E6D">
        <w:br/>
      </w:r>
    </w:p>
    <w:p w14:paraId="3A28EEC2" w14:textId="38274FBD" w:rsidR="007E12E6" w:rsidRPr="00895C86" w:rsidRDefault="008A067E" w:rsidP="0005783A">
      <w:pPr>
        <w:suppressAutoHyphens/>
        <w:spacing w:after="0" w:line="240" w:lineRule="auto"/>
        <w:rPr>
          <w:rFonts w:ascii="Calibri" w:hAnsi="Calibri" w:cs="Calibri"/>
        </w:rPr>
      </w:pPr>
      <w:r>
        <w:rPr>
          <w:rFonts w:ascii="Calibri" w:hAnsi="Calibri" w:cs="Calibri"/>
          <w:noProof/>
        </w:rPr>
        <w:drawing>
          <wp:inline distT="0" distB="0" distL="0" distR="0" wp14:anchorId="572AD5D5" wp14:editId="12AAB332">
            <wp:extent cx="2026227" cy="1819491"/>
            <wp:effectExtent l="0" t="0" r="6350" b="0"/>
            <wp:docPr id="1045177449" name="Picture 10" descr="A diagram of a driver reservation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177449" name="Picture 10" descr="A diagram of a driver reservation syste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76320" cy="1864473"/>
                    </a:xfrm>
                    <a:prstGeom prst="rect">
                      <a:avLst/>
                    </a:prstGeom>
                  </pic:spPr>
                </pic:pic>
              </a:graphicData>
            </a:graphic>
          </wp:inline>
        </w:drawing>
      </w:r>
      <w:r w:rsidR="00DA7E6D">
        <w:rPr>
          <w:rFonts w:ascii="Calibri" w:hAnsi="Calibri" w:cs="Calibri"/>
        </w:rPr>
        <w:t xml:space="preserve">                 </w:t>
      </w:r>
      <w:r>
        <w:rPr>
          <w:rFonts w:ascii="Calibri" w:hAnsi="Calibri" w:cs="Calibri"/>
          <w:noProof/>
        </w:rPr>
        <w:drawing>
          <wp:inline distT="0" distB="0" distL="0" distR="0" wp14:anchorId="1975CDC2" wp14:editId="3C1F2A68">
            <wp:extent cx="2500064" cy="1829435"/>
            <wp:effectExtent l="0" t="0" r="1905" b="0"/>
            <wp:docPr id="564105830" name="Picture 9" descr="A diagram of a report manag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105830" name="Picture 9" descr="A diagram of a report manag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15344" cy="1913792"/>
                    </a:xfrm>
                    <a:prstGeom prst="rect">
                      <a:avLst/>
                    </a:prstGeom>
                  </pic:spPr>
                </pic:pic>
              </a:graphicData>
            </a:graphic>
          </wp:inline>
        </w:drawing>
      </w:r>
      <w:r w:rsidR="00DA7E6D">
        <w:rPr>
          <w:rFonts w:ascii="Calibri" w:hAnsi="Calibri" w:cs="Calibri"/>
        </w:rPr>
        <w:br/>
      </w:r>
      <w:r w:rsidR="00DA7E6D">
        <w:rPr>
          <w:rFonts w:ascii="Calibri" w:hAnsi="Calibri" w:cs="Calibri"/>
        </w:rPr>
        <w:br/>
      </w:r>
      <w:r w:rsidR="00DA7E6D">
        <w:rPr>
          <w:rFonts w:ascii="Calibri" w:hAnsi="Calibri" w:cs="Calibri"/>
        </w:rPr>
        <w:br/>
      </w:r>
      <w:r w:rsidR="00DA7E6D">
        <w:rPr>
          <w:rFonts w:ascii="Calibri" w:hAnsi="Calibri" w:cs="Calibri"/>
        </w:rPr>
        <w:br/>
      </w:r>
      <w:r>
        <w:rPr>
          <w:rFonts w:ascii="Calibri" w:hAnsi="Calibri" w:cs="Calibri"/>
          <w:noProof/>
        </w:rPr>
        <w:drawing>
          <wp:inline distT="0" distB="0" distL="0" distR="0" wp14:anchorId="32F4CFC5" wp14:editId="23D1A121">
            <wp:extent cx="2265114" cy="1438928"/>
            <wp:effectExtent l="0" t="0" r="0" b="0"/>
            <wp:docPr id="55888299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882993" name="Picture 55888299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22148" cy="1475159"/>
                    </a:xfrm>
                    <a:prstGeom prst="rect">
                      <a:avLst/>
                    </a:prstGeom>
                  </pic:spPr>
                </pic:pic>
              </a:graphicData>
            </a:graphic>
          </wp:inline>
        </w:drawing>
      </w:r>
      <w:r w:rsidR="00DA7E6D">
        <w:rPr>
          <w:rFonts w:ascii="Calibri" w:hAnsi="Calibri" w:cs="Calibri"/>
        </w:rPr>
        <w:t xml:space="preserve">      </w:t>
      </w:r>
      <w:r w:rsidR="00B529A1">
        <w:rPr>
          <w:rFonts w:ascii="Calibri" w:hAnsi="Calibri" w:cs="Calibri"/>
          <w:noProof/>
        </w:rPr>
        <w:drawing>
          <wp:inline distT="0" distB="0" distL="0" distR="0" wp14:anchorId="7C3EE328" wp14:editId="5A5BFA8E">
            <wp:extent cx="2510636" cy="1439324"/>
            <wp:effectExtent l="0" t="0" r="4445" b="0"/>
            <wp:docPr id="4618233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823390" name="Picture 46182339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95724" cy="1488104"/>
                    </a:xfrm>
                    <a:prstGeom prst="rect">
                      <a:avLst/>
                    </a:prstGeom>
                  </pic:spPr>
                </pic:pic>
              </a:graphicData>
            </a:graphic>
          </wp:inline>
        </w:drawing>
      </w:r>
      <w:r w:rsidR="00DA7E6D">
        <w:rPr>
          <w:rFonts w:ascii="Calibri" w:hAnsi="Calibri" w:cs="Calibri"/>
        </w:rPr>
        <w:br/>
      </w:r>
      <w:r w:rsidR="00DA7E6D">
        <w:rPr>
          <w:rFonts w:ascii="Calibri" w:hAnsi="Calibri" w:cs="Calibri"/>
        </w:rPr>
        <w:br/>
      </w:r>
      <w:r w:rsidR="00DA7E6D">
        <w:rPr>
          <w:rFonts w:ascii="Calibri" w:hAnsi="Calibri" w:cs="Calibri"/>
        </w:rPr>
        <w:br/>
      </w:r>
      <w:r w:rsidR="00B529A1">
        <w:rPr>
          <w:rFonts w:ascii="Calibri" w:hAnsi="Calibri" w:cs="Calibri"/>
          <w:noProof/>
        </w:rPr>
        <w:lastRenderedPageBreak/>
        <w:drawing>
          <wp:inline distT="0" distB="0" distL="0" distR="0" wp14:anchorId="7D4146E4" wp14:editId="6ECA1A33">
            <wp:extent cx="2341498" cy="1570264"/>
            <wp:effectExtent l="0" t="0" r="0" b="5080"/>
            <wp:docPr id="5885522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552263" name="Picture 58855226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75437" cy="1727149"/>
                    </a:xfrm>
                    <a:prstGeom prst="rect">
                      <a:avLst/>
                    </a:prstGeom>
                  </pic:spPr>
                </pic:pic>
              </a:graphicData>
            </a:graphic>
          </wp:inline>
        </w:drawing>
      </w:r>
      <w:r>
        <w:rPr>
          <w:rFonts w:ascii="Calibri" w:hAnsi="Calibri" w:cs="Calibri"/>
        </w:rPr>
        <w:t xml:space="preserve">                         </w:t>
      </w:r>
      <w:r>
        <w:rPr>
          <w:rFonts w:ascii="Calibri" w:hAnsi="Calibri" w:cs="Calibri"/>
          <w:noProof/>
        </w:rPr>
        <w:drawing>
          <wp:inline distT="0" distB="0" distL="0" distR="0" wp14:anchorId="5D3E1A94" wp14:editId="1EBF1692">
            <wp:extent cx="2526493" cy="1573328"/>
            <wp:effectExtent l="0" t="0" r="1270" b="1905"/>
            <wp:docPr id="6820224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022479" name="Picture 68202247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87483" cy="1735855"/>
                    </a:xfrm>
                    <a:prstGeom prst="rect">
                      <a:avLst/>
                    </a:prstGeom>
                  </pic:spPr>
                </pic:pic>
              </a:graphicData>
            </a:graphic>
          </wp:inline>
        </w:drawing>
      </w:r>
      <w:r w:rsidR="00DA7E6D">
        <w:rPr>
          <w:rFonts w:ascii="Calibri" w:hAnsi="Calibri" w:cs="Calibri"/>
        </w:rPr>
        <w:br/>
        <w:t xml:space="preserve">    </w:t>
      </w:r>
    </w:p>
    <w:p w14:paraId="4F5C5F9E" w14:textId="1793C7B0" w:rsidR="007E12E6" w:rsidRPr="00895C86" w:rsidRDefault="00895C86" w:rsidP="0005783A">
      <w:pPr>
        <w:pStyle w:val="Heading3"/>
        <w:keepNext w:val="0"/>
        <w:keepLines w:val="0"/>
        <w:suppressAutoHyphens/>
      </w:pPr>
      <w:r w:rsidRPr="00895C86">
        <w:t>UML Activity Diagrams</w:t>
      </w:r>
      <w:r w:rsidR="00673948">
        <w:br/>
      </w:r>
      <w:r w:rsidR="00673948">
        <w:br/>
      </w:r>
      <w:r w:rsidR="00673948" w:rsidRPr="00673948">
        <w:rPr>
          <w:rFonts w:ascii="Times New Roman" w:hAnsi="Times New Roman" w:cs="Times New Roman"/>
          <w:b w:val="0"/>
          <w:sz w:val="24"/>
          <w:szCs w:val="24"/>
        </w:rPr>
        <w:t>The chosen use cases for the Activity Diagrams include a user logging in followed by navigating through the reservation process.</w:t>
      </w:r>
      <w:r w:rsidR="00673948">
        <w:br/>
      </w:r>
    </w:p>
    <w:p w14:paraId="477BA768" w14:textId="13F48BDF" w:rsidR="007E12E6" w:rsidRPr="00895C86" w:rsidRDefault="00B529A1" w:rsidP="0005783A">
      <w:pPr>
        <w:suppressAutoHyphens/>
        <w:spacing w:after="0" w:line="240" w:lineRule="auto"/>
        <w:rPr>
          <w:rFonts w:ascii="Calibri" w:hAnsi="Calibri" w:cs="Calibri"/>
        </w:rPr>
      </w:pPr>
      <w:r>
        <w:rPr>
          <w:rFonts w:ascii="Calibri" w:hAnsi="Calibri" w:cs="Calibri"/>
          <w:noProof/>
        </w:rPr>
        <w:drawing>
          <wp:inline distT="0" distB="0" distL="0" distR="0" wp14:anchorId="784D920B" wp14:editId="42F01DA2">
            <wp:extent cx="3291243" cy="1377329"/>
            <wp:effectExtent l="0" t="0" r="0" b="0"/>
            <wp:docPr id="6865489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548949" name="Picture 68654894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05210" cy="1425022"/>
                    </a:xfrm>
                    <a:prstGeom prst="rect">
                      <a:avLst/>
                    </a:prstGeom>
                  </pic:spPr>
                </pic:pic>
              </a:graphicData>
            </a:graphic>
          </wp:inline>
        </w:drawing>
      </w:r>
      <w:r w:rsidR="00DA7E6D">
        <w:rPr>
          <w:rFonts w:ascii="Calibri" w:hAnsi="Calibri" w:cs="Calibri"/>
        </w:rPr>
        <w:br/>
      </w:r>
      <w:r w:rsidR="00DA7E6D">
        <w:rPr>
          <w:rFonts w:ascii="Calibri" w:hAnsi="Calibri" w:cs="Calibri"/>
        </w:rPr>
        <w:br/>
      </w:r>
      <w:r>
        <w:rPr>
          <w:noProof/>
        </w:rPr>
        <w:drawing>
          <wp:inline distT="0" distB="0" distL="0" distR="0" wp14:anchorId="30C93518" wp14:editId="3246030F">
            <wp:extent cx="3319145" cy="1479954"/>
            <wp:effectExtent l="0" t="0" r="0" b="6350"/>
            <wp:docPr id="3403353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335328" name="Picture 34033532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95903" cy="1514179"/>
                    </a:xfrm>
                    <a:prstGeom prst="rect">
                      <a:avLst/>
                    </a:prstGeom>
                  </pic:spPr>
                </pic:pic>
              </a:graphicData>
            </a:graphic>
          </wp:inline>
        </w:drawing>
      </w:r>
    </w:p>
    <w:p w14:paraId="6DD227E1" w14:textId="53686D4F" w:rsidR="007E12E6" w:rsidRPr="00895C86" w:rsidRDefault="00895C86" w:rsidP="0005783A">
      <w:pPr>
        <w:pStyle w:val="Heading3"/>
        <w:keepNext w:val="0"/>
        <w:keepLines w:val="0"/>
        <w:suppressAutoHyphens/>
      </w:pPr>
      <w:r w:rsidRPr="00895C86">
        <w:t>UML Sequence Diagram</w:t>
      </w:r>
      <w:r w:rsidR="00673948">
        <w:br/>
      </w:r>
      <w:r w:rsidR="00673948">
        <w:br/>
      </w:r>
      <w:r w:rsidR="00673948" w:rsidRPr="00673948">
        <w:rPr>
          <w:rFonts w:ascii="Times New Roman" w:hAnsi="Times New Roman" w:cs="Times New Roman"/>
          <w:b w:val="0"/>
          <w:bCs/>
        </w:rPr>
        <w:t>The selected workflow for creating sequence diagrams involves the process of an individual trying to log in.</w:t>
      </w:r>
    </w:p>
    <w:p w14:paraId="63C30D6F" w14:textId="06E46335" w:rsidR="007E12E6" w:rsidRPr="00895C86" w:rsidRDefault="00B529A1"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2FC279E7" wp14:editId="399207E7">
            <wp:extent cx="3223044" cy="2880423"/>
            <wp:effectExtent l="0" t="0" r="3175" b="2540"/>
            <wp:docPr id="3020338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033895" name="Picture 30203389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76985" cy="2928630"/>
                    </a:xfrm>
                    <a:prstGeom prst="rect">
                      <a:avLst/>
                    </a:prstGeom>
                  </pic:spPr>
                </pic:pic>
              </a:graphicData>
            </a:graphic>
          </wp:inline>
        </w:drawing>
      </w:r>
    </w:p>
    <w:p w14:paraId="45EDD99C" w14:textId="3D67573C" w:rsidR="00DA7E6D" w:rsidRPr="00DA7E6D" w:rsidRDefault="00895C86" w:rsidP="00DA7E6D">
      <w:pPr>
        <w:pStyle w:val="Heading3"/>
        <w:suppressAutoHyphens/>
        <w:rPr>
          <w:rFonts w:ascii="Times New Roman" w:hAnsi="Times New Roman" w:cs="Times New Roman"/>
          <w:b w:val="0"/>
          <w:sz w:val="24"/>
          <w:szCs w:val="24"/>
        </w:rPr>
      </w:pPr>
      <w:r w:rsidRPr="00895C86">
        <w:t>UML Class Diagram</w:t>
      </w:r>
      <w:r w:rsidR="00DA7E6D">
        <w:br/>
      </w:r>
      <w:r w:rsidR="00DA7E6D">
        <w:br/>
      </w:r>
      <w:r w:rsidR="00DA7E6D" w:rsidRPr="00DA7E6D">
        <w:rPr>
          <w:rFonts w:ascii="Times New Roman" w:hAnsi="Times New Roman" w:cs="Times New Roman"/>
          <w:b w:val="0"/>
          <w:sz w:val="24"/>
          <w:szCs w:val="24"/>
        </w:rPr>
        <w:t>At present, the following classes seem necessary:</w:t>
      </w:r>
    </w:p>
    <w:p w14:paraId="50C21787" w14:textId="7A037E1B" w:rsidR="00DA7E6D" w:rsidRPr="00DA7E6D" w:rsidRDefault="00DA7E6D" w:rsidP="00DA7E6D">
      <w:pPr>
        <w:pStyle w:val="Heading3"/>
        <w:numPr>
          <w:ilvl w:val="0"/>
          <w:numId w:val="4"/>
        </w:numPr>
        <w:suppressAutoHyphens/>
        <w:rPr>
          <w:rFonts w:ascii="Times New Roman" w:hAnsi="Times New Roman" w:cs="Times New Roman"/>
          <w:b w:val="0"/>
          <w:sz w:val="24"/>
          <w:szCs w:val="24"/>
        </w:rPr>
      </w:pPr>
      <w:r w:rsidRPr="00DA7E6D">
        <w:rPr>
          <w:rFonts w:ascii="Times New Roman" w:hAnsi="Times New Roman" w:cs="Times New Roman"/>
          <w:b w:val="0"/>
          <w:sz w:val="24"/>
          <w:szCs w:val="24"/>
        </w:rPr>
        <w:t>User (Abstract Class)</w:t>
      </w:r>
    </w:p>
    <w:p w14:paraId="410D786D" w14:textId="5864F2BF" w:rsidR="00DA7E6D" w:rsidRPr="00DA7E6D" w:rsidRDefault="00DA7E6D" w:rsidP="00DA7E6D">
      <w:pPr>
        <w:pStyle w:val="Heading3"/>
        <w:numPr>
          <w:ilvl w:val="0"/>
          <w:numId w:val="4"/>
        </w:numPr>
        <w:suppressAutoHyphens/>
        <w:rPr>
          <w:rFonts w:ascii="Times New Roman" w:hAnsi="Times New Roman" w:cs="Times New Roman"/>
          <w:b w:val="0"/>
          <w:sz w:val="24"/>
          <w:szCs w:val="24"/>
        </w:rPr>
      </w:pPr>
      <w:r w:rsidRPr="00DA7E6D">
        <w:rPr>
          <w:rFonts w:ascii="Times New Roman" w:hAnsi="Times New Roman" w:cs="Times New Roman"/>
          <w:b w:val="0"/>
          <w:sz w:val="24"/>
          <w:szCs w:val="24"/>
        </w:rPr>
        <w:t>Student and Instructor (Derived Classes of User)</w:t>
      </w:r>
    </w:p>
    <w:p w14:paraId="3CD1B408" w14:textId="33C1646D" w:rsidR="00DA7E6D" w:rsidRPr="00DA7E6D" w:rsidRDefault="00DA7E6D" w:rsidP="00DA7E6D">
      <w:pPr>
        <w:pStyle w:val="Heading3"/>
        <w:numPr>
          <w:ilvl w:val="0"/>
          <w:numId w:val="4"/>
        </w:numPr>
        <w:suppressAutoHyphens/>
        <w:rPr>
          <w:rFonts w:ascii="Times New Roman" w:hAnsi="Times New Roman" w:cs="Times New Roman"/>
          <w:b w:val="0"/>
          <w:sz w:val="24"/>
          <w:szCs w:val="24"/>
        </w:rPr>
      </w:pPr>
      <w:r w:rsidRPr="00DA7E6D">
        <w:rPr>
          <w:rFonts w:ascii="Times New Roman" w:hAnsi="Times New Roman" w:cs="Times New Roman"/>
          <w:b w:val="0"/>
          <w:sz w:val="24"/>
          <w:szCs w:val="24"/>
        </w:rPr>
        <w:t>Vehicle</w:t>
      </w:r>
    </w:p>
    <w:p w14:paraId="53F466DB" w14:textId="1D3677AD" w:rsidR="00DA7E6D" w:rsidRPr="00DA7E6D" w:rsidRDefault="00DA7E6D" w:rsidP="00DA7E6D">
      <w:pPr>
        <w:pStyle w:val="Heading3"/>
        <w:numPr>
          <w:ilvl w:val="0"/>
          <w:numId w:val="4"/>
        </w:numPr>
        <w:suppressAutoHyphens/>
        <w:rPr>
          <w:rFonts w:ascii="Times New Roman" w:hAnsi="Times New Roman" w:cs="Times New Roman"/>
          <w:b w:val="0"/>
          <w:sz w:val="24"/>
          <w:szCs w:val="24"/>
        </w:rPr>
      </w:pPr>
      <w:r w:rsidRPr="00DA7E6D">
        <w:rPr>
          <w:rFonts w:ascii="Times New Roman" w:hAnsi="Times New Roman" w:cs="Times New Roman"/>
          <w:b w:val="0"/>
          <w:sz w:val="24"/>
          <w:szCs w:val="24"/>
        </w:rPr>
        <w:t>Reservation</w:t>
      </w:r>
    </w:p>
    <w:p w14:paraId="621AB221" w14:textId="4D99E5AA" w:rsidR="00DA7E6D" w:rsidRPr="00DA7E6D" w:rsidRDefault="00DA7E6D" w:rsidP="00DA7E6D">
      <w:pPr>
        <w:pStyle w:val="Heading3"/>
        <w:numPr>
          <w:ilvl w:val="0"/>
          <w:numId w:val="4"/>
        </w:numPr>
        <w:suppressAutoHyphens/>
        <w:rPr>
          <w:rFonts w:ascii="Times New Roman" w:hAnsi="Times New Roman" w:cs="Times New Roman"/>
          <w:b w:val="0"/>
          <w:sz w:val="24"/>
          <w:szCs w:val="24"/>
        </w:rPr>
      </w:pPr>
      <w:r w:rsidRPr="00DA7E6D">
        <w:rPr>
          <w:rFonts w:ascii="Times New Roman" w:hAnsi="Times New Roman" w:cs="Times New Roman"/>
          <w:b w:val="0"/>
          <w:sz w:val="24"/>
          <w:szCs w:val="24"/>
        </w:rPr>
        <w:t>Instruction (Abstract Class)</w:t>
      </w:r>
    </w:p>
    <w:p w14:paraId="4CE74C77" w14:textId="240C7EFB" w:rsidR="007E12E6" w:rsidRPr="00895C86" w:rsidRDefault="00DA7E6D" w:rsidP="00DA7E6D">
      <w:pPr>
        <w:pStyle w:val="Heading3"/>
        <w:keepNext w:val="0"/>
        <w:keepLines w:val="0"/>
        <w:numPr>
          <w:ilvl w:val="0"/>
          <w:numId w:val="4"/>
        </w:numPr>
        <w:suppressAutoHyphens/>
      </w:pPr>
      <w:r w:rsidRPr="00DA7E6D">
        <w:rPr>
          <w:rFonts w:ascii="Times New Roman" w:hAnsi="Times New Roman" w:cs="Times New Roman"/>
          <w:b w:val="0"/>
          <w:sz w:val="24"/>
          <w:szCs w:val="24"/>
        </w:rPr>
        <w:t>Test and Lesson (Derived Classes of Instruction)</w:t>
      </w:r>
      <w:r>
        <w:br/>
      </w:r>
      <w:r>
        <w:br/>
      </w:r>
    </w:p>
    <w:p w14:paraId="5D7DF0D8" w14:textId="3834B66F" w:rsidR="007E12E6" w:rsidRPr="00895C86" w:rsidRDefault="00DA7E6D" w:rsidP="0005783A">
      <w:pPr>
        <w:suppressAutoHyphens/>
        <w:spacing w:after="0" w:line="240" w:lineRule="auto"/>
        <w:rPr>
          <w:rFonts w:ascii="Calibri" w:hAnsi="Calibri" w:cs="Calibri"/>
        </w:rPr>
      </w:pPr>
      <w:r>
        <w:rPr>
          <w:noProof/>
        </w:rPr>
        <w:drawing>
          <wp:inline distT="0" distB="0" distL="0" distR="0" wp14:anchorId="1E7DC234" wp14:editId="59479BE3">
            <wp:extent cx="5394960" cy="2808146"/>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27824" cy="2877303"/>
                    </a:xfrm>
                    <a:prstGeom prst="rect">
                      <a:avLst/>
                    </a:prstGeom>
                  </pic:spPr>
                </pic:pic>
              </a:graphicData>
            </a:graphic>
          </wp:inline>
        </w:drawing>
      </w:r>
    </w:p>
    <w:p w14:paraId="438D847B" w14:textId="77777777" w:rsidR="007E12E6" w:rsidRPr="00895C86" w:rsidRDefault="00895C86" w:rsidP="0005783A">
      <w:pPr>
        <w:pStyle w:val="Heading2"/>
      </w:pPr>
      <w:r w:rsidRPr="00895C86">
        <w:t>Technical Requirements</w:t>
      </w:r>
    </w:p>
    <w:p w14:paraId="3476304D" w14:textId="77777777" w:rsidR="00DA7E6D" w:rsidRPr="00DA7E6D" w:rsidRDefault="00DA7E6D" w:rsidP="00DA7E6D">
      <w:pPr>
        <w:suppressAutoHyphens/>
        <w:spacing w:after="0" w:line="240" w:lineRule="auto"/>
        <w:rPr>
          <w:rFonts w:ascii="Times New Roman" w:hAnsi="Times New Roman" w:cs="Times New Roman"/>
          <w:iCs/>
          <w:sz w:val="24"/>
          <w:szCs w:val="24"/>
        </w:rPr>
      </w:pPr>
      <w:r>
        <w:rPr>
          <w:rFonts w:ascii="Times New Roman" w:hAnsi="Times New Roman" w:cs="Times New Roman"/>
          <w:iCs/>
          <w:sz w:val="24"/>
          <w:szCs w:val="24"/>
        </w:rPr>
        <w:br/>
      </w:r>
      <w:r>
        <w:rPr>
          <w:rFonts w:ascii="Times New Roman" w:hAnsi="Times New Roman" w:cs="Times New Roman"/>
          <w:iCs/>
          <w:sz w:val="24"/>
          <w:szCs w:val="24"/>
        </w:rPr>
        <w:br/>
      </w:r>
      <w:r w:rsidRPr="00DA7E6D">
        <w:rPr>
          <w:rFonts w:ascii="Times New Roman" w:hAnsi="Times New Roman" w:cs="Times New Roman"/>
          <w:iCs/>
          <w:sz w:val="24"/>
          <w:szCs w:val="24"/>
        </w:rPr>
        <w:lastRenderedPageBreak/>
        <w:t>The necessary technical specifications for a web-based Learning Management System (LMS) include:</w:t>
      </w:r>
    </w:p>
    <w:p w14:paraId="3527D83C" w14:textId="24C19B4B" w:rsidR="00DA7E6D" w:rsidRPr="00DA7E6D" w:rsidRDefault="00DA7E6D" w:rsidP="00DA7E6D">
      <w:pPr>
        <w:pStyle w:val="ListParagraph"/>
        <w:numPr>
          <w:ilvl w:val="0"/>
          <w:numId w:val="3"/>
        </w:numPr>
        <w:suppressAutoHyphens/>
        <w:spacing w:after="0" w:line="240" w:lineRule="auto"/>
        <w:rPr>
          <w:rFonts w:ascii="Times New Roman" w:hAnsi="Times New Roman" w:cs="Times New Roman"/>
          <w:iCs/>
          <w:sz w:val="24"/>
          <w:szCs w:val="24"/>
        </w:rPr>
      </w:pPr>
      <w:r w:rsidRPr="00DA7E6D">
        <w:rPr>
          <w:rFonts w:ascii="Times New Roman" w:hAnsi="Times New Roman" w:cs="Times New Roman"/>
          <w:iCs/>
          <w:sz w:val="24"/>
          <w:szCs w:val="24"/>
        </w:rPr>
        <w:t>A Linux-based web server using Infrastructure as a Service (IAAS) on a third-party hosting platform like AWS or Google</w:t>
      </w:r>
    </w:p>
    <w:p w14:paraId="549F3C9A" w14:textId="1882973A" w:rsidR="00DA7E6D" w:rsidRPr="00DA7E6D" w:rsidRDefault="00DA7E6D" w:rsidP="00DA7E6D">
      <w:pPr>
        <w:pStyle w:val="ListParagraph"/>
        <w:numPr>
          <w:ilvl w:val="0"/>
          <w:numId w:val="3"/>
        </w:numPr>
        <w:suppressAutoHyphens/>
        <w:spacing w:after="0" w:line="240" w:lineRule="auto"/>
        <w:rPr>
          <w:rFonts w:ascii="Times New Roman" w:hAnsi="Times New Roman" w:cs="Times New Roman"/>
          <w:iCs/>
          <w:sz w:val="24"/>
          <w:szCs w:val="24"/>
        </w:rPr>
      </w:pPr>
      <w:r w:rsidRPr="00DA7E6D">
        <w:rPr>
          <w:rFonts w:ascii="Times New Roman" w:hAnsi="Times New Roman" w:cs="Times New Roman"/>
          <w:iCs/>
          <w:sz w:val="24"/>
          <w:szCs w:val="24"/>
        </w:rPr>
        <w:t>A scalable architecture, for instance, using Docker with Kubernetes</w:t>
      </w:r>
    </w:p>
    <w:p w14:paraId="7BE4D2BB" w14:textId="36661731" w:rsidR="00DA7E6D" w:rsidRPr="00DA7E6D" w:rsidRDefault="00DA7E6D" w:rsidP="00DA7E6D">
      <w:pPr>
        <w:pStyle w:val="ListParagraph"/>
        <w:numPr>
          <w:ilvl w:val="0"/>
          <w:numId w:val="3"/>
        </w:numPr>
        <w:suppressAutoHyphens/>
        <w:spacing w:after="0" w:line="240" w:lineRule="auto"/>
        <w:rPr>
          <w:rFonts w:ascii="Times New Roman" w:hAnsi="Times New Roman" w:cs="Times New Roman"/>
          <w:iCs/>
          <w:sz w:val="24"/>
          <w:szCs w:val="24"/>
        </w:rPr>
      </w:pPr>
      <w:r w:rsidRPr="00DA7E6D">
        <w:rPr>
          <w:rFonts w:ascii="Times New Roman" w:hAnsi="Times New Roman" w:cs="Times New Roman"/>
          <w:iCs/>
          <w:sz w:val="24"/>
          <w:szCs w:val="24"/>
        </w:rPr>
        <w:t xml:space="preserve">APIs developed with RESTful </w:t>
      </w:r>
      <w:proofErr w:type="gramStart"/>
      <w:r w:rsidRPr="00DA7E6D">
        <w:rPr>
          <w:rFonts w:ascii="Times New Roman" w:hAnsi="Times New Roman" w:cs="Times New Roman"/>
          <w:iCs/>
          <w:sz w:val="24"/>
          <w:szCs w:val="24"/>
        </w:rPr>
        <w:t>methodologies</w:t>
      </w:r>
      <w:proofErr w:type="gramEnd"/>
    </w:p>
    <w:p w14:paraId="14755AA1" w14:textId="169A50C0" w:rsidR="00DA7E6D" w:rsidRPr="00DA7E6D" w:rsidRDefault="00DA7E6D" w:rsidP="00DA7E6D">
      <w:pPr>
        <w:pStyle w:val="ListParagraph"/>
        <w:numPr>
          <w:ilvl w:val="0"/>
          <w:numId w:val="3"/>
        </w:numPr>
        <w:suppressAutoHyphens/>
        <w:spacing w:after="0" w:line="240" w:lineRule="auto"/>
        <w:rPr>
          <w:rFonts w:ascii="Times New Roman" w:hAnsi="Times New Roman" w:cs="Times New Roman"/>
          <w:iCs/>
          <w:sz w:val="24"/>
          <w:szCs w:val="24"/>
        </w:rPr>
      </w:pPr>
      <w:r w:rsidRPr="00DA7E6D">
        <w:rPr>
          <w:rFonts w:ascii="Times New Roman" w:hAnsi="Times New Roman" w:cs="Times New Roman"/>
          <w:iCs/>
          <w:sz w:val="24"/>
          <w:szCs w:val="24"/>
        </w:rPr>
        <w:t>Adherence to the SCORM standard by the LMS</w:t>
      </w:r>
    </w:p>
    <w:p w14:paraId="75228E5A" w14:textId="7B343C87" w:rsidR="00DA7E6D" w:rsidRPr="00DA7E6D" w:rsidRDefault="00DA7E6D" w:rsidP="00DA7E6D">
      <w:pPr>
        <w:pStyle w:val="ListParagraph"/>
        <w:numPr>
          <w:ilvl w:val="0"/>
          <w:numId w:val="3"/>
        </w:numPr>
        <w:suppressAutoHyphens/>
        <w:spacing w:after="0" w:line="240" w:lineRule="auto"/>
        <w:rPr>
          <w:rFonts w:ascii="Times New Roman" w:hAnsi="Times New Roman" w:cs="Times New Roman"/>
          <w:iCs/>
          <w:sz w:val="24"/>
          <w:szCs w:val="24"/>
        </w:rPr>
      </w:pPr>
      <w:r w:rsidRPr="00DA7E6D">
        <w:rPr>
          <w:rFonts w:ascii="Times New Roman" w:hAnsi="Times New Roman" w:cs="Times New Roman"/>
          <w:iCs/>
          <w:sz w:val="24"/>
          <w:szCs w:val="24"/>
        </w:rPr>
        <w:t>Implementation of hybrid RSA-encrypted AES public key encryption</w:t>
      </w:r>
    </w:p>
    <w:p w14:paraId="49BC17EB" w14:textId="6C938737" w:rsidR="00DA7E6D" w:rsidRPr="00DA7E6D" w:rsidRDefault="00DA7E6D" w:rsidP="00DA7E6D">
      <w:pPr>
        <w:pStyle w:val="ListParagraph"/>
        <w:numPr>
          <w:ilvl w:val="0"/>
          <w:numId w:val="3"/>
        </w:numPr>
        <w:suppressAutoHyphens/>
        <w:spacing w:after="0" w:line="240" w:lineRule="auto"/>
        <w:rPr>
          <w:rFonts w:ascii="Times New Roman" w:hAnsi="Times New Roman" w:cs="Times New Roman"/>
          <w:iCs/>
          <w:sz w:val="24"/>
          <w:szCs w:val="24"/>
        </w:rPr>
      </w:pPr>
      <w:r w:rsidRPr="00DA7E6D">
        <w:rPr>
          <w:rFonts w:ascii="Times New Roman" w:hAnsi="Times New Roman" w:cs="Times New Roman"/>
          <w:iCs/>
          <w:sz w:val="24"/>
          <w:szCs w:val="24"/>
        </w:rPr>
        <w:t>Encryption of all router traffic using TSL 1.2 or higher</w:t>
      </w:r>
    </w:p>
    <w:p w14:paraId="4FEE6A90" w14:textId="16EDC851" w:rsidR="00DA7E6D" w:rsidRPr="00DA7E6D" w:rsidRDefault="00DA7E6D" w:rsidP="00DA7E6D">
      <w:pPr>
        <w:pStyle w:val="ListParagraph"/>
        <w:numPr>
          <w:ilvl w:val="0"/>
          <w:numId w:val="3"/>
        </w:numPr>
        <w:suppressAutoHyphens/>
        <w:spacing w:after="0" w:line="240" w:lineRule="auto"/>
        <w:rPr>
          <w:rFonts w:ascii="Times New Roman" w:hAnsi="Times New Roman" w:cs="Times New Roman"/>
          <w:iCs/>
          <w:sz w:val="24"/>
          <w:szCs w:val="24"/>
        </w:rPr>
      </w:pPr>
      <w:r w:rsidRPr="00DA7E6D">
        <w:rPr>
          <w:rFonts w:ascii="Times New Roman" w:hAnsi="Times New Roman" w:cs="Times New Roman"/>
          <w:iCs/>
          <w:sz w:val="24"/>
          <w:szCs w:val="24"/>
        </w:rPr>
        <w:t>Compliance of all pages with Progressive Web Apps (PWA) standards</w:t>
      </w:r>
    </w:p>
    <w:p w14:paraId="087AE823" w14:textId="37C712EB" w:rsidR="00DA7E6D" w:rsidRPr="00DA7E6D" w:rsidRDefault="00DA7E6D" w:rsidP="00DA7E6D">
      <w:pPr>
        <w:pStyle w:val="ListParagraph"/>
        <w:numPr>
          <w:ilvl w:val="0"/>
          <w:numId w:val="3"/>
        </w:numPr>
        <w:suppressAutoHyphens/>
        <w:spacing w:after="0" w:line="240" w:lineRule="auto"/>
        <w:rPr>
          <w:rFonts w:ascii="Times New Roman" w:hAnsi="Times New Roman" w:cs="Times New Roman"/>
          <w:iCs/>
          <w:sz w:val="24"/>
          <w:szCs w:val="24"/>
        </w:rPr>
      </w:pPr>
      <w:r w:rsidRPr="00DA7E6D">
        <w:rPr>
          <w:rFonts w:ascii="Times New Roman" w:hAnsi="Times New Roman" w:cs="Times New Roman"/>
          <w:iCs/>
          <w:sz w:val="24"/>
          <w:szCs w:val="24"/>
        </w:rPr>
        <w:t>Compatibility testing of all pages with iPhone 11 Pro iOS 14.6</w:t>
      </w:r>
    </w:p>
    <w:p w14:paraId="6E2847AD" w14:textId="345675A5" w:rsidR="00DA7E6D" w:rsidRPr="00DA7E6D" w:rsidRDefault="00DA7E6D" w:rsidP="00DA7E6D">
      <w:pPr>
        <w:pStyle w:val="ListParagraph"/>
        <w:numPr>
          <w:ilvl w:val="0"/>
          <w:numId w:val="3"/>
        </w:numPr>
        <w:suppressAutoHyphens/>
        <w:spacing w:after="0" w:line="240" w:lineRule="auto"/>
        <w:rPr>
          <w:rFonts w:ascii="Times New Roman" w:hAnsi="Times New Roman" w:cs="Times New Roman"/>
          <w:iCs/>
          <w:sz w:val="24"/>
          <w:szCs w:val="24"/>
        </w:rPr>
      </w:pPr>
      <w:r w:rsidRPr="00DA7E6D">
        <w:rPr>
          <w:rFonts w:ascii="Times New Roman" w:hAnsi="Times New Roman" w:cs="Times New Roman"/>
          <w:iCs/>
          <w:sz w:val="24"/>
          <w:szCs w:val="24"/>
        </w:rPr>
        <w:t>Compatibility testing of all pages with Samsung Android S10</w:t>
      </w:r>
    </w:p>
    <w:p w14:paraId="1A52A432" w14:textId="36DE915E" w:rsidR="00DA7E6D" w:rsidRPr="00DA7E6D" w:rsidRDefault="00DA7E6D" w:rsidP="00DA7E6D">
      <w:pPr>
        <w:pStyle w:val="ListParagraph"/>
        <w:numPr>
          <w:ilvl w:val="0"/>
          <w:numId w:val="3"/>
        </w:numPr>
        <w:suppressAutoHyphens/>
        <w:spacing w:after="0" w:line="240" w:lineRule="auto"/>
        <w:rPr>
          <w:rFonts w:ascii="Times New Roman" w:hAnsi="Times New Roman" w:cs="Times New Roman"/>
          <w:iCs/>
          <w:sz w:val="24"/>
          <w:szCs w:val="24"/>
        </w:rPr>
      </w:pPr>
      <w:r w:rsidRPr="00DA7E6D">
        <w:rPr>
          <w:rFonts w:ascii="Times New Roman" w:hAnsi="Times New Roman" w:cs="Times New Roman"/>
          <w:iCs/>
          <w:sz w:val="24"/>
          <w:szCs w:val="24"/>
        </w:rPr>
        <w:t>Compatibility testing of all pages with Chrome version 102.0.X</w:t>
      </w:r>
    </w:p>
    <w:p w14:paraId="6F71DEAA" w14:textId="4A0A287E" w:rsidR="00DA7E6D" w:rsidRPr="00DA7E6D" w:rsidRDefault="00DA7E6D" w:rsidP="00DA7E6D">
      <w:pPr>
        <w:pStyle w:val="ListParagraph"/>
        <w:numPr>
          <w:ilvl w:val="0"/>
          <w:numId w:val="3"/>
        </w:numPr>
        <w:suppressAutoHyphens/>
        <w:spacing w:after="0" w:line="240" w:lineRule="auto"/>
        <w:rPr>
          <w:rFonts w:ascii="Times New Roman" w:hAnsi="Times New Roman" w:cs="Times New Roman"/>
          <w:iCs/>
          <w:sz w:val="24"/>
          <w:szCs w:val="24"/>
        </w:rPr>
      </w:pPr>
      <w:r w:rsidRPr="00DA7E6D">
        <w:rPr>
          <w:rFonts w:ascii="Times New Roman" w:hAnsi="Times New Roman" w:cs="Times New Roman"/>
          <w:iCs/>
          <w:sz w:val="24"/>
          <w:szCs w:val="24"/>
        </w:rPr>
        <w:t>Setting a Key Performance Indicator (KPI) for uptime at a minimum of 99.5%</w:t>
      </w:r>
    </w:p>
    <w:p w14:paraId="27203FBF" w14:textId="71C03422" w:rsidR="007E12E6" w:rsidRPr="00DA7E6D" w:rsidRDefault="00DA7E6D" w:rsidP="00DA7E6D">
      <w:pPr>
        <w:pStyle w:val="ListParagraph"/>
        <w:numPr>
          <w:ilvl w:val="0"/>
          <w:numId w:val="3"/>
        </w:numPr>
        <w:suppressAutoHyphens/>
        <w:spacing w:after="0" w:line="240" w:lineRule="auto"/>
        <w:rPr>
          <w:rFonts w:ascii="Times New Roman" w:hAnsi="Times New Roman" w:cs="Times New Roman"/>
          <w:iCs/>
          <w:sz w:val="24"/>
          <w:szCs w:val="24"/>
        </w:rPr>
      </w:pPr>
      <w:r w:rsidRPr="00DA7E6D">
        <w:rPr>
          <w:rFonts w:ascii="Times New Roman" w:hAnsi="Times New Roman" w:cs="Times New Roman"/>
          <w:iCs/>
          <w:sz w:val="24"/>
          <w:szCs w:val="24"/>
        </w:rPr>
        <w:t>Exports of reports in CSV format</w:t>
      </w:r>
    </w:p>
    <w:sectPr w:rsidR="007E12E6" w:rsidRPr="00DA7E6D">
      <w:headerReference w:type="default" r:id="rId18"/>
      <w:foot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11D9F" w14:textId="77777777" w:rsidR="003216B2" w:rsidRDefault="003216B2">
      <w:pPr>
        <w:spacing w:after="0" w:line="240" w:lineRule="auto"/>
      </w:pPr>
      <w:r>
        <w:separator/>
      </w:r>
    </w:p>
  </w:endnote>
  <w:endnote w:type="continuationSeparator" w:id="0">
    <w:p w14:paraId="6D012655" w14:textId="77777777" w:rsidR="003216B2" w:rsidRDefault="00321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F51A7"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3572D" w14:textId="77777777" w:rsidR="003216B2" w:rsidRDefault="003216B2">
      <w:pPr>
        <w:spacing w:after="0" w:line="240" w:lineRule="auto"/>
      </w:pPr>
      <w:r>
        <w:separator/>
      </w:r>
    </w:p>
  </w:footnote>
  <w:footnote w:type="continuationSeparator" w:id="0">
    <w:p w14:paraId="69D28A2A" w14:textId="77777777" w:rsidR="003216B2" w:rsidRDefault="003216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1D623" w14:textId="77777777" w:rsidR="00895C86" w:rsidRPr="00895C86" w:rsidRDefault="00895C86" w:rsidP="00895C86">
    <w:pPr>
      <w:pStyle w:val="Header"/>
      <w:jc w:val="center"/>
    </w:pPr>
    <w:r w:rsidRPr="00365759">
      <w:rPr>
        <w:noProof/>
      </w:rPr>
      <w:drawing>
        <wp:inline distT="0" distB="0" distL="0" distR="0" wp14:anchorId="7D51965B" wp14:editId="3E021593">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13C11"/>
    <w:multiLevelType w:val="hybridMultilevel"/>
    <w:tmpl w:val="77B03E1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6B34813"/>
    <w:multiLevelType w:val="hybridMultilevel"/>
    <w:tmpl w:val="A09C1464"/>
    <w:lvl w:ilvl="0" w:tplc="1F7AE3A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6D19DA"/>
    <w:multiLevelType w:val="hybridMultilevel"/>
    <w:tmpl w:val="0CBCC9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BF3A61"/>
    <w:multiLevelType w:val="hybridMultilevel"/>
    <w:tmpl w:val="375AFE52"/>
    <w:lvl w:ilvl="0" w:tplc="371227A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16255A"/>
    <w:multiLevelType w:val="hybridMultilevel"/>
    <w:tmpl w:val="2A823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3742461">
    <w:abstractNumId w:val="4"/>
  </w:num>
  <w:num w:numId="2" w16cid:durableId="506867755">
    <w:abstractNumId w:val="3"/>
  </w:num>
  <w:num w:numId="3" w16cid:durableId="488642856">
    <w:abstractNumId w:val="0"/>
  </w:num>
  <w:num w:numId="4" w16cid:durableId="1451241733">
    <w:abstractNumId w:val="2"/>
  </w:num>
  <w:num w:numId="5" w16cid:durableId="8987072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3216B2"/>
    <w:rsid w:val="00673948"/>
    <w:rsid w:val="006D79C0"/>
    <w:rsid w:val="00754D65"/>
    <w:rsid w:val="00767664"/>
    <w:rsid w:val="007C2BAF"/>
    <w:rsid w:val="007E12E6"/>
    <w:rsid w:val="00827CFF"/>
    <w:rsid w:val="00860723"/>
    <w:rsid w:val="00895C86"/>
    <w:rsid w:val="008A067E"/>
    <w:rsid w:val="009C0C32"/>
    <w:rsid w:val="00AE52D4"/>
    <w:rsid w:val="00B529A1"/>
    <w:rsid w:val="00DA7E6D"/>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67A69"/>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Udeh, Victor</cp:lastModifiedBy>
  <cp:revision>3</cp:revision>
  <dcterms:created xsi:type="dcterms:W3CDTF">2023-12-10T18:26:00Z</dcterms:created>
  <dcterms:modified xsi:type="dcterms:W3CDTF">2023-12-10T18:36:00Z</dcterms:modified>
</cp:coreProperties>
</file>