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3C233" w14:textId="767D2DDC" w:rsidR="00510C3F" w:rsidRPr="004113A7" w:rsidRDefault="00951BF8" w:rsidP="004113A7">
      <w:pPr>
        <w:pStyle w:val="Heading1"/>
        <w:suppressAutoHyphens/>
        <w:spacing w:after="0" w:line="240" w:lineRule="auto"/>
        <w:contextualSpacing/>
        <w:rPr>
          <w:rFonts w:cstheme="minorHAnsi"/>
          <w:szCs w:val="24"/>
        </w:rPr>
      </w:pPr>
      <w:bookmarkStart w:id="0" w:name="_GoBack"/>
      <w:bookmarkEnd w:id="0"/>
      <w:r w:rsidRPr="004113A7">
        <w:rPr>
          <w:rFonts w:cstheme="minorHAnsi"/>
          <w:szCs w:val="24"/>
        </w:rPr>
        <w:t xml:space="preserve">CS 305 Module </w:t>
      </w:r>
      <w:r w:rsidR="00DB0788" w:rsidRPr="004113A7">
        <w:rPr>
          <w:rFonts w:cstheme="minorHAnsi"/>
          <w:szCs w:val="24"/>
        </w:rPr>
        <w:t xml:space="preserve">Two </w:t>
      </w:r>
      <w:r w:rsidRPr="004113A7">
        <w:rPr>
          <w:rFonts w:cstheme="minorHAnsi"/>
          <w:szCs w:val="24"/>
        </w:rPr>
        <w:t>Static Testing</w:t>
      </w:r>
      <w:r w:rsidR="00DB0788" w:rsidRPr="004113A7">
        <w:rPr>
          <w:rFonts w:cstheme="minorHAnsi"/>
          <w:szCs w:val="24"/>
        </w:rPr>
        <w:t xml:space="preserve"> Summary Template</w:t>
      </w:r>
    </w:p>
    <w:p w14:paraId="3B5543A3" w14:textId="77777777" w:rsidR="00DB0788" w:rsidRPr="004113A7" w:rsidRDefault="00DB0788" w:rsidP="004113A7">
      <w:pPr>
        <w:spacing w:after="0" w:line="240" w:lineRule="auto"/>
        <w:rPr>
          <w:rFonts w:cstheme="minorHAnsi"/>
          <w:sz w:val="22"/>
        </w:rPr>
      </w:pPr>
    </w:p>
    <w:p w14:paraId="1D39E454" w14:textId="77777777" w:rsidR="0012770D" w:rsidRPr="0012770D" w:rsidRDefault="00951BF8" w:rsidP="0012770D">
      <w:pPr>
        <w:pStyle w:val="Heading2"/>
        <w:keepNext w:val="0"/>
        <w:keepLines w:val="0"/>
        <w:suppressAutoHyphens/>
        <w:spacing w:before="0" w:line="240" w:lineRule="auto"/>
        <w:contextualSpacing/>
        <w:rPr>
          <w:rFonts w:cstheme="minorHAnsi"/>
          <w:sz w:val="22"/>
          <w:szCs w:val="22"/>
        </w:rPr>
      </w:pPr>
      <w:r w:rsidRPr="0012770D">
        <w:rPr>
          <w:rFonts w:cstheme="minorHAnsi"/>
          <w:sz w:val="22"/>
          <w:szCs w:val="22"/>
        </w:rPr>
        <w:t>Instructions</w:t>
      </w:r>
    </w:p>
    <w:p w14:paraId="6E6B3F28" w14:textId="11810217" w:rsidR="0035598A" w:rsidRPr="0012770D" w:rsidRDefault="00951BF8" w:rsidP="0012770D">
      <w:pPr>
        <w:spacing w:after="0" w:line="240" w:lineRule="auto"/>
        <w:rPr>
          <w:b/>
          <w:sz w:val="22"/>
        </w:rPr>
      </w:pPr>
      <w:r w:rsidRPr="0012770D">
        <w:rPr>
          <w:sz w:val="22"/>
        </w:rPr>
        <w:t>Replace the bracketed text with your own words. If you choose to include images or supporting materials, be sure to insert them throughout.</w:t>
      </w:r>
    </w:p>
    <w:p w14:paraId="06164A8E" w14:textId="77777777" w:rsidR="00DB0788" w:rsidRPr="0012770D" w:rsidRDefault="00DB0788" w:rsidP="0012770D">
      <w:pPr>
        <w:spacing w:after="0" w:line="240" w:lineRule="auto"/>
        <w:rPr>
          <w:rFonts w:cstheme="minorHAnsi"/>
          <w:sz w:val="22"/>
        </w:rPr>
      </w:pPr>
    </w:p>
    <w:p w14:paraId="2362C603" w14:textId="14326A80" w:rsidR="00951BF8" w:rsidRPr="0012770D" w:rsidRDefault="00951BF8" w:rsidP="0012770D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sz w:val="22"/>
          <w:szCs w:val="22"/>
        </w:rPr>
      </w:pPr>
      <w:r w:rsidRPr="0012770D">
        <w:rPr>
          <w:rFonts w:cstheme="minorHAnsi"/>
          <w:sz w:val="22"/>
          <w:szCs w:val="22"/>
        </w:rPr>
        <w:t>Run Dependency Check</w:t>
      </w:r>
    </w:p>
    <w:p w14:paraId="6D2C68C5" w14:textId="77777777" w:rsidR="000B7919" w:rsidRPr="004113A7" w:rsidRDefault="000B7919" w:rsidP="004113A7">
      <w:pPr>
        <w:spacing w:after="0" w:line="240" w:lineRule="auto"/>
        <w:rPr>
          <w:sz w:val="22"/>
        </w:rPr>
      </w:pPr>
    </w:p>
    <w:p w14:paraId="1F532AE6" w14:textId="5E622C1C" w:rsidR="00951BF8" w:rsidRPr="004113A7" w:rsidRDefault="00951BF8" w:rsidP="004113A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sz w:val="22"/>
        </w:rPr>
      </w:pPr>
      <w:r w:rsidRPr="004113A7">
        <w:rPr>
          <w:rFonts w:cstheme="minorHAnsi"/>
          <w:sz w:val="22"/>
        </w:rPr>
        <w:t xml:space="preserve">[Run the dependency check on the code base. Include a screenshot of the HTML report here. Be sure the screenshot includes the scan information at the top of the </w:t>
      </w:r>
      <w:r w:rsidR="000B7919" w:rsidRPr="004113A7">
        <w:rPr>
          <w:rFonts w:cstheme="minorHAnsi"/>
          <w:sz w:val="22"/>
        </w:rPr>
        <w:t>dependency check report</w:t>
      </w:r>
      <w:r w:rsidRPr="004113A7">
        <w:rPr>
          <w:rFonts w:cstheme="minorHAnsi"/>
          <w:sz w:val="22"/>
        </w:rPr>
        <w:t>.]</w:t>
      </w:r>
    </w:p>
    <w:p w14:paraId="72D44B9B" w14:textId="77777777" w:rsidR="00DB0788" w:rsidRPr="004113A7" w:rsidRDefault="00DB0788" w:rsidP="004113A7">
      <w:pPr>
        <w:pStyle w:val="ListParagraph"/>
        <w:suppressAutoHyphens/>
        <w:spacing w:after="0" w:line="240" w:lineRule="auto"/>
        <w:rPr>
          <w:rFonts w:cstheme="minorHAnsi"/>
          <w:sz w:val="22"/>
        </w:rPr>
      </w:pPr>
    </w:p>
    <w:p w14:paraId="54A169CF" w14:textId="43AFF7B7" w:rsidR="00951BF8" w:rsidRPr="004113A7" w:rsidRDefault="00951BF8" w:rsidP="004113A7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sz w:val="22"/>
          <w:szCs w:val="22"/>
        </w:rPr>
      </w:pPr>
      <w:r w:rsidRPr="004113A7">
        <w:rPr>
          <w:rFonts w:cstheme="minorHAnsi"/>
          <w:sz w:val="22"/>
          <w:szCs w:val="22"/>
        </w:rPr>
        <w:t>Document Results</w:t>
      </w:r>
    </w:p>
    <w:p w14:paraId="77806869" w14:textId="77777777" w:rsidR="000B7919" w:rsidRPr="004113A7" w:rsidRDefault="000B7919" w:rsidP="004113A7">
      <w:pPr>
        <w:spacing w:after="0" w:line="240" w:lineRule="auto"/>
        <w:rPr>
          <w:sz w:val="22"/>
        </w:rPr>
      </w:pPr>
    </w:p>
    <w:p w14:paraId="4F650323" w14:textId="7337096A" w:rsidR="00951BF8" w:rsidRPr="004113A7" w:rsidRDefault="00951BF8" w:rsidP="004113A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sz w:val="22"/>
        </w:rPr>
      </w:pPr>
      <w:r w:rsidRPr="004113A7">
        <w:rPr>
          <w:rFonts w:cstheme="minorHAnsi"/>
          <w:sz w:val="22"/>
        </w:rPr>
        <w:t xml:space="preserve">[Document the results from the dependency check here. </w:t>
      </w:r>
      <w:r w:rsidR="00F773E6" w:rsidRPr="00F773E6">
        <w:rPr>
          <w:rFonts w:cstheme="minorHAnsi"/>
          <w:sz w:val="22"/>
        </w:rPr>
        <w:t>Be sure to identify the codes and descriptions of the dependencies found by including these details for each dependency</w:t>
      </w:r>
      <w:r w:rsidRPr="004113A7">
        <w:rPr>
          <w:rFonts w:cstheme="minorHAnsi"/>
          <w:sz w:val="22"/>
        </w:rPr>
        <w:t>.]</w:t>
      </w:r>
    </w:p>
    <w:p w14:paraId="2C811B8D" w14:textId="77777777" w:rsidR="00DB0788" w:rsidRPr="004113A7" w:rsidRDefault="00DB0788" w:rsidP="004113A7">
      <w:pPr>
        <w:pStyle w:val="ListParagraph"/>
        <w:suppressAutoHyphens/>
        <w:spacing w:after="0" w:line="240" w:lineRule="auto"/>
        <w:rPr>
          <w:rFonts w:cstheme="minorHAnsi"/>
          <w:sz w:val="22"/>
        </w:rPr>
      </w:pPr>
    </w:p>
    <w:p w14:paraId="713646DB" w14:textId="283D6C12" w:rsidR="00951BF8" w:rsidRPr="004113A7" w:rsidRDefault="00951BF8" w:rsidP="004113A7">
      <w:pPr>
        <w:pStyle w:val="Heading3"/>
        <w:suppressAutoHyphens/>
        <w:spacing w:before="0" w:beforeAutospacing="0" w:after="0" w:afterAutospacing="0"/>
        <w:contextualSpacing/>
        <w:rPr>
          <w:rFonts w:cstheme="minorHAnsi"/>
          <w:sz w:val="22"/>
          <w:szCs w:val="22"/>
        </w:rPr>
      </w:pPr>
      <w:r w:rsidRPr="004113A7">
        <w:rPr>
          <w:rFonts w:cstheme="minorHAnsi"/>
          <w:sz w:val="22"/>
          <w:szCs w:val="22"/>
        </w:rPr>
        <w:t>Interpret Results</w:t>
      </w:r>
    </w:p>
    <w:p w14:paraId="5767C9A7" w14:textId="77777777" w:rsidR="000B7919" w:rsidRPr="004113A7" w:rsidRDefault="000B7919" w:rsidP="004113A7">
      <w:pPr>
        <w:spacing w:after="0" w:line="240" w:lineRule="auto"/>
        <w:rPr>
          <w:sz w:val="22"/>
        </w:rPr>
      </w:pPr>
    </w:p>
    <w:p w14:paraId="4A49240A" w14:textId="03387717" w:rsidR="00951BF8" w:rsidRPr="004113A7" w:rsidRDefault="00951BF8" w:rsidP="004113A7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sz w:val="22"/>
        </w:rPr>
      </w:pPr>
      <w:r w:rsidRPr="004113A7">
        <w:rPr>
          <w:rFonts w:cstheme="minorHAnsi"/>
          <w:sz w:val="22"/>
        </w:rPr>
        <w:t xml:space="preserve">[Interpret the results to identify widely accepted solutions for addressing dependencies in the code base. Summarize your findings here. Consider why false positives should be filtered from </w:t>
      </w:r>
      <w:r w:rsidR="000B7919" w:rsidRPr="004113A7">
        <w:rPr>
          <w:rFonts w:cstheme="minorHAnsi"/>
          <w:sz w:val="22"/>
        </w:rPr>
        <w:t xml:space="preserve">the </w:t>
      </w:r>
      <w:r w:rsidRPr="004113A7">
        <w:rPr>
          <w:rFonts w:cstheme="minorHAnsi"/>
          <w:sz w:val="22"/>
        </w:rPr>
        <w:t>dependency check tool and discuss.]</w:t>
      </w:r>
    </w:p>
    <w:sectPr w:rsidR="00951BF8" w:rsidRPr="004113A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CA915" w14:textId="77777777" w:rsidR="00765C17" w:rsidRDefault="00765C17" w:rsidP="0035598A">
      <w:pPr>
        <w:spacing w:after="0" w:line="240" w:lineRule="auto"/>
      </w:pPr>
      <w:r>
        <w:separator/>
      </w:r>
    </w:p>
  </w:endnote>
  <w:endnote w:type="continuationSeparator" w:id="0">
    <w:p w14:paraId="6A3DE719" w14:textId="77777777" w:rsidR="00765C17" w:rsidRDefault="00765C17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6079FFA0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="00F96F5D">
          <w:rPr>
            <w:noProof/>
            <w:sz w:val="22"/>
            <w:szCs w:val="20"/>
          </w:rPr>
          <w:t>1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481F7" w14:textId="77777777" w:rsidR="00765C17" w:rsidRDefault="00765C17" w:rsidP="0035598A">
      <w:pPr>
        <w:spacing w:after="0" w:line="240" w:lineRule="auto"/>
      </w:pPr>
      <w:r>
        <w:separator/>
      </w:r>
    </w:p>
  </w:footnote>
  <w:footnote w:type="continuationSeparator" w:id="0">
    <w:p w14:paraId="4F00723C" w14:textId="77777777" w:rsidR="00765C17" w:rsidRDefault="00765C17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E9CCA" w14:textId="0C2A127B" w:rsidR="0035598A" w:rsidRDefault="00DB0788" w:rsidP="00DB0788">
    <w:pPr>
      <w:pStyle w:val="Header"/>
      <w:spacing w:after="200"/>
      <w:jc w:val="center"/>
    </w:pPr>
    <w:r>
      <w:rPr>
        <w:noProof/>
      </w:rPr>
      <w:drawing>
        <wp:inline distT="0" distB="0" distL="0" distR="0" wp14:anchorId="45139E86" wp14:editId="1CB54A1B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F8"/>
    <w:rsid w:val="000B7919"/>
    <w:rsid w:val="0012770D"/>
    <w:rsid w:val="0035598A"/>
    <w:rsid w:val="004113A7"/>
    <w:rsid w:val="004B49A4"/>
    <w:rsid w:val="00510C3F"/>
    <w:rsid w:val="00514B4A"/>
    <w:rsid w:val="005C0980"/>
    <w:rsid w:val="006A51DF"/>
    <w:rsid w:val="00765C17"/>
    <w:rsid w:val="00951BF8"/>
    <w:rsid w:val="00973CB0"/>
    <w:rsid w:val="009A01C2"/>
    <w:rsid w:val="00A11B04"/>
    <w:rsid w:val="00A306E7"/>
    <w:rsid w:val="00B019B2"/>
    <w:rsid w:val="00B12257"/>
    <w:rsid w:val="00DB0788"/>
    <w:rsid w:val="00E61DA4"/>
    <w:rsid w:val="00F773E6"/>
    <w:rsid w:val="00F9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788"/>
    <w:p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88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12B3DF-6DEC-4681-8BFB-A91A7B772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Russo, Jordan</cp:lastModifiedBy>
  <cp:revision>2</cp:revision>
  <dcterms:created xsi:type="dcterms:W3CDTF">2020-02-27T19:27:00Z</dcterms:created>
  <dcterms:modified xsi:type="dcterms:W3CDTF">2020-02-27T19:27:00Z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