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1E9EA" w14:textId="6C01ADB6" w:rsidR="00AC1FFA" w:rsidRDefault="00AC1FFA" w:rsidP="00AC1FFA">
      <w:pPr>
        <w:spacing w:line="480" w:lineRule="auto"/>
        <w:rPr>
          <w:rFonts w:ascii="Times New Roman" w:hAnsi="Times New Roman" w:cs="Times New Roman"/>
          <w:i/>
          <w:iCs/>
        </w:rPr>
      </w:pPr>
      <w:r w:rsidRPr="00AC1FFA">
        <w:rPr>
          <w:rFonts w:ascii="Times New Roman" w:hAnsi="Times New Roman" w:cs="Times New Roman"/>
        </w:rPr>
        <w:t>Victor Udeh</w:t>
      </w:r>
      <w:r w:rsidRPr="00AC1FFA">
        <w:rPr>
          <w:rFonts w:ascii="Times New Roman" w:hAnsi="Times New Roman" w:cs="Times New Roman"/>
        </w:rPr>
        <w:br/>
      </w:r>
      <w:r w:rsidRPr="00AC1FFA">
        <w:rPr>
          <w:rFonts w:ascii="Times New Roman" w:hAnsi="Times New Roman" w:cs="Times New Roman"/>
        </w:rPr>
        <w:t>CS 330 -</w:t>
      </w:r>
      <w:r w:rsidRPr="00AC1FFA">
        <w:rPr>
          <w:rFonts w:ascii="Times New Roman" w:hAnsi="Times New Roman" w:cs="Times New Roman"/>
        </w:rPr>
        <w:t xml:space="preserve"> </w:t>
      </w:r>
      <w:r w:rsidRPr="00AC1FFA">
        <w:rPr>
          <w:rFonts w:ascii="Times New Roman" w:hAnsi="Times New Roman" w:cs="Times New Roman"/>
          <w:i/>
          <w:iCs/>
        </w:rPr>
        <w:t>M</w:t>
      </w:r>
      <w:r w:rsidRPr="00AC1FFA">
        <w:rPr>
          <w:rFonts w:ascii="Times New Roman" w:hAnsi="Times New Roman" w:cs="Times New Roman"/>
          <w:i/>
          <w:iCs/>
        </w:rPr>
        <w:t>2-3 Milestone One: Project Proposal</w:t>
      </w:r>
    </w:p>
    <w:p w14:paraId="5478A912"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rPr>
        <w:t xml:space="preserve">My 3D Scene Proposal: </w:t>
      </w:r>
      <w:r w:rsidRPr="00AC1FFA">
        <w:rPr>
          <w:rFonts w:ascii="Times New Roman" w:hAnsi="Times New Roman" w:cs="Times New Roman"/>
          <w:i/>
          <w:iCs/>
        </w:rPr>
        <w:t>The Little Things on My Desk</w:t>
      </w:r>
    </w:p>
    <w:p w14:paraId="6F1D4512" w14:textId="68144A04" w:rsidR="00AC1FFA" w:rsidRDefault="00AC1FFA" w:rsidP="00AC1FFA">
      <w:pPr>
        <w:spacing w:line="480" w:lineRule="auto"/>
        <w:rPr>
          <w:rFonts w:ascii="Times New Roman" w:hAnsi="Times New Roman" w:cs="Times New Roman"/>
        </w:rPr>
      </w:pPr>
      <w:r>
        <w:rPr>
          <w:rFonts w:ascii="Times New Roman" w:hAnsi="Times New Roman" w:cs="Times New Roman"/>
        </w:rPr>
        <w:t>Mar 17, 2024.</w:t>
      </w:r>
    </w:p>
    <w:p w14:paraId="56F32C09" w14:textId="77777777" w:rsidR="00AC1FFA" w:rsidRPr="00AC1FFA" w:rsidRDefault="00AC1FFA" w:rsidP="00AC1FFA">
      <w:pPr>
        <w:spacing w:line="480" w:lineRule="auto"/>
        <w:rPr>
          <w:rFonts w:ascii="Times New Roman" w:hAnsi="Times New Roman" w:cs="Times New Roman"/>
        </w:rPr>
      </w:pPr>
    </w:p>
    <w:p w14:paraId="33FAFC52" w14:textId="77777777" w:rsidR="00AC1FFA" w:rsidRDefault="00AC1FFA" w:rsidP="00AC1FFA">
      <w:pPr>
        <w:spacing w:line="480" w:lineRule="auto"/>
        <w:rPr>
          <w:rFonts w:ascii="Times New Roman" w:hAnsi="Times New Roman" w:cs="Times New Roman"/>
        </w:rPr>
      </w:pPr>
      <w:r w:rsidRPr="00AC1FFA">
        <w:rPr>
          <w:rFonts w:ascii="Times New Roman" w:hAnsi="Times New Roman" w:cs="Times New Roman"/>
        </w:rPr>
        <w:t>So, I’ve decided to go for something a bit more on the chill side for my 3D modeling project. I want to replicate a tiny slice of my daily life – literally the corner of my desk where I spend a ton of time. I’m thinking about focusing on a few simple items that I always have around me. These are things I see every day, but never really think about in terms of shapes or how they could be modeled. It’s going to be a neat little challenge!</w:t>
      </w:r>
    </w:p>
    <w:p w14:paraId="1B560BDE" w14:textId="77777777" w:rsidR="00AC1FFA" w:rsidRPr="00AC1FFA" w:rsidRDefault="00AC1FFA" w:rsidP="00AC1FFA">
      <w:pPr>
        <w:spacing w:line="480" w:lineRule="auto"/>
        <w:rPr>
          <w:rFonts w:ascii="Times New Roman" w:hAnsi="Times New Roman" w:cs="Times New Roman"/>
        </w:rPr>
      </w:pPr>
    </w:p>
    <w:p w14:paraId="3EAE9507"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b/>
          <w:bCs/>
        </w:rPr>
        <w:t>What I’m Planning to Model:</w:t>
      </w:r>
    </w:p>
    <w:p w14:paraId="4A981312" w14:textId="77777777" w:rsidR="00AC1FFA" w:rsidRPr="00AC1FFA" w:rsidRDefault="00AC1FFA" w:rsidP="00AC1FFA">
      <w:pPr>
        <w:numPr>
          <w:ilvl w:val="0"/>
          <w:numId w:val="1"/>
        </w:numPr>
        <w:spacing w:line="480" w:lineRule="auto"/>
        <w:rPr>
          <w:rFonts w:ascii="Times New Roman" w:hAnsi="Times New Roman" w:cs="Times New Roman"/>
        </w:rPr>
      </w:pPr>
      <w:r w:rsidRPr="00AC1FFA">
        <w:rPr>
          <w:rFonts w:ascii="Times New Roman" w:hAnsi="Times New Roman" w:cs="Times New Roman"/>
          <w:b/>
          <w:bCs/>
        </w:rPr>
        <w:t>My Trusty Coffee Mug</w:t>
      </w:r>
      <w:r w:rsidRPr="00AC1FFA">
        <w:rPr>
          <w:rFonts w:ascii="Times New Roman" w:hAnsi="Times New Roman" w:cs="Times New Roman"/>
        </w:rPr>
        <w:t>: Can’t start the day without it. It’s mostly cylindrical, but it’s got this quirky handle that might be fun to figure out.</w:t>
      </w:r>
    </w:p>
    <w:p w14:paraId="47207819" w14:textId="77777777" w:rsidR="00AC1FFA" w:rsidRPr="00AC1FFA" w:rsidRDefault="00AC1FFA" w:rsidP="00AC1FFA">
      <w:pPr>
        <w:numPr>
          <w:ilvl w:val="0"/>
          <w:numId w:val="1"/>
        </w:numPr>
        <w:spacing w:line="480" w:lineRule="auto"/>
        <w:rPr>
          <w:rFonts w:ascii="Times New Roman" w:hAnsi="Times New Roman" w:cs="Times New Roman"/>
        </w:rPr>
      </w:pPr>
      <w:r w:rsidRPr="00AC1FFA">
        <w:rPr>
          <w:rFonts w:ascii="Times New Roman" w:hAnsi="Times New Roman" w:cs="Times New Roman"/>
          <w:b/>
          <w:bCs/>
        </w:rPr>
        <w:t>The Desk Lamp</w:t>
      </w:r>
      <w:r w:rsidRPr="00AC1FFA">
        <w:rPr>
          <w:rFonts w:ascii="Times New Roman" w:hAnsi="Times New Roman" w:cs="Times New Roman"/>
        </w:rPr>
        <w:t>: It’s got a simple, modern vibe. I reckon it’ll be a cool way to play around with different shapes to get the look just right.</w:t>
      </w:r>
    </w:p>
    <w:p w14:paraId="43AC39C3" w14:textId="77777777" w:rsidR="00AC1FFA" w:rsidRPr="00AC1FFA" w:rsidRDefault="00AC1FFA" w:rsidP="00AC1FFA">
      <w:pPr>
        <w:numPr>
          <w:ilvl w:val="0"/>
          <w:numId w:val="1"/>
        </w:numPr>
        <w:spacing w:line="480" w:lineRule="auto"/>
        <w:rPr>
          <w:rFonts w:ascii="Times New Roman" w:hAnsi="Times New Roman" w:cs="Times New Roman"/>
        </w:rPr>
      </w:pPr>
      <w:r w:rsidRPr="00AC1FFA">
        <w:rPr>
          <w:rFonts w:ascii="Times New Roman" w:hAnsi="Times New Roman" w:cs="Times New Roman"/>
          <w:b/>
          <w:bCs/>
        </w:rPr>
        <w:t>A Notebook</w:t>
      </w:r>
      <w:r w:rsidRPr="00AC1FFA">
        <w:rPr>
          <w:rFonts w:ascii="Times New Roman" w:hAnsi="Times New Roman" w:cs="Times New Roman"/>
        </w:rPr>
        <w:t>: It’s always lying there, sometimes open, sometimes closed. It seems easy enough but getting the texture right will be interesting.</w:t>
      </w:r>
    </w:p>
    <w:p w14:paraId="4130D025" w14:textId="77777777" w:rsidR="00AC1FFA" w:rsidRDefault="00AC1FFA" w:rsidP="00AC1FFA">
      <w:pPr>
        <w:numPr>
          <w:ilvl w:val="0"/>
          <w:numId w:val="1"/>
        </w:numPr>
        <w:spacing w:line="480" w:lineRule="auto"/>
        <w:rPr>
          <w:rFonts w:ascii="Times New Roman" w:hAnsi="Times New Roman" w:cs="Times New Roman"/>
        </w:rPr>
      </w:pPr>
      <w:r w:rsidRPr="00AC1FFA">
        <w:rPr>
          <w:rFonts w:ascii="Times New Roman" w:hAnsi="Times New Roman" w:cs="Times New Roman"/>
          <w:b/>
          <w:bCs/>
        </w:rPr>
        <w:t>A Pencil</w:t>
      </w:r>
      <w:r w:rsidRPr="00AC1FFA">
        <w:rPr>
          <w:rFonts w:ascii="Times New Roman" w:hAnsi="Times New Roman" w:cs="Times New Roman"/>
        </w:rPr>
        <w:t>: It’s just a pencil, but how do I make it look not just like any 3D cylinder? Plus, the little details like the tip and the eraser should be fun.</w:t>
      </w:r>
    </w:p>
    <w:p w14:paraId="02CBCF90" w14:textId="77777777" w:rsidR="00AC1FFA" w:rsidRPr="00AC1FFA" w:rsidRDefault="00AC1FFA" w:rsidP="00AC1FFA">
      <w:pPr>
        <w:spacing w:line="480" w:lineRule="auto"/>
        <w:ind w:left="720"/>
        <w:rPr>
          <w:rFonts w:ascii="Times New Roman" w:hAnsi="Times New Roman" w:cs="Times New Roman"/>
        </w:rPr>
      </w:pPr>
    </w:p>
    <w:p w14:paraId="08AE0146"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b/>
          <w:bCs/>
        </w:rPr>
        <w:t>The Shapes I’ll Be Using:</w:t>
      </w:r>
    </w:p>
    <w:p w14:paraId="16738824" w14:textId="77777777" w:rsidR="00AC1FFA" w:rsidRPr="00AC1FFA" w:rsidRDefault="00AC1FFA" w:rsidP="00AC1FFA">
      <w:pPr>
        <w:numPr>
          <w:ilvl w:val="0"/>
          <w:numId w:val="2"/>
        </w:numPr>
        <w:spacing w:line="480" w:lineRule="auto"/>
        <w:rPr>
          <w:rFonts w:ascii="Times New Roman" w:hAnsi="Times New Roman" w:cs="Times New Roman"/>
        </w:rPr>
      </w:pPr>
      <w:r w:rsidRPr="00AC1FFA">
        <w:rPr>
          <w:rFonts w:ascii="Times New Roman" w:hAnsi="Times New Roman" w:cs="Times New Roman"/>
          <w:b/>
          <w:bCs/>
        </w:rPr>
        <w:lastRenderedPageBreak/>
        <w:t>Cylinders</w:t>
      </w:r>
      <w:r w:rsidRPr="00AC1FFA">
        <w:rPr>
          <w:rFonts w:ascii="Times New Roman" w:hAnsi="Times New Roman" w:cs="Times New Roman"/>
        </w:rPr>
        <w:t xml:space="preserve"> are going to be my go-to for the coffee mug and the pencil. It’s fascinating how something as simple as a cylinder can become so many different things.</w:t>
      </w:r>
    </w:p>
    <w:p w14:paraId="693A78E9" w14:textId="77777777" w:rsidR="00AC1FFA" w:rsidRPr="00AC1FFA" w:rsidRDefault="00AC1FFA" w:rsidP="00AC1FFA">
      <w:pPr>
        <w:numPr>
          <w:ilvl w:val="0"/>
          <w:numId w:val="2"/>
        </w:numPr>
        <w:spacing w:line="480" w:lineRule="auto"/>
        <w:rPr>
          <w:rFonts w:ascii="Times New Roman" w:hAnsi="Times New Roman" w:cs="Times New Roman"/>
        </w:rPr>
      </w:pPr>
      <w:r w:rsidRPr="00AC1FFA">
        <w:rPr>
          <w:rFonts w:ascii="Times New Roman" w:hAnsi="Times New Roman" w:cs="Times New Roman"/>
          <w:b/>
          <w:bCs/>
        </w:rPr>
        <w:t>A Box</w:t>
      </w:r>
      <w:r w:rsidRPr="00AC1FFA">
        <w:rPr>
          <w:rFonts w:ascii="Times New Roman" w:hAnsi="Times New Roman" w:cs="Times New Roman"/>
        </w:rPr>
        <w:t xml:space="preserve"> for the notebook. It’s basically a thin rectangle, but it’s all about the textures here.</w:t>
      </w:r>
    </w:p>
    <w:p w14:paraId="033D6674" w14:textId="77777777" w:rsidR="00AC1FFA" w:rsidRPr="00AC1FFA" w:rsidRDefault="00AC1FFA" w:rsidP="00AC1FFA">
      <w:pPr>
        <w:numPr>
          <w:ilvl w:val="0"/>
          <w:numId w:val="2"/>
        </w:numPr>
        <w:spacing w:line="480" w:lineRule="auto"/>
        <w:rPr>
          <w:rFonts w:ascii="Times New Roman" w:hAnsi="Times New Roman" w:cs="Times New Roman"/>
        </w:rPr>
      </w:pPr>
      <w:r w:rsidRPr="00AC1FFA">
        <w:rPr>
          <w:rFonts w:ascii="Times New Roman" w:hAnsi="Times New Roman" w:cs="Times New Roman"/>
          <w:b/>
          <w:bCs/>
        </w:rPr>
        <w:t>A Cone</w:t>
      </w:r>
      <w:r w:rsidRPr="00AC1FFA">
        <w:rPr>
          <w:rFonts w:ascii="Times New Roman" w:hAnsi="Times New Roman" w:cs="Times New Roman"/>
        </w:rPr>
        <w:t xml:space="preserve"> for the pencil tip. It’s a small detail but getting it right is crucial for that authentic pencil look.</w:t>
      </w:r>
    </w:p>
    <w:p w14:paraId="65902184" w14:textId="77777777" w:rsidR="00AC1FFA" w:rsidRPr="00AC1FFA" w:rsidRDefault="00AC1FFA" w:rsidP="00AC1FFA">
      <w:pPr>
        <w:numPr>
          <w:ilvl w:val="0"/>
          <w:numId w:val="2"/>
        </w:numPr>
        <w:spacing w:line="480" w:lineRule="auto"/>
        <w:rPr>
          <w:rFonts w:ascii="Times New Roman" w:hAnsi="Times New Roman" w:cs="Times New Roman"/>
        </w:rPr>
      </w:pPr>
      <w:r w:rsidRPr="00AC1FFA">
        <w:rPr>
          <w:rFonts w:ascii="Times New Roman" w:hAnsi="Times New Roman" w:cs="Times New Roman"/>
          <w:b/>
          <w:bCs/>
        </w:rPr>
        <w:t>A Sphere</w:t>
      </w:r>
      <w:r w:rsidRPr="00AC1FFA">
        <w:rPr>
          <w:rFonts w:ascii="Times New Roman" w:hAnsi="Times New Roman" w:cs="Times New Roman"/>
        </w:rPr>
        <w:t xml:space="preserve"> might seem out of place, but I’ll use it for the lamp’s on-off switch. It’s these little details that can really make a model pop.</w:t>
      </w:r>
    </w:p>
    <w:p w14:paraId="6562B9B1" w14:textId="77777777" w:rsidR="00AC1FFA" w:rsidRDefault="00AC1FFA" w:rsidP="00AC1FFA">
      <w:pPr>
        <w:numPr>
          <w:ilvl w:val="0"/>
          <w:numId w:val="2"/>
        </w:numPr>
        <w:spacing w:line="480" w:lineRule="auto"/>
        <w:rPr>
          <w:rFonts w:ascii="Times New Roman" w:hAnsi="Times New Roman" w:cs="Times New Roman"/>
        </w:rPr>
      </w:pPr>
      <w:r w:rsidRPr="00AC1FFA">
        <w:rPr>
          <w:rFonts w:ascii="Times New Roman" w:hAnsi="Times New Roman" w:cs="Times New Roman"/>
        </w:rPr>
        <w:t xml:space="preserve">And, of course, a </w:t>
      </w:r>
      <w:r w:rsidRPr="00AC1FFA">
        <w:rPr>
          <w:rFonts w:ascii="Times New Roman" w:hAnsi="Times New Roman" w:cs="Times New Roman"/>
          <w:b/>
          <w:bCs/>
        </w:rPr>
        <w:t>Plane</w:t>
      </w:r>
      <w:r w:rsidRPr="00AC1FFA">
        <w:rPr>
          <w:rFonts w:ascii="Times New Roman" w:hAnsi="Times New Roman" w:cs="Times New Roman"/>
        </w:rPr>
        <w:t xml:space="preserve"> for the desk surface. It grounds everything and ties the scene together.</w:t>
      </w:r>
    </w:p>
    <w:p w14:paraId="6B5C3F39" w14:textId="77777777" w:rsidR="00AC1FFA" w:rsidRPr="00AC1FFA" w:rsidRDefault="00AC1FFA" w:rsidP="00AC1FFA">
      <w:pPr>
        <w:spacing w:line="480" w:lineRule="auto"/>
        <w:ind w:left="720"/>
        <w:rPr>
          <w:rFonts w:ascii="Times New Roman" w:hAnsi="Times New Roman" w:cs="Times New Roman"/>
        </w:rPr>
      </w:pPr>
    </w:p>
    <w:p w14:paraId="177AABFF"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b/>
          <w:bCs/>
        </w:rPr>
        <w:t>Why I Chose These Objects:</w:t>
      </w:r>
    </w:p>
    <w:p w14:paraId="5825104E"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rPr>
        <w:t xml:space="preserve">They’re familiar, which means I </w:t>
      </w:r>
      <w:proofErr w:type="gramStart"/>
      <w:r w:rsidRPr="00AC1FFA">
        <w:rPr>
          <w:rFonts w:ascii="Times New Roman" w:hAnsi="Times New Roman" w:cs="Times New Roman"/>
        </w:rPr>
        <w:t>have a clear reference at all times</w:t>
      </w:r>
      <w:proofErr w:type="gramEnd"/>
      <w:r w:rsidRPr="00AC1FFA">
        <w:rPr>
          <w:rFonts w:ascii="Times New Roman" w:hAnsi="Times New Roman" w:cs="Times New Roman"/>
        </w:rPr>
        <w:t xml:space="preserve"> (literally, I just have to glance down). But they also offer a variety of shapes and textures that’ll help me get a solid grip on the basics of 3D modeling. Plus, it’s a scene that’s both meaningful and doable. I want my project to be something I can achieve without tearing my hair out but still feel proud of when I show it off.</w:t>
      </w:r>
    </w:p>
    <w:p w14:paraId="45B42753" w14:textId="77777777" w:rsidR="00AC1FFA" w:rsidRDefault="00AC1FFA" w:rsidP="00AC1FFA">
      <w:pPr>
        <w:spacing w:line="480" w:lineRule="auto"/>
        <w:rPr>
          <w:rFonts w:ascii="Times New Roman" w:hAnsi="Times New Roman" w:cs="Times New Roman"/>
          <w:b/>
          <w:bCs/>
        </w:rPr>
      </w:pPr>
    </w:p>
    <w:p w14:paraId="20EF62CB" w14:textId="191B41B3"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b/>
          <w:bCs/>
        </w:rPr>
        <w:t>How I’m Going to Do It:</w:t>
      </w:r>
    </w:p>
    <w:p w14:paraId="1AADD326" w14:textId="77777777" w:rsidR="00AC1FFA" w:rsidRDefault="00AC1FFA" w:rsidP="00AC1FFA">
      <w:pPr>
        <w:spacing w:line="480" w:lineRule="auto"/>
        <w:rPr>
          <w:rFonts w:ascii="Times New Roman" w:hAnsi="Times New Roman" w:cs="Times New Roman"/>
        </w:rPr>
      </w:pPr>
      <w:r w:rsidRPr="00AC1FFA">
        <w:rPr>
          <w:rFonts w:ascii="Times New Roman" w:hAnsi="Times New Roman" w:cs="Times New Roman"/>
        </w:rPr>
        <w:t>I’ll start by sketching out how each object breaks down into its basic shapes, then move onto the modeling software to block them out. The real magic will happen in the detailing – adding textures, playing with light, and getting those little nuances right. It’s going to be a mix of technical skill and a bit of artistic touch.</w:t>
      </w:r>
    </w:p>
    <w:p w14:paraId="0647F0AE" w14:textId="77777777" w:rsidR="00AC1FFA" w:rsidRPr="00AC1FFA" w:rsidRDefault="00AC1FFA" w:rsidP="00AC1FFA">
      <w:pPr>
        <w:spacing w:line="480" w:lineRule="auto"/>
        <w:rPr>
          <w:rFonts w:ascii="Times New Roman" w:hAnsi="Times New Roman" w:cs="Times New Roman"/>
        </w:rPr>
      </w:pPr>
    </w:p>
    <w:p w14:paraId="198A24A3" w14:textId="77777777" w:rsidR="00AC1FFA" w:rsidRPr="00AC1FFA" w:rsidRDefault="00AC1FFA" w:rsidP="00AC1FFA">
      <w:pPr>
        <w:spacing w:line="480" w:lineRule="auto"/>
        <w:rPr>
          <w:rFonts w:ascii="Times New Roman" w:hAnsi="Times New Roman" w:cs="Times New Roman"/>
        </w:rPr>
      </w:pPr>
      <w:r w:rsidRPr="00AC1FFA">
        <w:rPr>
          <w:rFonts w:ascii="Times New Roman" w:hAnsi="Times New Roman" w:cs="Times New Roman"/>
          <w:b/>
          <w:bCs/>
        </w:rPr>
        <w:t>Wrapping It Up:</w:t>
      </w:r>
    </w:p>
    <w:p w14:paraId="63AC2DCC" w14:textId="41668B7F" w:rsidR="00AC1FFA" w:rsidRDefault="00AC1FFA" w:rsidP="00AC1FFA">
      <w:pPr>
        <w:spacing w:line="480" w:lineRule="auto"/>
        <w:rPr>
          <w:rFonts w:ascii="Times New Roman" w:hAnsi="Times New Roman" w:cs="Times New Roman"/>
        </w:rPr>
      </w:pPr>
      <w:r w:rsidRPr="00AC1FFA">
        <w:rPr>
          <w:rFonts w:ascii="Times New Roman" w:hAnsi="Times New Roman" w:cs="Times New Roman"/>
        </w:rPr>
        <w:lastRenderedPageBreak/>
        <w:t xml:space="preserve">That’s the plan! I’m aiming for a mix of simplicity and realism, focusing on objects that might seem mundane but are </w:t>
      </w:r>
      <w:proofErr w:type="gramStart"/>
      <w:r w:rsidRPr="00AC1FFA">
        <w:rPr>
          <w:rFonts w:ascii="Times New Roman" w:hAnsi="Times New Roman" w:cs="Times New Roman"/>
        </w:rPr>
        <w:t>actually pretty</w:t>
      </w:r>
      <w:proofErr w:type="gramEnd"/>
      <w:r w:rsidRPr="00AC1FFA">
        <w:rPr>
          <w:rFonts w:ascii="Times New Roman" w:hAnsi="Times New Roman" w:cs="Times New Roman"/>
        </w:rPr>
        <w:t xml:space="preserve"> complex when you break them down. I think it’s going to be a great way to dive into 3D modeling, learning as I go, and ending up with a scene that’s a little piece of my everyday life. Plus, it’ll be super cool to see my desk from a totally new perspective – through the lens of a 3D model.</w:t>
      </w:r>
      <w:r>
        <w:rPr>
          <w:rFonts w:ascii="Times New Roman" w:hAnsi="Times New Roman" w:cs="Times New Roman"/>
        </w:rPr>
        <w:br/>
      </w:r>
      <w:r>
        <w:rPr>
          <w:rFonts w:ascii="Times New Roman" w:hAnsi="Times New Roman" w:cs="Times New Roman"/>
        </w:rPr>
        <w:br/>
        <w:t>Image:</w:t>
      </w:r>
    </w:p>
    <w:p w14:paraId="7F9F6029" w14:textId="77777777" w:rsidR="00AC1FFA" w:rsidRPr="00AC1FFA" w:rsidRDefault="00AC1FFA" w:rsidP="00AC1FFA">
      <w:pPr>
        <w:spacing w:line="480" w:lineRule="auto"/>
        <w:rPr>
          <w:rFonts w:ascii="Times New Roman" w:hAnsi="Times New Roman" w:cs="Times New Roman"/>
        </w:rPr>
      </w:pPr>
    </w:p>
    <w:p w14:paraId="2E29FFF0" w14:textId="35646F50" w:rsidR="00AC1FFA" w:rsidRDefault="0004448A">
      <w:pPr>
        <w:spacing w:line="480" w:lineRule="auto"/>
      </w:pPr>
      <w:r>
        <w:rPr>
          <w:noProof/>
        </w:rPr>
        <w:drawing>
          <wp:inline distT="0" distB="0" distL="0" distR="0" wp14:anchorId="7EDA755E" wp14:editId="666C6303">
            <wp:extent cx="2533186" cy="1899890"/>
            <wp:effectExtent l="0" t="635" r="0" b="0"/>
            <wp:docPr id="676415996" name="Picture 1"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15996" name="Picture 1" descr="A desk with a lamp and a noteboo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648061" cy="1986046"/>
                    </a:xfrm>
                    <a:prstGeom prst="rect">
                      <a:avLst/>
                    </a:prstGeom>
                  </pic:spPr>
                </pic:pic>
              </a:graphicData>
            </a:graphic>
          </wp:inline>
        </w:drawing>
      </w:r>
      <w:r>
        <w:rPr>
          <w:noProof/>
        </w:rPr>
        <w:drawing>
          <wp:inline distT="0" distB="0" distL="0" distR="0" wp14:anchorId="40E4D754" wp14:editId="5D5A25E3">
            <wp:extent cx="2555284" cy="1916463"/>
            <wp:effectExtent l="1905" t="0" r="0" b="0"/>
            <wp:docPr id="1901094072" name="Picture 2" descr="A desk with a lamp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94072" name="Picture 2" descr="A desk with a lamp on i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2677607" cy="2008206"/>
                    </a:xfrm>
                    <a:prstGeom prst="rect">
                      <a:avLst/>
                    </a:prstGeom>
                  </pic:spPr>
                </pic:pic>
              </a:graphicData>
            </a:graphic>
          </wp:inline>
        </w:drawing>
      </w:r>
      <w:r>
        <w:rPr>
          <w:noProof/>
        </w:rPr>
        <w:drawing>
          <wp:inline distT="0" distB="0" distL="0" distR="0" wp14:anchorId="7C65DA41" wp14:editId="021E3EC1">
            <wp:extent cx="2555325" cy="1916493"/>
            <wp:effectExtent l="1905" t="0" r="0" b="0"/>
            <wp:docPr id="839640908" name="Picture 3"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640908" name="Picture 3" descr="A desk with a lamp and a notebook&#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2628695" cy="1971521"/>
                    </a:xfrm>
                    <a:prstGeom prst="rect">
                      <a:avLst/>
                    </a:prstGeom>
                  </pic:spPr>
                </pic:pic>
              </a:graphicData>
            </a:graphic>
          </wp:inline>
        </w:drawing>
      </w:r>
      <w:r>
        <w:rPr>
          <w:noProof/>
        </w:rPr>
        <w:drawing>
          <wp:inline distT="0" distB="0" distL="0" distR="0" wp14:anchorId="3E8243E9" wp14:editId="690F1179">
            <wp:extent cx="2546257" cy="1863090"/>
            <wp:effectExtent l="0" t="1587" r="5397" b="5398"/>
            <wp:docPr id="166818280" name="Picture 4" descr="A desk with a lamp and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18280" name="Picture 4" descr="A desk with a lamp and a noteboo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648487" cy="1937891"/>
                    </a:xfrm>
                    <a:prstGeom prst="rect">
                      <a:avLst/>
                    </a:prstGeom>
                  </pic:spPr>
                </pic:pic>
              </a:graphicData>
            </a:graphic>
          </wp:inline>
        </w:drawing>
      </w:r>
    </w:p>
    <w:sectPr w:rsidR="00AC1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570"/>
    <w:multiLevelType w:val="multilevel"/>
    <w:tmpl w:val="249E4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D0C0A"/>
    <w:multiLevelType w:val="multilevel"/>
    <w:tmpl w:val="29AA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5942541">
    <w:abstractNumId w:val="0"/>
  </w:num>
  <w:num w:numId="2" w16cid:durableId="128863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FA"/>
    <w:rsid w:val="0004448A"/>
    <w:rsid w:val="001416F5"/>
    <w:rsid w:val="005B2107"/>
    <w:rsid w:val="006651D5"/>
    <w:rsid w:val="00756BED"/>
    <w:rsid w:val="009170B6"/>
    <w:rsid w:val="00AC1FFA"/>
    <w:rsid w:val="00F66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039ED2"/>
  <w15:chartTrackingRefBased/>
  <w15:docId w15:val="{0F16DE23-E481-A84D-A3BA-A08535A06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F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F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F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F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F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1F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F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F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F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F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F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F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F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F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1F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F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F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FFA"/>
    <w:rPr>
      <w:rFonts w:eastAsiaTheme="majorEastAsia" w:cstheme="majorBidi"/>
      <w:color w:val="272727" w:themeColor="text1" w:themeTint="D8"/>
    </w:rPr>
  </w:style>
  <w:style w:type="paragraph" w:styleId="Title">
    <w:name w:val="Title"/>
    <w:basedOn w:val="Normal"/>
    <w:next w:val="Normal"/>
    <w:link w:val="TitleChar"/>
    <w:uiPriority w:val="10"/>
    <w:qFormat/>
    <w:rsid w:val="00AC1F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F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F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F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F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FFA"/>
    <w:rPr>
      <w:i/>
      <w:iCs/>
      <w:color w:val="404040" w:themeColor="text1" w:themeTint="BF"/>
    </w:rPr>
  </w:style>
  <w:style w:type="paragraph" w:styleId="ListParagraph">
    <w:name w:val="List Paragraph"/>
    <w:basedOn w:val="Normal"/>
    <w:uiPriority w:val="34"/>
    <w:qFormat/>
    <w:rsid w:val="00AC1FFA"/>
    <w:pPr>
      <w:ind w:left="720"/>
      <w:contextualSpacing/>
    </w:pPr>
  </w:style>
  <w:style w:type="character" w:styleId="IntenseEmphasis">
    <w:name w:val="Intense Emphasis"/>
    <w:basedOn w:val="DefaultParagraphFont"/>
    <w:uiPriority w:val="21"/>
    <w:qFormat/>
    <w:rsid w:val="00AC1FFA"/>
    <w:rPr>
      <w:i/>
      <w:iCs/>
      <w:color w:val="0F4761" w:themeColor="accent1" w:themeShade="BF"/>
    </w:rPr>
  </w:style>
  <w:style w:type="paragraph" w:styleId="IntenseQuote">
    <w:name w:val="Intense Quote"/>
    <w:basedOn w:val="Normal"/>
    <w:next w:val="Normal"/>
    <w:link w:val="IntenseQuoteChar"/>
    <w:uiPriority w:val="30"/>
    <w:qFormat/>
    <w:rsid w:val="00AC1F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FFA"/>
    <w:rPr>
      <w:i/>
      <w:iCs/>
      <w:color w:val="0F4761" w:themeColor="accent1" w:themeShade="BF"/>
    </w:rPr>
  </w:style>
  <w:style w:type="character" w:styleId="IntenseReference">
    <w:name w:val="Intense Reference"/>
    <w:basedOn w:val="DefaultParagraphFont"/>
    <w:uiPriority w:val="32"/>
    <w:qFormat/>
    <w:rsid w:val="00AC1F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869764">
      <w:bodyDiv w:val="1"/>
      <w:marLeft w:val="0"/>
      <w:marRight w:val="0"/>
      <w:marTop w:val="0"/>
      <w:marBottom w:val="0"/>
      <w:divBdr>
        <w:top w:val="none" w:sz="0" w:space="0" w:color="auto"/>
        <w:left w:val="none" w:sz="0" w:space="0" w:color="auto"/>
        <w:bottom w:val="none" w:sz="0" w:space="0" w:color="auto"/>
        <w:right w:val="none" w:sz="0" w:space="0" w:color="auto"/>
      </w:divBdr>
    </w:div>
    <w:div w:id="1034578167">
      <w:bodyDiv w:val="1"/>
      <w:marLeft w:val="0"/>
      <w:marRight w:val="0"/>
      <w:marTop w:val="0"/>
      <w:marBottom w:val="0"/>
      <w:divBdr>
        <w:top w:val="none" w:sz="0" w:space="0" w:color="auto"/>
        <w:left w:val="none" w:sz="0" w:space="0" w:color="auto"/>
        <w:bottom w:val="none" w:sz="0" w:space="0" w:color="auto"/>
        <w:right w:val="none" w:sz="0" w:space="0" w:color="auto"/>
      </w:divBdr>
    </w:div>
    <w:div w:id="1108282783">
      <w:bodyDiv w:val="1"/>
      <w:marLeft w:val="0"/>
      <w:marRight w:val="0"/>
      <w:marTop w:val="0"/>
      <w:marBottom w:val="0"/>
      <w:divBdr>
        <w:top w:val="none" w:sz="0" w:space="0" w:color="auto"/>
        <w:left w:val="none" w:sz="0" w:space="0" w:color="auto"/>
        <w:bottom w:val="none" w:sz="0" w:space="0" w:color="auto"/>
        <w:right w:val="none" w:sz="0" w:space="0" w:color="auto"/>
      </w:divBdr>
    </w:div>
    <w:div w:id="19212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2</cp:revision>
  <dcterms:created xsi:type="dcterms:W3CDTF">2024-03-17T16:27:00Z</dcterms:created>
  <dcterms:modified xsi:type="dcterms:W3CDTF">2024-03-17T20:11:00Z</dcterms:modified>
</cp:coreProperties>
</file>