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76D15" w14:textId="765A41CB" w:rsidR="0050728A" w:rsidRPr="00412996"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sidRPr="00412996">
        <w:rPr>
          <w:rFonts w:ascii="Times New Roman" w:eastAsia="Times New Roman" w:hAnsi="Times New Roman" w:cs="Times New Roman"/>
          <w:color w:val="000000"/>
          <w:kern w:val="0"/>
          <w:sz w:val="32"/>
          <w:szCs w:val="32"/>
          <w14:ligatures w14:val="none"/>
        </w:rPr>
        <w:t>Victor Udeh</w:t>
      </w:r>
    </w:p>
    <w:p w14:paraId="5AA08D9A" w14:textId="37E7B858" w:rsidR="0050728A" w:rsidRPr="00412996"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CS3</w:t>
      </w:r>
      <w:r>
        <w:rPr>
          <w:rFonts w:ascii="Times New Roman" w:eastAsia="Times New Roman" w:hAnsi="Times New Roman" w:cs="Times New Roman"/>
          <w:color w:val="000000"/>
          <w:kern w:val="0"/>
          <w:sz w:val="32"/>
          <w:szCs w:val="32"/>
          <w14:ligatures w14:val="none"/>
        </w:rPr>
        <w:t>6</w:t>
      </w:r>
      <w:r w:rsidRPr="00412996">
        <w:rPr>
          <w:rFonts w:ascii="Times New Roman" w:eastAsia="Times New Roman" w:hAnsi="Times New Roman" w:cs="Times New Roman"/>
          <w:color w:val="000000"/>
          <w:kern w:val="0"/>
          <w:sz w:val="32"/>
          <w:szCs w:val="32"/>
          <w14:ligatures w14:val="none"/>
        </w:rPr>
        <w:t xml:space="preserve">0 Module </w:t>
      </w:r>
      <w:r w:rsidR="001D76FE">
        <w:rPr>
          <w:rFonts w:ascii="Times New Roman" w:eastAsia="Times New Roman" w:hAnsi="Times New Roman" w:cs="Times New Roman"/>
          <w:color w:val="000000"/>
          <w:kern w:val="0"/>
          <w:sz w:val="32"/>
          <w:szCs w:val="32"/>
          <w14:ligatures w14:val="none"/>
        </w:rPr>
        <w:t>6</w:t>
      </w:r>
    </w:p>
    <w:p w14:paraId="5C653804" w14:textId="140CECFC" w:rsidR="0050728A" w:rsidRDefault="001D76FE"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August </w:t>
      </w:r>
      <w:r w:rsidR="00945619">
        <w:rPr>
          <w:rFonts w:ascii="Times New Roman" w:eastAsia="Times New Roman" w:hAnsi="Times New Roman" w:cs="Times New Roman"/>
          <w:color w:val="000000"/>
          <w:kern w:val="0"/>
          <w:sz w:val="32"/>
          <w:szCs w:val="32"/>
          <w14:ligatures w14:val="none"/>
        </w:rPr>
        <w:t>11</w:t>
      </w:r>
      <w:proofErr w:type="gramStart"/>
      <w:r w:rsidR="00945619" w:rsidRPr="00945619">
        <w:rPr>
          <w:rFonts w:ascii="Times New Roman" w:eastAsia="Times New Roman" w:hAnsi="Times New Roman" w:cs="Times New Roman"/>
          <w:color w:val="000000"/>
          <w:kern w:val="0"/>
          <w:sz w:val="32"/>
          <w:szCs w:val="32"/>
          <w:vertAlign w:val="superscript"/>
          <w14:ligatures w14:val="none"/>
        </w:rPr>
        <w:t>th</w:t>
      </w:r>
      <w:r w:rsidR="00945619">
        <w:rPr>
          <w:rFonts w:ascii="Times New Roman" w:eastAsia="Times New Roman" w:hAnsi="Times New Roman" w:cs="Times New Roman"/>
          <w:color w:val="000000"/>
          <w:kern w:val="0"/>
          <w:sz w:val="32"/>
          <w:szCs w:val="32"/>
          <w14:ligatures w14:val="none"/>
        </w:rPr>
        <w:t xml:space="preserve"> </w:t>
      </w:r>
      <w:r w:rsidR="0050728A" w:rsidRPr="00412996">
        <w:rPr>
          <w:rFonts w:ascii="Times New Roman" w:eastAsia="Times New Roman" w:hAnsi="Times New Roman" w:cs="Times New Roman"/>
          <w:color w:val="000000"/>
          <w:kern w:val="0"/>
          <w:sz w:val="32"/>
          <w:szCs w:val="32"/>
          <w14:ligatures w14:val="none"/>
        </w:rPr>
        <w:t>,</w:t>
      </w:r>
      <w:proofErr w:type="gramEnd"/>
      <w:r w:rsidR="0050728A" w:rsidRPr="00412996">
        <w:rPr>
          <w:rFonts w:ascii="Times New Roman" w:eastAsia="Times New Roman" w:hAnsi="Times New Roman" w:cs="Times New Roman"/>
          <w:color w:val="000000"/>
          <w:kern w:val="0"/>
          <w:sz w:val="32"/>
          <w:szCs w:val="32"/>
          <w14:ligatures w14:val="none"/>
        </w:rPr>
        <w:t xml:space="preserve"> 2024</w:t>
      </w:r>
    </w:p>
    <w:p w14:paraId="681E02C5" w14:textId="420FAC44" w:rsidR="001D76FE" w:rsidRPr="001D76FE" w:rsidRDefault="001D76FE" w:rsidP="001D76F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1D76FE">
        <w:rPr>
          <w:rFonts w:ascii="Times New Roman" w:eastAsia="Times New Roman" w:hAnsi="Times New Roman" w:cs="Times New Roman"/>
          <w:color w:val="000000"/>
          <w:kern w:val="0"/>
          <w:sz w:val="32"/>
          <w:szCs w:val="32"/>
          <w14:ligatures w14:val="none"/>
        </w:rPr>
        <w:t>6-</w:t>
      </w:r>
      <w:r w:rsidR="00945619">
        <w:rPr>
          <w:rFonts w:ascii="Times New Roman" w:eastAsia="Times New Roman" w:hAnsi="Times New Roman" w:cs="Times New Roman"/>
          <w:color w:val="000000"/>
          <w:kern w:val="0"/>
          <w:sz w:val="32"/>
          <w:szCs w:val="32"/>
          <w14:ligatures w14:val="none"/>
        </w:rPr>
        <w:t xml:space="preserve">3 </w:t>
      </w:r>
      <w:proofErr w:type="spellStart"/>
      <w:r w:rsidR="00945619">
        <w:rPr>
          <w:rFonts w:ascii="Times New Roman" w:eastAsia="Times New Roman" w:hAnsi="Times New Roman" w:cs="Times New Roman"/>
          <w:color w:val="000000"/>
          <w:kern w:val="0"/>
          <w:sz w:val="32"/>
          <w:szCs w:val="32"/>
          <w14:ligatures w14:val="none"/>
        </w:rPr>
        <w:t>SensorManager</w:t>
      </w:r>
      <w:proofErr w:type="spellEnd"/>
    </w:p>
    <w:p w14:paraId="7F1C888A" w14:textId="57DCC158" w:rsidR="0050728A"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11C96BD1" w14:textId="77777777" w:rsidR="00930A2D" w:rsidRDefault="00930A2D"/>
    <w:p w14:paraId="54232553" w14:textId="77777777" w:rsidR="0050728A" w:rsidRDefault="0050728A"/>
    <w:p w14:paraId="51D0CC0E" w14:textId="77777777" w:rsidR="0050728A" w:rsidRDefault="0050728A"/>
    <w:p w14:paraId="41976EEE" w14:textId="77777777" w:rsidR="0050728A" w:rsidRDefault="0050728A"/>
    <w:p w14:paraId="0D9C8B73" w14:textId="77777777" w:rsidR="0050728A" w:rsidRDefault="0050728A"/>
    <w:p w14:paraId="50044821" w14:textId="28C3F7EC" w:rsidR="0050728A" w:rsidRDefault="0050728A"/>
    <w:p w14:paraId="62AE8B86" w14:textId="77777777" w:rsidR="001D76FE" w:rsidRDefault="001D76FE"/>
    <w:p w14:paraId="5323F15E" w14:textId="77777777" w:rsidR="00945619" w:rsidRPr="00945619" w:rsidRDefault="00945619" w:rsidP="00ED7D2B">
      <w:pPr>
        <w:spacing w:before="100" w:beforeAutospacing="1" w:after="100" w:afterAutospacing="1" w:line="480" w:lineRule="auto"/>
        <w:outlineLvl w:val="2"/>
        <w:rPr>
          <w:rFonts w:ascii="Times New Roman" w:eastAsia="Times New Roman" w:hAnsi="Times New Roman" w:cs="Times New Roman"/>
          <w:b/>
          <w:bCs/>
          <w:color w:val="000000"/>
          <w:kern w:val="0"/>
          <w:sz w:val="27"/>
          <w:szCs w:val="27"/>
          <w14:ligatures w14:val="none"/>
        </w:rPr>
      </w:pPr>
      <w:r w:rsidRPr="00945619">
        <w:rPr>
          <w:rFonts w:ascii="Times New Roman" w:eastAsia="Times New Roman" w:hAnsi="Times New Roman" w:cs="Times New Roman"/>
          <w:b/>
          <w:bCs/>
          <w:color w:val="000000"/>
          <w:kern w:val="0"/>
          <w:sz w:val="27"/>
          <w:szCs w:val="27"/>
          <w14:ligatures w14:val="none"/>
        </w:rPr>
        <w:lastRenderedPageBreak/>
        <w:t xml:space="preserve">Purpose of </w:t>
      </w:r>
      <w:proofErr w:type="spellStart"/>
      <w:r w:rsidRPr="00945619">
        <w:rPr>
          <w:rFonts w:ascii="Times New Roman" w:eastAsia="Times New Roman" w:hAnsi="Times New Roman" w:cs="Times New Roman"/>
          <w:b/>
          <w:bCs/>
          <w:color w:val="000000"/>
          <w:kern w:val="0"/>
          <w:sz w:val="27"/>
          <w:szCs w:val="27"/>
          <w14:ligatures w14:val="none"/>
        </w:rPr>
        <w:t>SensorManager</w:t>
      </w:r>
      <w:proofErr w:type="spellEnd"/>
    </w:p>
    <w:p w14:paraId="24EF83A8" w14:textId="77777777" w:rsidR="00945619" w:rsidRPr="00945619" w:rsidRDefault="00945619" w:rsidP="00ED7D2B">
      <w:p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945619">
        <w:rPr>
          <w:rFonts w:ascii="Times New Roman" w:eastAsia="Times New Roman" w:hAnsi="Times New Roman" w:cs="Times New Roman"/>
          <w:b/>
          <w:bCs/>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is a system service in Android that provides access to the various hardware sensors available on a device. These sensors can detect a range of physical properties such as acceleration, orientation, proximity, light, and more.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acts as a bridge between your application and the device's hardware sensors, enabling you to monitor and react to sensor data in real time.</w:t>
      </w:r>
    </w:p>
    <w:p w14:paraId="139A9C13" w14:textId="77777777" w:rsidR="00945619" w:rsidRPr="00945619" w:rsidRDefault="00945619" w:rsidP="00ED7D2B">
      <w:pPr>
        <w:spacing w:before="100" w:beforeAutospacing="1" w:after="100" w:afterAutospacing="1" w:line="480" w:lineRule="auto"/>
        <w:outlineLvl w:val="2"/>
        <w:rPr>
          <w:rFonts w:ascii="Times New Roman" w:eastAsia="Times New Roman" w:hAnsi="Times New Roman" w:cs="Times New Roman"/>
          <w:b/>
          <w:bCs/>
          <w:color w:val="000000"/>
          <w:kern w:val="0"/>
          <w:sz w:val="27"/>
          <w:szCs w:val="27"/>
          <w14:ligatures w14:val="none"/>
        </w:rPr>
      </w:pPr>
      <w:r w:rsidRPr="00945619">
        <w:rPr>
          <w:rFonts w:ascii="Times New Roman" w:eastAsia="Times New Roman" w:hAnsi="Times New Roman" w:cs="Times New Roman"/>
          <w:b/>
          <w:bCs/>
          <w:color w:val="000000"/>
          <w:kern w:val="0"/>
          <w:sz w:val="27"/>
          <w:szCs w:val="27"/>
          <w14:ligatures w14:val="none"/>
        </w:rPr>
        <w:t>Comparing Reading and Experience</w:t>
      </w:r>
    </w:p>
    <w:p w14:paraId="2D6248CA" w14:textId="77777777" w:rsidR="00945619" w:rsidRPr="00945619" w:rsidRDefault="00945619" w:rsidP="00ED7D2B">
      <w:p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color w:val="000000"/>
          <w:kern w:val="0"/>
          <w14:ligatures w14:val="none"/>
        </w:rPr>
        <w:t xml:space="preserve">In the readings,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is introduced as a crucial component for applications that need to interact with hardware sensors. It provides an API that allows developers to access sensors, register listeners, and receive data updates as the sensors detect changes in their environment.</w:t>
      </w:r>
    </w:p>
    <w:p w14:paraId="2E8F3697" w14:textId="77777777" w:rsidR="00945619" w:rsidRPr="00945619" w:rsidRDefault="00945619" w:rsidP="00ED7D2B">
      <w:p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color w:val="000000"/>
          <w:kern w:val="0"/>
          <w14:ligatures w14:val="none"/>
        </w:rPr>
        <w:t xml:space="preserve">During the creation and testing of this project, the importance of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became evident in its role in monitoring the accelerometer sensor. The implementation process required initializing the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selecting the appropriate sensor, and setting up a </w:t>
      </w:r>
      <w:proofErr w:type="spellStart"/>
      <w:r w:rsidRPr="00945619">
        <w:rPr>
          <w:rFonts w:ascii="Times New Roman" w:eastAsia="Times New Roman" w:hAnsi="Times New Roman" w:cs="Times New Roman"/>
          <w:color w:val="000000"/>
          <w:kern w:val="0"/>
          <w14:ligatures w14:val="none"/>
        </w:rPr>
        <w:t>SensorEventListener</w:t>
      </w:r>
      <w:proofErr w:type="spellEnd"/>
      <w:r w:rsidRPr="00945619">
        <w:rPr>
          <w:rFonts w:ascii="Times New Roman" w:eastAsia="Times New Roman" w:hAnsi="Times New Roman" w:cs="Times New Roman"/>
          <w:color w:val="000000"/>
          <w:kern w:val="0"/>
          <w14:ligatures w14:val="none"/>
        </w:rPr>
        <w:t xml:space="preserve"> to respond to changes in sensor data.</w:t>
      </w:r>
    </w:p>
    <w:p w14:paraId="472E0417" w14:textId="77777777" w:rsidR="00945619" w:rsidRPr="00945619" w:rsidRDefault="00945619" w:rsidP="00ED7D2B">
      <w:p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color w:val="000000"/>
          <w:kern w:val="0"/>
          <w14:ligatures w14:val="none"/>
        </w:rPr>
        <w:t xml:space="preserve">My experience demonstrated how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simplifies the process of working with sensors by abstracting the complex hardware interactions and providing a straightforward API for developers. By using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I was able to focus on the logic of my application without worrying about the low-level details of sensor data handling.</w:t>
      </w:r>
    </w:p>
    <w:p w14:paraId="4B5FB9E6" w14:textId="77777777" w:rsidR="00945619" w:rsidRPr="00945619" w:rsidRDefault="00945619" w:rsidP="00ED7D2B">
      <w:pPr>
        <w:spacing w:before="100" w:beforeAutospacing="1" w:after="100" w:afterAutospacing="1" w:line="480" w:lineRule="auto"/>
        <w:outlineLvl w:val="2"/>
        <w:rPr>
          <w:rFonts w:ascii="Times New Roman" w:eastAsia="Times New Roman" w:hAnsi="Times New Roman" w:cs="Times New Roman"/>
          <w:b/>
          <w:bCs/>
          <w:color w:val="000000"/>
          <w:kern w:val="0"/>
          <w:sz w:val="27"/>
          <w:szCs w:val="27"/>
          <w14:ligatures w14:val="none"/>
        </w:rPr>
      </w:pPr>
      <w:r w:rsidRPr="00945619">
        <w:rPr>
          <w:rFonts w:ascii="Times New Roman" w:eastAsia="Times New Roman" w:hAnsi="Times New Roman" w:cs="Times New Roman"/>
          <w:b/>
          <w:bCs/>
          <w:color w:val="000000"/>
          <w:kern w:val="0"/>
          <w:sz w:val="27"/>
          <w:szCs w:val="27"/>
          <w14:ligatures w14:val="none"/>
        </w:rPr>
        <w:t xml:space="preserve">Specific Uses for </w:t>
      </w:r>
      <w:proofErr w:type="spellStart"/>
      <w:r w:rsidRPr="00945619">
        <w:rPr>
          <w:rFonts w:ascii="Times New Roman" w:eastAsia="Times New Roman" w:hAnsi="Times New Roman" w:cs="Times New Roman"/>
          <w:b/>
          <w:bCs/>
          <w:color w:val="000000"/>
          <w:kern w:val="0"/>
          <w:sz w:val="27"/>
          <w:szCs w:val="27"/>
          <w14:ligatures w14:val="none"/>
        </w:rPr>
        <w:t>SensorManager</w:t>
      </w:r>
      <w:proofErr w:type="spellEnd"/>
    </w:p>
    <w:p w14:paraId="326B9AB3" w14:textId="77777777" w:rsidR="00945619" w:rsidRPr="00945619" w:rsidRDefault="00945619" w:rsidP="00ED7D2B">
      <w:pPr>
        <w:numPr>
          <w:ilvl w:val="0"/>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Motion Detection (Accelerometer):</w:t>
      </w:r>
    </w:p>
    <w:p w14:paraId="651A9F50" w14:textId="77777777" w:rsidR="00945619" w:rsidRPr="00945619" w:rsidRDefault="00945619" w:rsidP="00ED7D2B">
      <w:pPr>
        <w:numPr>
          <w:ilvl w:val="1"/>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lastRenderedPageBreak/>
        <w:t>Context</w:t>
      </w:r>
      <w:r w:rsidRPr="00945619">
        <w:rPr>
          <w:rFonts w:ascii="Times New Roman" w:eastAsia="Times New Roman" w:hAnsi="Times New Roman" w:cs="Times New Roman"/>
          <w:color w:val="000000"/>
          <w:kern w:val="0"/>
          <w14:ligatures w14:val="none"/>
        </w:rPr>
        <w:t>: Fitness tracking applications, gaming, and user activity recognition.</w:t>
      </w:r>
    </w:p>
    <w:p w14:paraId="495EBB8B" w14:textId="77777777" w:rsidR="00945619" w:rsidRPr="00945619" w:rsidRDefault="00945619" w:rsidP="00ED7D2B">
      <w:pPr>
        <w:numPr>
          <w:ilvl w:val="1"/>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Use Case</w:t>
      </w:r>
      <w:r w:rsidRPr="00945619">
        <w:rPr>
          <w:rFonts w:ascii="Times New Roman" w:eastAsia="Times New Roman" w:hAnsi="Times New Roman" w:cs="Times New Roman"/>
          <w:color w:val="000000"/>
          <w:kern w:val="0"/>
          <w14:ligatures w14:val="none"/>
        </w:rPr>
        <w:t xml:space="preserve">: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can be used to monitor the accelerometer to detect movements such as steps, shakes, or tilts. For instance, a fitness app can count the number of steps a user takes throughout the day by tracking the accelerometer data. In gaming, the accelerometer can be used to control the movement of a character by tilting the device.</w:t>
      </w:r>
    </w:p>
    <w:p w14:paraId="524DAA86" w14:textId="77777777" w:rsidR="00945619" w:rsidRPr="00945619" w:rsidRDefault="00945619" w:rsidP="00ED7D2B">
      <w:pPr>
        <w:numPr>
          <w:ilvl w:val="0"/>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Screen Orientation (Gyroscope and Accelerometer):</w:t>
      </w:r>
    </w:p>
    <w:p w14:paraId="0893A728" w14:textId="77777777" w:rsidR="00945619" w:rsidRPr="00945619" w:rsidRDefault="00945619" w:rsidP="00ED7D2B">
      <w:pPr>
        <w:numPr>
          <w:ilvl w:val="1"/>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Context</w:t>
      </w:r>
      <w:r w:rsidRPr="00945619">
        <w:rPr>
          <w:rFonts w:ascii="Times New Roman" w:eastAsia="Times New Roman" w:hAnsi="Times New Roman" w:cs="Times New Roman"/>
          <w:color w:val="000000"/>
          <w:kern w:val="0"/>
          <w14:ligatures w14:val="none"/>
        </w:rPr>
        <w:t>: Adjusting the screen orientation in response to how the user is holding the device.</w:t>
      </w:r>
    </w:p>
    <w:p w14:paraId="23806028" w14:textId="77777777" w:rsidR="00945619" w:rsidRPr="00945619" w:rsidRDefault="00945619" w:rsidP="00ED7D2B">
      <w:pPr>
        <w:numPr>
          <w:ilvl w:val="1"/>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Use Case</w:t>
      </w:r>
      <w:r w:rsidRPr="00945619">
        <w:rPr>
          <w:rFonts w:ascii="Times New Roman" w:eastAsia="Times New Roman" w:hAnsi="Times New Roman" w:cs="Times New Roman"/>
          <w:color w:val="000000"/>
          <w:kern w:val="0"/>
          <w14:ligatures w14:val="none"/>
        </w:rPr>
        <w:t xml:space="preserve">: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can utilize both the gyroscope and accelerometer to determine the device's orientation in space. This is particularly useful in ensuring that the screen automatically rotates when the device is turned from portrait to landscape mode or vice versa. It enhances user experience by making interactions with the device more intuitive.</w:t>
      </w:r>
    </w:p>
    <w:p w14:paraId="0EF5A1F8" w14:textId="77777777" w:rsidR="00945619" w:rsidRPr="00945619" w:rsidRDefault="00945619" w:rsidP="00ED7D2B">
      <w:pPr>
        <w:numPr>
          <w:ilvl w:val="0"/>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Proximity Sensor:</w:t>
      </w:r>
    </w:p>
    <w:p w14:paraId="00536CDB" w14:textId="77777777" w:rsidR="00945619" w:rsidRPr="00945619" w:rsidRDefault="00945619" w:rsidP="00ED7D2B">
      <w:pPr>
        <w:numPr>
          <w:ilvl w:val="1"/>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Context</w:t>
      </w:r>
      <w:r w:rsidRPr="00945619">
        <w:rPr>
          <w:rFonts w:ascii="Times New Roman" w:eastAsia="Times New Roman" w:hAnsi="Times New Roman" w:cs="Times New Roman"/>
          <w:color w:val="000000"/>
          <w:kern w:val="0"/>
          <w14:ligatures w14:val="none"/>
        </w:rPr>
        <w:t>: Reducing power consumption and preventing accidental inputs.</w:t>
      </w:r>
    </w:p>
    <w:p w14:paraId="1B83C528" w14:textId="77777777" w:rsidR="00945619" w:rsidRPr="00945619" w:rsidRDefault="00945619" w:rsidP="00ED7D2B">
      <w:pPr>
        <w:numPr>
          <w:ilvl w:val="1"/>
          <w:numId w:val="23"/>
        </w:numPr>
        <w:spacing w:before="100" w:beforeAutospacing="1" w:after="100" w:afterAutospacing="1" w:line="480" w:lineRule="auto"/>
        <w:rPr>
          <w:rFonts w:ascii="Times New Roman" w:eastAsia="Times New Roman" w:hAnsi="Times New Roman" w:cs="Times New Roman"/>
          <w:color w:val="000000"/>
          <w:kern w:val="0"/>
          <w14:ligatures w14:val="none"/>
        </w:rPr>
      </w:pPr>
      <w:r w:rsidRPr="00945619">
        <w:rPr>
          <w:rFonts w:ascii="Times New Roman" w:eastAsia="Times New Roman" w:hAnsi="Times New Roman" w:cs="Times New Roman"/>
          <w:b/>
          <w:bCs/>
          <w:color w:val="000000"/>
          <w:kern w:val="0"/>
          <w14:ligatures w14:val="none"/>
        </w:rPr>
        <w:t>Use Case</w:t>
      </w:r>
      <w:r w:rsidRPr="00945619">
        <w:rPr>
          <w:rFonts w:ascii="Times New Roman" w:eastAsia="Times New Roman" w:hAnsi="Times New Roman" w:cs="Times New Roman"/>
          <w:color w:val="000000"/>
          <w:kern w:val="0"/>
          <w14:ligatures w14:val="none"/>
        </w:rPr>
        <w:t xml:space="preserve">: The proximity sensor is often used during phone calls to detect when the device is held close to the ear.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can monitor this sensor to automatically turn off the display to prevent accidental touches and to conserve battery life. This behavior is standard in most smartphones and is a direct application of </w:t>
      </w:r>
      <w:proofErr w:type="spellStart"/>
      <w:r w:rsidRPr="00945619">
        <w:rPr>
          <w:rFonts w:ascii="Times New Roman" w:eastAsia="Times New Roman" w:hAnsi="Times New Roman" w:cs="Times New Roman"/>
          <w:color w:val="000000"/>
          <w:kern w:val="0"/>
          <w14:ligatures w14:val="none"/>
        </w:rPr>
        <w:t>SensorManager's</w:t>
      </w:r>
      <w:proofErr w:type="spellEnd"/>
      <w:r w:rsidRPr="00945619">
        <w:rPr>
          <w:rFonts w:ascii="Times New Roman" w:eastAsia="Times New Roman" w:hAnsi="Times New Roman" w:cs="Times New Roman"/>
          <w:color w:val="000000"/>
          <w:kern w:val="0"/>
          <w14:ligatures w14:val="none"/>
        </w:rPr>
        <w:t xml:space="preserve"> capabilities.</w:t>
      </w:r>
    </w:p>
    <w:p w14:paraId="292F60D5" w14:textId="77777777" w:rsidR="00945619" w:rsidRPr="00945619" w:rsidRDefault="00945619" w:rsidP="00ED7D2B">
      <w:pPr>
        <w:spacing w:before="100" w:beforeAutospacing="1" w:after="100" w:afterAutospacing="1" w:line="480" w:lineRule="auto"/>
        <w:outlineLvl w:val="2"/>
        <w:rPr>
          <w:rFonts w:ascii="Times New Roman" w:eastAsia="Times New Roman" w:hAnsi="Times New Roman" w:cs="Times New Roman"/>
          <w:b/>
          <w:bCs/>
          <w:color w:val="000000"/>
          <w:kern w:val="0"/>
          <w:sz w:val="27"/>
          <w:szCs w:val="27"/>
          <w14:ligatures w14:val="none"/>
        </w:rPr>
      </w:pPr>
      <w:r w:rsidRPr="00945619">
        <w:rPr>
          <w:rFonts w:ascii="Times New Roman" w:eastAsia="Times New Roman" w:hAnsi="Times New Roman" w:cs="Times New Roman"/>
          <w:b/>
          <w:bCs/>
          <w:color w:val="000000"/>
          <w:kern w:val="0"/>
          <w:sz w:val="27"/>
          <w:szCs w:val="27"/>
          <w14:ligatures w14:val="none"/>
        </w:rPr>
        <w:t>Conclusion</w:t>
      </w:r>
    </w:p>
    <w:p w14:paraId="19A29051" w14:textId="77777777" w:rsidR="00945619" w:rsidRPr="00945619" w:rsidRDefault="00945619" w:rsidP="00ED7D2B">
      <w:p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945619">
        <w:rPr>
          <w:rFonts w:ascii="Times New Roman" w:eastAsia="Times New Roman" w:hAnsi="Times New Roman" w:cs="Times New Roman"/>
          <w:color w:val="000000"/>
          <w:kern w:val="0"/>
          <w14:ligatures w14:val="none"/>
        </w:rPr>
        <w:lastRenderedPageBreak/>
        <w:t>SensorManager</w:t>
      </w:r>
      <w:proofErr w:type="spellEnd"/>
      <w:r w:rsidRPr="00945619">
        <w:rPr>
          <w:rFonts w:ascii="Times New Roman" w:eastAsia="Times New Roman" w:hAnsi="Times New Roman" w:cs="Times New Roman"/>
          <w:color w:val="000000"/>
          <w:kern w:val="0"/>
          <w14:ligatures w14:val="none"/>
        </w:rPr>
        <w:t xml:space="preserve"> plays a critical role in enabling applications to interact with a device’s physical sensors. It abstracts the complexity of hardware interactions, providing developers with a simple and efficient way to gather and respond to sensor data. Through the process of creating and testing the accelerometer-based application, the practicality and importance of </w:t>
      </w:r>
      <w:proofErr w:type="spellStart"/>
      <w:r w:rsidRPr="00945619">
        <w:rPr>
          <w:rFonts w:ascii="Times New Roman" w:eastAsia="Times New Roman" w:hAnsi="Times New Roman" w:cs="Times New Roman"/>
          <w:color w:val="000000"/>
          <w:kern w:val="0"/>
          <w14:ligatures w14:val="none"/>
        </w:rPr>
        <w:t>SensorManager</w:t>
      </w:r>
      <w:proofErr w:type="spellEnd"/>
      <w:r w:rsidRPr="00945619">
        <w:rPr>
          <w:rFonts w:ascii="Times New Roman" w:eastAsia="Times New Roman" w:hAnsi="Times New Roman" w:cs="Times New Roman"/>
          <w:color w:val="000000"/>
          <w:kern w:val="0"/>
          <w14:ligatures w14:val="none"/>
        </w:rPr>
        <w:t xml:space="preserve"> became clear, especially in contexts where real-time sensor data is crucial for user interaction and experience.</w:t>
      </w:r>
    </w:p>
    <w:p w14:paraId="205D2CB2" w14:textId="77777777" w:rsidR="001D76FE" w:rsidRDefault="001D76FE" w:rsidP="00ED7D2B">
      <w:pPr>
        <w:spacing w:line="480" w:lineRule="auto"/>
      </w:pPr>
    </w:p>
    <w:sectPr w:rsidR="001D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7341"/>
    <w:multiLevelType w:val="multilevel"/>
    <w:tmpl w:val="A0E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5D3E"/>
    <w:multiLevelType w:val="multilevel"/>
    <w:tmpl w:val="B3D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7C97"/>
    <w:multiLevelType w:val="multilevel"/>
    <w:tmpl w:val="100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522C"/>
    <w:multiLevelType w:val="multilevel"/>
    <w:tmpl w:val="77B2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28A6"/>
    <w:multiLevelType w:val="multilevel"/>
    <w:tmpl w:val="58E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3864"/>
    <w:multiLevelType w:val="multilevel"/>
    <w:tmpl w:val="46F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F18A7"/>
    <w:multiLevelType w:val="multilevel"/>
    <w:tmpl w:val="F1A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6477"/>
    <w:multiLevelType w:val="multilevel"/>
    <w:tmpl w:val="CB8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4126D"/>
    <w:multiLevelType w:val="multilevel"/>
    <w:tmpl w:val="1D3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39C0"/>
    <w:multiLevelType w:val="multilevel"/>
    <w:tmpl w:val="945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47B13"/>
    <w:multiLevelType w:val="multilevel"/>
    <w:tmpl w:val="B85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A5BC6"/>
    <w:multiLevelType w:val="multilevel"/>
    <w:tmpl w:val="E69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65EEE"/>
    <w:multiLevelType w:val="multilevel"/>
    <w:tmpl w:val="3DB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D1927"/>
    <w:multiLevelType w:val="multilevel"/>
    <w:tmpl w:val="44E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BF0"/>
    <w:multiLevelType w:val="multilevel"/>
    <w:tmpl w:val="FA0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40131"/>
    <w:multiLevelType w:val="multilevel"/>
    <w:tmpl w:val="B0540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7198B"/>
    <w:multiLevelType w:val="multilevel"/>
    <w:tmpl w:val="4F0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003D8"/>
    <w:multiLevelType w:val="multilevel"/>
    <w:tmpl w:val="268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96CF8"/>
    <w:multiLevelType w:val="multilevel"/>
    <w:tmpl w:val="6C9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14C3D"/>
    <w:multiLevelType w:val="multilevel"/>
    <w:tmpl w:val="181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24F1F"/>
    <w:multiLevelType w:val="multilevel"/>
    <w:tmpl w:val="584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54200"/>
    <w:multiLevelType w:val="multilevel"/>
    <w:tmpl w:val="79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4322F"/>
    <w:multiLevelType w:val="multilevel"/>
    <w:tmpl w:val="DE5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896651">
    <w:abstractNumId w:val="2"/>
  </w:num>
  <w:num w:numId="2" w16cid:durableId="1374380418">
    <w:abstractNumId w:val="19"/>
  </w:num>
  <w:num w:numId="3" w16cid:durableId="1688601546">
    <w:abstractNumId w:val="22"/>
  </w:num>
  <w:num w:numId="4" w16cid:durableId="65692092">
    <w:abstractNumId w:val="0"/>
  </w:num>
  <w:num w:numId="5" w16cid:durableId="306860191">
    <w:abstractNumId w:val="8"/>
  </w:num>
  <w:num w:numId="6" w16cid:durableId="162168696">
    <w:abstractNumId w:val="12"/>
  </w:num>
  <w:num w:numId="7" w16cid:durableId="961301105">
    <w:abstractNumId w:val="7"/>
  </w:num>
  <w:num w:numId="8" w16cid:durableId="753015143">
    <w:abstractNumId w:val="4"/>
  </w:num>
  <w:num w:numId="9" w16cid:durableId="560752705">
    <w:abstractNumId w:val="9"/>
  </w:num>
  <w:num w:numId="10" w16cid:durableId="163202967">
    <w:abstractNumId w:val="16"/>
  </w:num>
  <w:num w:numId="11" w16cid:durableId="502747095">
    <w:abstractNumId w:val="10"/>
  </w:num>
  <w:num w:numId="12" w16cid:durableId="5451258">
    <w:abstractNumId w:val="21"/>
  </w:num>
  <w:num w:numId="13" w16cid:durableId="1825852459">
    <w:abstractNumId w:val="3"/>
  </w:num>
  <w:num w:numId="14" w16cid:durableId="102960927">
    <w:abstractNumId w:val="13"/>
  </w:num>
  <w:num w:numId="15" w16cid:durableId="889263478">
    <w:abstractNumId w:val="17"/>
  </w:num>
  <w:num w:numId="16" w16cid:durableId="1375155321">
    <w:abstractNumId w:val="18"/>
  </w:num>
  <w:num w:numId="17" w16cid:durableId="347413128">
    <w:abstractNumId w:val="14"/>
  </w:num>
  <w:num w:numId="18" w16cid:durableId="642465108">
    <w:abstractNumId w:val="5"/>
  </w:num>
  <w:num w:numId="19" w16cid:durableId="520825347">
    <w:abstractNumId w:val="1"/>
  </w:num>
  <w:num w:numId="20" w16cid:durableId="121118368">
    <w:abstractNumId w:val="20"/>
  </w:num>
  <w:num w:numId="21" w16cid:durableId="1512181955">
    <w:abstractNumId w:val="6"/>
  </w:num>
  <w:num w:numId="22" w16cid:durableId="1972440774">
    <w:abstractNumId w:val="11"/>
  </w:num>
  <w:num w:numId="23" w16cid:durableId="8716515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1225B0"/>
    <w:rsid w:val="001D76FE"/>
    <w:rsid w:val="003E6A8B"/>
    <w:rsid w:val="004473DE"/>
    <w:rsid w:val="0050728A"/>
    <w:rsid w:val="005D3DB3"/>
    <w:rsid w:val="0077372E"/>
    <w:rsid w:val="0087372E"/>
    <w:rsid w:val="00930A2D"/>
    <w:rsid w:val="00945619"/>
    <w:rsid w:val="00983476"/>
    <w:rsid w:val="00ED7D2B"/>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30D5E"/>
  <w15:chartTrackingRefBased/>
  <w15:docId w15:val="{F0685704-DDDF-2C47-A2C6-D37E5790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8A"/>
  </w:style>
  <w:style w:type="paragraph" w:styleId="Heading1">
    <w:name w:val="heading 1"/>
    <w:basedOn w:val="Normal"/>
    <w:next w:val="Normal"/>
    <w:link w:val="Heading1Char"/>
    <w:uiPriority w:val="9"/>
    <w:qFormat/>
    <w:rsid w:val="00507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28A"/>
    <w:rPr>
      <w:rFonts w:eastAsiaTheme="majorEastAsia" w:cstheme="majorBidi"/>
      <w:color w:val="272727" w:themeColor="text1" w:themeTint="D8"/>
    </w:rPr>
  </w:style>
  <w:style w:type="paragraph" w:styleId="Title">
    <w:name w:val="Title"/>
    <w:basedOn w:val="Normal"/>
    <w:next w:val="Normal"/>
    <w:link w:val="TitleChar"/>
    <w:uiPriority w:val="10"/>
    <w:qFormat/>
    <w:rsid w:val="0050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28A"/>
    <w:pPr>
      <w:spacing w:before="160"/>
      <w:jc w:val="center"/>
    </w:pPr>
    <w:rPr>
      <w:i/>
      <w:iCs/>
      <w:color w:val="404040" w:themeColor="text1" w:themeTint="BF"/>
    </w:rPr>
  </w:style>
  <w:style w:type="character" w:customStyle="1" w:styleId="QuoteChar">
    <w:name w:val="Quote Char"/>
    <w:basedOn w:val="DefaultParagraphFont"/>
    <w:link w:val="Quote"/>
    <w:uiPriority w:val="29"/>
    <w:rsid w:val="0050728A"/>
    <w:rPr>
      <w:i/>
      <w:iCs/>
      <w:color w:val="404040" w:themeColor="text1" w:themeTint="BF"/>
    </w:rPr>
  </w:style>
  <w:style w:type="paragraph" w:styleId="ListParagraph">
    <w:name w:val="List Paragraph"/>
    <w:basedOn w:val="Normal"/>
    <w:uiPriority w:val="34"/>
    <w:qFormat/>
    <w:rsid w:val="0050728A"/>
    <w:pPr>
      <w:ind w:left="720"/>
      <w:contextualSpacing/>
    </w:pPr>
  </w:style>
  <w:style w:type="character" w:styleId="IntenseEmphasis">
    <w:name w:val="Intense Emphasis"/>
    <w:basedOn w:val="DefaultParagraphFont"/>
    <w:uiPriority w:val="21"/>
    <w:qFormat/>
    <w:rsid w:val="0050728A"/>
    <w:rPr>
      <w:i/>
      <w:iCs/>
      <w:color w:val="0F4761" w:themeColor="accent1" w:themeShade="BF"/>
    </w:rPr>
  </w:style>
  <w:style w:type="paragraph" w:styleId="IntenseQuote">
    <w:name w:val="Intense Quote"/>
    <w:basedOn w:val="Normal"/>
    <w:next w:val="Normal"/>
    <w:link w:val="IntenseQuoteChar"/>
    <w:uiPriority w:val="30"/>
    <w:qFormat/>
    <w:rsid w:val="00507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28A"/>
    <w:rPr>
      <w:i/>
      <w:iCs/>
      <w:color w:val="0F4761" w:themeColor="accent1" w:themeShade="BF"/>
    </w:rPr>
  </w:style>
  <w:style w:type="character" w:styleId="IntenseReference">
    <w:name w:val="Intense Reference"/>
    <w:basedOn w:val="DefaultParagraphFont"/>
    <w:uiPriority w:val="32"/>
    <w:qFormat/>
    <w:rsid w:val="0050728A"/>
    <w:rPr>
      <w:b/>
      <w:bCs/>
      <w:smallCaps/>
      <w:color w:val="0F4761" w:themeColor="accent1" w:themeShade="BF"/>
      <w:spacing w:val="5"/>
    </w:rPr>
  </w:style>
  <w:style w:type="table" w:styleId="TableGrid">
    <w:name w:val="Table Grid"/>
    <w:basedOn w:val="TableNormal"/>
    <w:uiPriority w:val="39"/>
    <w:rsid w:val="008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6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5619"/>
    <w:rPr>
      <w:b/>
      <w:bCs/>
    </w:rPr>
  </w:style>
  <w:style w:type="character" w:customStyle="1" w:styleId="apple-converted-space">
    <w:name w:val="apple-converted-space"/>
    <w:basedOn w:val="DefaultParagraphFont"/>
    <w:rsid w:val="0094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2455">
      <w:bodyDiv w:val="1"/>
      <w:marLeft w:val="0"/>
      <w:marRight w:val="0"/>
      <w:marTop w:val="0"/>
      <w:marBottom w:val="0"/>
      <w:divBdr>
        <w:top w:val="none" w:sz="0" w:space="0" w:color="auto"/>
        <w:left w:val="none" w:sz="0" w:space="0" w:color="auto"/>
        <w:bottom w:val="none" w:sz="0" w:space="0" w:color="auto"/>
        <w:right w:val="none" w:sz="0" w:space="0" w:color="auto"/>
      </w:divBdr>
    </w:div>
    <w:div w:id="52237876">
      <w:bodyDiv w:val="1"/>
      <w:marLeft w:val="0"/>
      <w:marRight w:val="0"/>
      <w:marTop w:val="0"/>
      <w:marBottom w:val="0"/>
      <w:divBdr>
        <w:top w:val="none" w:sz="0" w:space="0" w:color="auto"/>
        <w:left w:val="none" w:sz="0" w:space="0" w:color="auto"/>
        <w:bottom w:val="none" w:sz="0" w:space="0" w:color="auto"/>
        <w:right w:val="none" w:sz="0" w:space="0" w:color="auto"/>
      </w:divBdr>
    </w:div>
    <w:div w:id="123041988">
      <w:bodyDiv w:val="1"/>
      <w:marLeft w:val="0"/>
      <w:marRight w:val="0"/>
      <w:marTop w:val="0"/>
      <w:marBottom w:val="0"/>
      <w:divBdr>
        <w:top w:val="none" w:sz="0" w:space="0" w:color="auto"/>
        <w:left w:val="none" w:sz="0" w:space="0" w:color="auto"/>
        <w:bottom w:val="none" w:sz="0" w:space="0" w:color="auto"/>
        <w:right w:val="none" w:sz="0" w:space="0" w:color="auto"/>
      </w:divBdr>
    </w:div>
    <w:div w:id="261572445">
      <w:bodyDiv w:val="1"/>
      <w:marLeft w:val="0"/>
      <w:marRight w:val="0"/>
      <w:marTop w:val="0"/>
      <w:marBottom w:val="0"/>
      <w:divBdr>
        <w:top w:val="none" w:sz="0" w:space="0" w:color="auto"/>
        <w:left w:val="none" w:sz="0" w:space="0" w:color="auto"/>
        <w:bottom w:val="none" w:sz="0" w:space="0" w:color="auto"/>
        <w:right w:val="none" w:sz="0" w:space="0" w:color="auto"/>
      </w:divBdr>
    </w:div>
    <w:div w:id="538471065">
      <w:bodyDiv w:val="1"/>
      <w:marLeft w:val="0"/>
      <w:marRight w:val="0"/>
      <w:marTop w:val="0"/>
      <w:marBottom w:val="0"/>
      <w:divBdr>
        <w:top w:val="none" w:sz="0" w:space="0" w:color="auto"/>
        <w:left w:val="none" w:sz="0" w:space="0" w:color="auto"/>
        <w:bottom w:val="none" w:sz="0" w:space="0" w:color="auto"/>
        <w:right w:val="none" w:sz="0" w:space="0" w:color="auto"/>
      </w:divBdr>
      <w:divsChild>
        <w:div w:id="244340106">
          <w:marLeft w:val="0"/>
          <w:marRight w:val="0"/>
          <w:marTop w:val="0"/>
          <w:marBottom w:val="0"/>
          <w:divBdr>
            <w:top w:val="none" w:sz="0" w:space="0" w:color="auto"/>
            <w:left w:val="none" w:sz="0" w:space="0" w:color="auto"/>
            <w:bottom w:val="none" w:sz="0" w:space="0" w:color="auto"/>
            <w:right w:val="none" w:sz="0" w:space="0" w:color="auto"/>
          </w:divBdr>
        </w:div>
      </w:divsChild>
    </w:div>
    <w:div w:id="810828661">
      <w:bodyDiv w:val="1"/>
      <w:marLeft w:val="0"/>
      <w:marRight w:val="0"/>
      <w:marTop w:val="0"/>
      <w:marBottom w:val="0"/>
      <w:divBdr>
        <w:top w:val="none" w:sz="0" w:space="0" w:color="auto"/>
        <w:left w:val="none" w:sz="0" w:space="0" w:color="auto"/>
        <w:bottom w:val="none" w:sz="0" w:space="0" w:color="auto"/>
        <w:right w:val="none" w:sz="0" w:space="0" w:color="auto"/>
      </w:divBdr>
    </w:div>
    <w:div w:id="812139143">
      <w:bodyDiv w:val="1"/>
      <w:marLeft w:val="0"/>
      <w:marRight w:val="0"/>
      <w:marTop w:val="0"/>
      <w:marBottom w:val="0"/>
      <w:divBdr>
        <w:top w:val="none" w:sz="0" w:space="0" w:color="auto"/>
        <w:left w:val="none" w:sz="0" w:space="0" w:color="auto"/>
        <w:bottom w:val="none" w:sz="0" w:space="0" w:color="auto"/>
        <w:right w:val="none" w:sz="0" w:space="0" w:color="auto"/>
      </w:divBdr>
    </w:div>
    <w:div w:id="888031824">
      <w:bodyDiv w:val="1"/>
      <w:marLeft w:val="0"/>
      <w:marRight w:val="0"/>
      <w:marTop w:val="0"/>
      <w:marBottom w:val="0"/>
      <w:divBdr>
        <w:top w:val="none" w:sz="0" w:space="0" w:color="auto"/>
        <w:left w:val="none" w:sz="0" w:space="0" w:color="auto"/>
        <w:bottom w:val="none" w:sz="0" w:space="0" w:color="auto"/>
        <w:right w:val="none" w:sz="0" w:space="0" w:color="auto"/>
      </w:divBdr>
    </w:div>
    <w:div w:id="918441556">
      <w:bodyDiv w:val="1"/>
      <w:marLeft w:val="0"/>
      <w:marRight w:val="0"/>
      <w:marTop w:val="0"/>
      <w:marBottom w:val="0"/>
      <w:divBdr>
        <w:top w:val="none" w:sz="0" w:space="0" w:color="auto"/>
        <w:left w:val="none" w:sz="0" w:space="0" w:color="auto"/>
        <w:bottom w:val="none" w:sz="0" w:space="0" w:color="auto"/>
        <w:right w:val="none" w:sz="0" w:space="0" w:color="auto"/>
      </w:divBdr>
    </w:div>
    <w:div w:id="978076257">
      <w:bodyDiv w:val="1"/>
      <w:marLeft w:val="0"/>
      <w:marRight w:val="0"/>
      <w:marTop w:val="0"/>
      <w:marBottom w:val="0"/>
      <w:divBdr>
        <w:top w:val="none" w:sz="0" w:space="0" w:color="auto"/>
        <w:left w:val="none" w:sz="0" w:space="0" w:color="auto"/>
        <w:bottom w:val="none" w:sz="0" w:space="0" w:color="auto"/>
        <w:right w:val="none" w:sz="0" w:space="0" w:color="auto"/>
      </w:divBdr>
      <w:divsChild>
        <w:div w:id="2112429263">
          <w:marLeft w:val="0"/>
          <w:marRight w:val="0"/>
          <w:marTop w:val="0"/>
          <w:marBottom w:val="0"/>
          <w:divBdr>
            <w:top w:val="none" w:sz="0" w:space="0" w:color="auto"/>
            <w:left w:val="none" w:sz="0" w:space="0" w:color="auto"/>
            <w:bottom w:val="none" w:sz="0" w:space="0" w:color="auto"/>
            <w:right w:val="none" w:sz="0" w:space="0" w:color="auto"/>
          </w:divBdr>
        </w:div>
      </w:divsChild>
    </w:div>
    <w:div w:id="1154831206">
      <w:bodyDiv w:val="1"/>
      <w:marLeft w:val="0"/>
      <w:marRight w:val="0"/>
      <w:marTop w:val="0"/>
      <w:marBottom w:val="0"/>
      <w:divBdr>
        <w:top w:val="none" w:sz="0" w:space="0" w:color="auto"/>
        <w:left w:val="none" w:sz="0" w:space="0" w:color="auto"/>
        <w:bottom w:val="none" w:sz="0" w:space="0" w:color="auto"/>
        <w:right w:val="none" w:sz="0" w:space="0" w:color="auto"/>
      </w:divBdr>
    </w:div>
    <w:div w:id="1269310092">
      <w:bodyDiv w:val="1"/>
      <w:marLeft w:val="0"/>
      <w:marRight w:val="0"/>
      <w:marTop w:val="0"/>
      <w:marBottom w:val="0"/>
      <w:divBdr>
        <w:top w:val="none" w:sz="0" w:space="0" w:color="auto"/>
        <w:left w:val="none" w:sz="0" w:space="0" w:color="auto"/>
        <w:bottom w:val="none" w:sz="0" w:space="0" w:color="auto"/>
        <w:right w:val="none" w:sz="0" w:space="0" w:color="auto"/>
      </w:divBdr>
    </w:div>
    <w:div w:id="1315060313">
      <w:bodyDiv w:val="1"/>
      <w:marLeft w:val="0"/>
      <w:marRight w:val="0"/>
      <w:marTop w:val="0"/>
      <w:marBottom w:val="0"/>
      <w:divBdr>
        <w:top w:val="none" w:sz="0" w:space="0" w:color="auto"/>
        <w:left w:val="none" w:sz="0" w:space="0" w:color="auto"/>
        <w:bottom w:val="none" w:sz="0" w:space="0" w:color="auto"/>
        <w:right w:val="none" w:sz="0" w:space="0" w:color="auto"/>
      </w:divBdr>
    </w:div>
    <w:div w:id="1447701498">
      <w:bodyDiv w:val="1"/>
      <w:marLeft w:val="0"/>
      <w:marRight w:val="0"/>
      <w:marTop w:val="0"/>
      <w:marBottom w:val="0"/>
      <w:divBdr>
        <w:top w:val="none" w:sz="0" w:space="0" w:color="auto"/>
        <w:left w:val="none" w:sz="0" w:space="0" w:color="auto"/>
        <w:bottom w:val="none" w:sz="0" w:space="0" w:color="auto"/>
        <w:right w:val="none" w:sz="0" w:space="0" w:color="auto"/>
      </w:divBdr>
    </w:div>
    <w:div w:id="1687559882">
      <w:bodyDiv w:val="1"/>
      <w:marLeft w:val="0"/>
      <w:marRight w:val="0"/>
      <w:marTop w:val="0"/>
      <w:marBottom w:val="0"/>
      <w:divBdr>
        <w:top w:val="none" w:sz="0" w:space="0" w:color="auto"/>
        <w:left w:val="none" w:sz="0" w:space="0" w:color="auto"/>
        <w:bottom w:val="none" w:sz="0" w:space="0" w:color="auto"/>
        <w:right w:val="none" w:sz="0" w:space="0" w:color="auto"/>
      </w:divBdr>
    </w:div>
    <w:div w:id="1804424453">
      <w:bodyDiv w:val="1"/>
      <w:marLeft w:val="0"/>
      <w:marRight w:val="0"/>
      <w:marTop w:val="0"/>
      <w:marBottom w:val="0"/>
      <w:divBdr>
        <w:top w:val="none" w:sz="0" w:space="0" w:color="auto"/>
        <w:left w:val="none" w:sz="0" w:space="0" w:color="auto"/>
        <w:bottom w:val="none" w:sz="0" w:space="0" w:color="auto"/>
        <w:right w:val="none" w:sz="0" w:space="0" w:color="auto"/>
      </w:divBdr>
    </w:div>
    <w:div w:id="1824734671">
      <w:bodyDiv w:val="1"/>
      <w:marLeft w:val="0"/>
      <w:marRight w:val="0"/>
      <w:marTop w:val="0"/>
      <w:marBottom w:val="0"/>
      <w:divBdr>
        <w:top w:val="none" w:sz="0" w:space="0" w:color="auto"/>
        <w:left w:val="none" w:sz="0" w:space="0" w:color="auto"/>
        <w:bottom w:val="none" w:sz="0" w:space="0" w:color="auto"/>
        <w:right w:val="none" w:sz="0" w:space="0" w:color="auto"/>
      </w:divBdr>
    </w:div>
    <w:div w:id="1835800961">
      <w:bodyDiv w:val="1"/>
      <w:marLeft w:val="0"/>
      <w:marRight w:val="0"/>
      <w:marTop w:val="0"/>
      <w:marBottom w:val="0"/>
      <w:divBdr>
        <w:top w:val="none" w:sz="0" w:space="0" w:color="auto"/>
        <w:left w:val="none" w:sz="0" w:space="0" w:color="auto"/>
        <w:bottom w:val="none" w:sz="0" w:space="0" w:color="auto"/>
        <w:right w:val="none" w:sz="0" w:space="0" w:color="auto"/>
      </w:divBdr>
    </w:div>
    <w:div w:id="1839032649">
      <w:bodyDiv w:val="1"/>
      <w:marLeft w:val="0"/>
      <w:marRight w:val="0"/>
      <w:marTop w:val="0"/>
      <w:marBottom w:val="0"/>
      <w:divBdr>
        <w:top w:val="none" w:sz="0" w:space="0" w:color="auto"/>
        <w:left w:val="none" w:sz="0" w:space="0" w:color="auto"/>
        <w:bottom w:val="none" w:sz="0" w:space="0" w:color="auto"/>
        <w:right w:val="none" w:sz="0" w:space="0" w:color="auto"/>
      </w:divBdr>
    </w:div>
    <w:div w:id="20866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3</cp:revision>
  <dcterms:created xsi:type="dcterms:W3CDTF">2024-08-12T00:19:00Z</dcterms:created>
  <dcterms:modified xsi:type="dcterms:W3CDTF">2024-08-12T00:20:00Z</dcterms:modified>
</cp:coreProperties>
</file>