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35A11" w14:textId="77777777" w:rsidR="00E37883" w:rsidRDefault="00E37883" w:rsidP="00E37883">
      <w:pPr>
        <w:spacing w:before="100" w:beforeAutospacing="1" w:after="100" w:afterAutospacing="1" w:line="480" w:lineRule="auto"/>
        <w:outlineLvl w:val="0"/>
        <w:rPr>
          <w:rFonts w:ascii="Times New Roman" w:eastAsia="Times New Roman" w:hAnsi="Times New Roman" w:cs="Times New Roman"/>
          <w:b/>
          <w:bCs/>
          <w:kern w:val="36"/>
          <w14:ligatures w14:val="none"/>
        </w:rPr>
      </w:pPr>
    </w:p>
    <w:p w14:paraId="6C677CAF" w14:textId="77777777" w:rsidR="00E37883" w:rsidRPr="005510B6" w:rsidRDefault="00E37883" w:rsidP="00E37883">
      <w:pPr>
        <w:spacing w:line="480" w:lineRule="auto"/>
        <w:jc w:val="center"/>
        <w:rPr>
          <w:rFonts w:ascii="Times New Roman" w:hAnsi="Times New Roman" w:cs="Times New Roman"/>
          <w:sz w:val="28"/>
          <w:szCs w:val="28"/>
        </w:rPr>
      </w:pPr>
      <w:r w:rsidRPr="005510B6">
        <w:rPr>
          <w:rFonts w:ascii="Times New Roman" w:hAnsi="Times New Roman" w:cs="Times New Roman"/>
          <w:sz w:val="28"/>
          <w:szCs w:val="28"/>
        </w:rPr>
        <w:t>Victor Udeh</w:t>
      </w:r>
    </w:p>
    <w:p w14:paraId="0C8E63BA" w14:textId="174FD33D" w:rsidR="00E37883" w:rsidRPr="00E37883" w:rsidRDefault="00E37883" w:rsidP="00E37883">
      <w:pPr>
        <w:spacing w:line="480" w:lineRule="auto"/>
        <w:jc w:val="center"/>
        <w:rPr>
          <w:rFonts w:ascii="Times New Roman" w:eastAsia="Times New Roman" w:hAnsi="Times New Roman" w:cs="Times New Roman"/>
          <w:b/>
          <w:bCs/>
          <w:kern w:val="36"/>
          <w14:ligatures w14:val="none"/>
        </w:rPr>
      </w:pPr>
      <w:r w:rsidRPr="005510B6">
        <w:rPr>
          <w:rFonts w:ascii="Times New Roman" w:hAnsi="Times New Roman" w:cs="Times New Roman"/>
          <w:sz w:val="28"/>
          <w:szCs w:val="28"/>
        </w:rPr>
        <w:t xml:space="preserve">CS 370 - </w:t>
      </w:r>
      <w:r w:rsidRPr="005510B6">
        <w:rPr>
          <w:rFonts w:ascii="Times New Roman" w:hAnsi="Times New Roman" w:cs="Times New Roman"/>
          <w:sz w:val="28"/>
          <w:szCs w:val="28"/>
        </w:rPr>
        <w:t>Current/Emerging Trends in CS</w:t>
      </w:r>
      <w:r w:rsidRPr="005510B6">
        <w:rPr>
          <w:rFonts w:ascii="Times New Roman" w:hAnsi="Times New Roman" w:cs="Times New Roman"/>
          <w:sz w:val="28"/>
          <w:szCs w:val="28"/>
        </w:rPr>
        <w:br/>
        <w:t>July 5, 2024</w:t>
      </w:r>
      <w:r w:rsidRPr="005510B6">
        <w:rPr>
          <w:rFonts w:ascii="Times New Roman" w:hAnsi="Times New Roman" w:cs="Times New Roman"/>
          <w:sz w:val="28"/>
          <w:szCs w:val="28"/>
        </w:rPr>
        <w:br/>
        <w:t>Week 1</w:t>
      </w:r>
      <w:r w:rsidRPr="005510B6">
        <w:rPr>
          <w:rFonts w:ascii="Times New Roman" w:eastAsia="Times New Roman" w:hAnsi="Times New Roman" w:cs="Times New Roman"/>
          <w:b/>
          <w:bCs/>
          <w:kern w:val="36"/>
          <w:sz w:val="28"/>
          <w:szCs w:val="28"/>
          <w14:ligatures w14:val="none"/>
        </w:rPr>
        <w:br/>
      </w:r>
      <w:r>
        <w:rPr>
          <w:rFonts w:ascii="Times New Roman" w:eastAsia="Times New Roman" w:hAnsi="Times New Roman" w:cs="Times New Roman"/>
          <w:b/>
          <w:bCs/>
          <w:kern w:val="36"/>
          <w14:ligatures w14:val="none"/>
        </w:rPr>
        <w:br/>
      </w:r>
      <w:r w:rsidRPr="00E37883">
        <w:rPr>
          <w:rFonts w:ascii="Times New Roman" w:eastAsia="Times New Roman" w:hAnsi="Times New Roman" w:cs="Times New Roman"/>
          <w:b/>
          <w:bCs/>
          <w:kern w:val="36"/>
          <w14:ligatures w14:val="none"/>
        </w:rPr>
        <w:t>The Application of Artificial Intelligence in Managing a Busy Schedule</w:t>
      </w:r>
    </w:p>
    <w:p w14:paraId="4D949788" w14:textId="77777777" w:rsidR="00E37883" w:rsidRPr="00E37883" w:rsidRDefault="00E37883" w:rsidP="00E37883">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E37883">
        <w:rPr>
          <w:rFonts w:ascii="Times New Roman" w:eastAsia="Times New Roman" w:hAnsi="Times New Roman" w:cs="Times New Roman"/>
          <w:b/>
          <w:bCs/>
          <w:kern w:val="0"/>
          <w14:ligatures w14:val="none"/>
        </w:rPr>
        <w:t>Introduction</w:t>
      </w:r>
    </w:p>
    <w:p w14:paraId="588628C0" w14:textId="77777777" w:rsidR="00E37883" w:rsidRPr="00E37883" w:rsidRDefault="00E37883" w:rsidP="00E37883">
      <w:p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kern w:val="0"/>
          <w14:ligatures w14:val="none"/>
        </w:rPr>
        <w:t>In today's fast-paced world, balancing professional responsibilities, personal commitments, and self-care can be a challenging task. As a working professional, student, and parent, I often find it difficult to manage my time effectively, leading to stress and decreased productivity. The implementation of artificial intelligence (AI) could significantly improve my ability to manage my schedule by providing personalized recommendations, reminders, and real-time adjustments. This paper explores the problem of time management, proposes an AI-based solution, outlines the necessary components, and discusses potential ethical concerns.</w:t>
      </w:r>
    </w:p>
    <w:p w14:paraId="2DD6409E" w14:textId="77777777" w:rsidR="00E37883" w:rsidRPr="00E37883" w:rsidRDefault="00E37883" w:rsidP="00E37883">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E37883">
        <w:rPr>
          <w:rFonts w:ascii="Times New Roman" w:eastAsia="Times New Roman" w:hAnsi="Times New Roman" w:cs="Times New Roman"/>
          <w:b/>
          <w:bCs/>
          <w:kern w:val="0"/>
          <w14:ligatures w14:val="none"/>
        </w:rPr>
        <w:t>Problem Description</w:t>
      </w:r>
    </w:p>
    <w:p w14:paraId="0F79B256" w14:textId="77777777" w:rsidR="00E37883" w:rsidRPr="00E37883" w:rsidRDefault="00E37883" w:rsidP="00E37883">
      <w:p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kern w:val="0"/>
          <w14:ligatures w14:val="none"/>
        </w:rPr>
        <w:t xml:space="preserve">The primary challenge I face is efficiently managing my time to balance work, studies, and family responsibilities. The complexity of coordinating multiple tasks, deadlines, and personal commitments often results in overlapping schedules and missed opportunities for rest and </w:t>
      </w:r>
      <w:r w:rsidRPr="00E37883">
        <w:rPr>
          <w:rFonts w:ascii="Times New Roman" w:eastAsia="Times New Roman" w:hAnsi="Times New Roman" w:cs="Times New Roman"/>
          <w:kern w:val="0"/>
          <w14:ligatures w14:val="none"/>
        </w:rPr>
        <w:lastRenderedPageBreak/>
        <w:t>recreation. This problem is compounded by the dynamic nature of my responsibilities, which frequently require real-time adjustments and prioritization.</w:t>
      </w:r>
    </w:p>
    <w:p w14:paraId="4ABB44EA" w14:textId="77777777" w:rsidR="00E37883" w:rsidRPr="00E37883" w:rsidRDefault="00E37883" w:rsidP="00E37883">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E37883">
        <w:rPr>
          <w:rFonts w:ascii="Times New Roman" w:eastAsia="Times New Roman" w:hAnsi="Times New Roman" w:cs="Times New Roman"/>
          <w:b/>
          <w:bCs/>
          <w:kern w:val="0"/>
          <w14:ligatures w14:val="none"/>
        </w:rPr>
        <w:t>Proposed Solution</w:t>
      </w:r>
    </w:p>
    <w:p w14:paraId="0D4F9D47" w14:textId="77777777" w:rsidR="00E37883" w:rsidRPr="00E37883" w:rsidRDefault="00E37883" w:rsidP="00E37883">
      <w:p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kern w:val="0"/>
          <w14:ligatures w14:val="none"/>
        </w:rPr>
        <w:t>An AI-powered personal assistant designed to help manage my schedule could provide a comprehensive solution to this problem. This assistant would use machine learning algorithms to analyze my routines, preferences, and commitments, creating an optimized schedule that maximizes productivity while ensuring adequate time for rest and personal activities. Key features of this system would include:</w:t>
      </w:r>
    </w:p>
    <w:p w14:paraId="42515F38" w14:textId="77777777" w:rsidR="00E37883" w:rsidRPr="00E37883" w:rsidRDefault="00E37883" w:rsidP="00E37883">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b/>
          <w:bCs/>
          <w:kern w:val="0"/>
          <w14:ligatures w14:val="none"/>
        </w:rPr>
        <w:t>Task Prioritization and Scheduling</w:t>
      </w:r>
      <w:r w:rsidRPr="00E37883">
        <w:rPr>
          <w:rFonts w:ascii="Times New Roman" w:eastAsia="Times New Roman" w:hAnsi="Times New Roman" w:cs="Times New Roman"/>
          <w:kern w:val="0"/>
          <w14:ligatures w14:val="none"/>
        </w:rPr>
        <w:t>: The AI assistant would prioritize tasks based on deadlines, importance, and personal preferences, ensuring that high-priority tasks are completed first.</w:t>
      </w:r>
    </w:p>
    <w:p w14:paraId="46BECA8C" w14:textId="77777777" w:rsidR="00E37883" w:rsidRPr="00E37883" w:rsidRDefault="00E37883" w:rsidP="00E37883">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b/>
          <w:bCs/>
          <w:kern w:val="0"/>
          <w14:ligatures w14:val="none"/>
        </w:rPr>
        <w:t>Real-Time Adjustments</w:t>
      </w:r>
      <w:r w:rsidRPr="00E37883">
        <w:rPr>
          <w:rFonts w:ascii="Times New Roman" w:eastAsia="Times New Roman" w:hAnsi="Times New Roman" w:cs="Times New Roman"/>
          <w:kern w:val="0"/>
          <w14:ligatures w14:val="none"/>
        </w:rPr>
        <w:t>: The assistant would dynamically adjust the schedule in response to changes or interruptions, ensuring that critical tasks are not overlooked.</w:t>
      </w:r>
    </w:p>
    <w:p w14:paraId="206D4995" w14:textId="77777777" w:rsidR="00E37883" w:rsidRPr="00E37883" w:rsidRDefault="00E37883" w:rsidP="00E37883">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b/>
          <w:bCs/>
          <w:kern w:val="0"/>
          <w14:ligatures w14:val="none"/>
        </w:rPr>
        <w:t>Personalized Recommendations</w:t>
      </w:r>
      <w:r w:rsidRPr="00E37883">
        <w:rPr>
          <w:rFonts w:ascii="Times New Roman" w:eastAsia="Times New Roman" w:hAnsi="Times New Roman" w:cs="Times New Roman"/>
          <w:kern w:val="0"/>
          <w14:ligatures w14:val="none"/>
        </w:rPr>
        <w:t>: By analyzing patterns in my behavior and preferences, the AI could provide personalized recommendations for productivity techniques, relaxation methods, and efficient task completion strategies.</w:t>
      </w:r>
    </w:p>
    <w:p w14:paraId="1BACA21D" w14:textId="77777777" w:rsidR="00E37883" w:rsidRPr="00E37883" w:rsidRDefault="00E37883" w:rsidP="00E37883">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b/>
          <w:bCs/>
          <w:kern w:val="0"/>
          <w14:ligatures w14:val="none"/>
        </w:rPr>
        <w:t>Reminders and Notifications</w:t>
      </w:r>
      <w:r w:rsidRPr="00E37883">
        <w:rPr>
          <w:rFonts w:ascii="Times New Roman" w:eastAsia="Times New Roman" w:hAnsi="Times New Roman" w:cs="Times New Roman"/>
          <w:kern w:val="0"/>
          <w14:ligatures w14:val="none"/>
        </w:rPr>
        <w:t>: The system would provide timely reminders and notifications to keep me on track with my commitments.</w:t>
      </w:r>
    </w:p>
    <w:p w14:paraId="48D3E2DD" w14:textId="77777777" w:rsidR="00E37883" w:rsidRPr="00E37883" w:rsidRDefault="00E37883" w:rsidP="00E37883">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E37883">
        <w:rPr>
          <w:rFonts w:ascii="Times New Roman" w:eastAsia="Times New Roman" w:hAnsi="Times New Roman" w:cs="Times New Roman"/>
          <w:b/>
          <w:bCs/>
          <w:kern w:val="0"/>
          <w14:ligatures w14:val="none"/>
        </w:rPr>
        <w:t>Components of the Solution</w:t>
      </w:r>
    </w:p>
    <w:p w14:paraId="03B31833" w14:textId="77777777" w:rsidR="00E37883" w:rsidRPr="00E37883" w:rsidRDefault="00E37883" w:rsidP="00E37883">
      <w:p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kern w:val="0"/>
          <w14:ligatures w14:val="none"/>
        </w:rPr>
        <w:t>Implementing this AI-based personal assistant would require several components:</w:t>
      </w:r>
    </w:p>
    <w:p w14:paraId="08B3FCD3" w14:textId="77777777" w:rsidR="00E37883" w:rsidRPr="00E37883" w:rsidRDefault="00E37883" w:rsidP="00E37883">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b/>
          <w:bCs/>
          <w:kern w:val="0"/>
          <w14:ligatures w14:val="none"/>
        </w:rPr>
        <w:lastRenderedPageBreak/>
        <w:t>Machine Learning Algorithms</w:t>
      </w:r>
      <w:r w:rsidRPr="00E37883">
        <w:rPr>
          <w:rFonts w:ascii="Times New Roman" w:eastAsia="Times New Roman" w:hAnsi="Times New Roman" w:cs="Times New Roman"/>
          <w:kern w:val="0"/>
          <w14:ligatures w14:val="none"/>
        </w:rPr>
        <w:t>: These algorithms would analyze data on my behavior, preferences, and routines to create and adjust the schedule.</w:t>
      </w:r>
    </w:p>
    <w:p w14:paraId="7BF6E924" w14:textId="77777777" w:rsidR="00E37883" w:rsidRPr="00E37883" w:rsidRDefault="00E37883" w:rsidP="00E37883">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b/>
          <w:bCs/>
          <w:kern w:val="0"/>
          <w14:ligatures w14:val="none"/>
        </w:rPr>
        <w:t>Natural Language Processing (NLP)</w:t>
      </w:r>
      <w:r w:rsidRPr="00E37883">
        <w:rPr>
          <w:rFonts w:ascii="Times New Roman" w:eastAsia="Times New Roman" w:hAnsi="Times New Roman" w:cs="Times New Roman"/>
          <w:kern w:val="0"/>
          <w14:ligatures w14:val="none"/>
        </w:rPr>
        <w:t>: NLP would enable the assistant to understand and respond to verbal and written inputs, making it user-friendly and interactive.</w:t>
      </w:r>
    </w:p>
    <w:p w14:paraId="4A5AF6A6" w14:textId="77777777" w:rsidR="00E37883" w:rsidRPr="00E37883" w:rsidRDefault="00E37883" w:rsidP="00E37883">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b/>
          <w:bCs/>
          <w:kern w:val="0"/>
          <w14:ligatures w14:val="none"/>
        </w:rPr>
        <w:t>Integration with Existing Platforms</w:t>
      </w:r>
      <w:r w:rsidRPr="00E37883">
        <w:rPr>
          <w:rFonts w:ascii="Times New Roman" w:eastAsia="Times New Roman" w:hAnsi="Times New Roman" w:cs="Times New Roman"/>
          <w:kern w:val="0"/>
          <w14:ligatures w14:val="none"/>
        </w:rPr>
        <w:t>: The assistant would need to integrate with calendar apps, email, and other productivity tools to gather and manage information effectively.</w:t>
      </w:r>
    </w:p>
    <w:p w14:paraId="1EB51FCA" w14:textId="77777777" w:rsidR="00E37883" w:rsidRPr="00E37883" w:rsidRDefault="00E37883" w:rsidP="00E37883">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b/>
          <w:bCs/>
          <w:kern w:val="0"/>
          <w14:ligatures w14:val="none"/>
        </w:rPr>
        <w:t>Cloud Computing</w:t>
      </w:r>
      <w:r w:rsidRPr="00E37883">
        <w:rPr>
          <w:rFonts w:ascii="Times New Roman" w:eastAsia="Times New Roman" w:hAnsi="Times New Roman" w:cs="Times New Roman"/>
          <w:kern w:val="0"/>
          <w14:ligatures w14:val="none"/>
        </w:rPr>
        <w:t>: Cloud infrastructure would be necessary to store and process the vast amounts of data required for the system to function efficiently.</w:t>
      </w:r>
    </w:p>
    <w:p w14:paraId="259147ED" w14:textId="77777777" w:rsidR="00E37883" w:rsidRPr="00E37883" w:rsidRDefault="00E37883" w:rsidP="00E37883">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b/>
          <w:bCs/>
          <w:kern w:val="0"/>
          <w14:ligatures w14:val="none"/>
        </w:rPr>
        <w:t>Mobile and Desktop Applications</w:t>
      </w:r>
      <w:r w:rsidRPr="00E37883">
        <w:rPr>
          <w:rFonts w:ascii="Times New Roman" w:eastAsia="Times New Roman" w:hAnsi="Times New Roman" w:cs="Times New Roman"/>
          <w:kern w:val="0"/>
          <w14:ligatures w14:val="none"/>
        </w:rPr>
        <w:t>: User interfaces on both mobile and desktop platforms would ensure accessibility and ease of use.</w:t>
      </w:r>
    </w:p>
    <w:p w14:paraId="518103C6" w14:textId="77777777" w:rsidR="00E37883" w:rsidRPr="00E37883" w:rsidRDefault="00E37883" w:rsidP="00E37883">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E37883">
        <w:rPr>
          <w:rFonts w:ascii="Times New Roman" w:eastAsia="Times New Roman" w:hAnsi="Times New Roman" w:cs="Times New Roman"/>
          <w:b/>
          <w:bCs/>
          <w:kern w:val="0"/>
          <w14:ligatures w14:val="none"/>
        </w:rPr>
        <w:t>Ethical Concerns</w:t>
      </w:r>
    </w:p>
    <w:p w14:paraId="5D7A9101" w14:textId="77777777" w:rsidR="00E37883" w:rsidRPr="00E37883" w:rsidRDefault="00E37883" w:rsidP="00E37883">
      <w:p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kern w:val="0"/>
          <w14:ligatures w14:val="none"/>
        </w:rPr>
        <w:t>While the implementation of an AI personal assistant offers numerous benefits, it also raises several ethical concerns:</w:t>
      </w:r>
    </w:p>
    <w:p w14:paraId="4219B78B" w14:textId="77777777" w:rsidR="00E37883" w:rsidRPr="00E37883" w:rsidRDefault="00E37883" w:rsidP="00E37883">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b/>
          <w:bCs/>
          <w:kern w:val="0"/>
          <w14:ligatures w14:val="none"/>
        </w:rPr>
        <w:t>Privacy</w:t>
      </w:r>
      <w:r w:rsidRPr="00E37883">
        <w:rPr>
          <w:rFonts w:ascii="Times New Roman" w:eastAsia="Times New Roman" w:hAnsi="Times New Roman" w:cs="Times New Roman"/>
          <w:kern w:val="0"/>
          <w14:ligatures w14:val="none"/>
        </w:rPr>
        <w:t>: The assistant would need access to a significant amount of personal data, raising concerns about data privacy and security. Ensuring that data is handled responsibly and securely would be paramount.</w:t>
      </w:r>
    </w:p>
    <w:p w14:paraId="6FA323B7" w14:textId="77777777" w:rsidR="00E37883" w:rsidRPr="00E37883" w:rsidRDefault="00E37883" w:rsidP="00E37883">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b/>
          <w:bCs/>
          <w:kern w:val="0"/>
          <w14:ligatures w14:val="none"/>
        </w:rPr>
        <w:t>Dependence</w:t>
      </w:r>
      <w:r w:rsidRPr="00E37883">
        <w:rPr>
          <w:rFonts w:ascii="Times New Roman" w:eastAsia="Times New Roman" w:hAnsi="Times New Roman" w:cs="Times New Roman"/>
          <w:kern w:val="0"/>
          <w14:ligatures w14:val="none"/>
        </w:rPr>
        <w:t>: Over-reliance on the AI assistant could lead to reduced self-reliance and decision-making skills. Users must remain engaged and not become overly dependent on the system.</w:t>
      </w:r>
    </w:p>
    <w:p w14:paraId="609E039D" w14:textId="77777777" w:rsidR="00E37883" w:rsidRPr="00E37883" w:rsidRDefault="00E37883" w:rsidP="00E37883">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b/>
          <w:bCs/>
          <w:kern w:val="0"/>
          <w14:ligatures w14:val="none"/>
        </w:rPr>
        <w:lastRenderedPageBreak/>
        <w:t>Bias</w:t>
      </w:r>
      <w:r w:rsidRPr="00E37883">
        <w:rPr>
          <w:rFonts w:ascii="Times New Roman" w:eastAsia="Times New Roman" w:hAnsi="Times New Roman" w:cs="Times New Roman"/>
          <w:kern w:val="0"/>
          <w14:ligatures w14:val="none"/>
        </w:rPr>
        <w:t>: The AI's recommendations and decisions could be influenced by biases present in the training data. It is essential to ensure that the system is trained on diverse and representative data to minimize bias.</w:t>
      </w:r>
    </w:p>
    <w:p w14:paraId="28FD79AD" w14:textId="77777777" w:rsidR="00E37883" w:rsidRPr="00E37883" w:rsidRDefault="00E37883" w:rsidP="00E37883">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b/>
          <w:bCs/>
          <w:kern w:val="0"/>
          <w14:ligatures w14:val="none"/>
        </w:rPr>
        <w:t>Autonomy</w:t>
      </w:r>
      <w:r w:rsidRPr="00E37883">
        <w:rPr>
          <w:rFonts w:ascii="Times New Roman" w:eastAsia="Times New Roman" w:hAnsi="Times New Roman" w:cs="Times New Roman"/>
          <w:kern w:val="0"/>
          <w14:ligatures w14:val="none"/>
        </w:rPr>
        <w:t>: Users should retain control over their schedules and have the final say in decisions. The AI should act as a support tool rather than a controlling entity.</w:t>
      </w:r>
    </w:p>
    <w:p w14:paraId="1F319AF2" w14:textId="77777777" w:rsidR="00E37883" w:rsidRPr="00E37883" w:rsidRDefault="00E37883" w:rsidP="00E37883">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E37883">
        <w:rPr>
          <w:rFonts w:ascii="Times New Roman" w:eastAsia="Times New Roman" w:hAnsi="Times New Roman" w:cs="Times New Roman"/>
          <w:b/>
          <w:bCs/>
          <w:kern w:val="0"/>
          <w14:ligatures w14:val="none"/>
        </w:rPr>
        <w:t>Conclusion</w:t>
      </w:r>
    </w:p>
    <w:p w14:paraId="4D11F920" w14:textId="77777777" w:rsidR="00E37883" w:rsidRPr="00E37883" w:rsidRDefault="00E37883" w:rsidP="00E37883">
      <w:p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kern w:val="0"/>
          <w14:ligatures w14:val="none"/>
        </w:rPr>
        <w:t>The implementation of an AI-powered personal assistant could significantly improve my ability to manage my time effectively, balancing professional, academic, and personal responsibilities. By leveraging machine learning algorithms, natural language processing, and cloud computing, this system could provide personalized, real-time support in optimizing my schedule. However, it is crucial to address ethical concerns related to privacy, dependence, bias, and autonomy to ensure that the system is both effective and responsible. With careful design and implementation, an AI personal assistant could be a valuable tool in enhancing productivity and reducing stress in my daily life.</w:t>
      </w:r>
    </w:p>
    <w:p w14:paraId="458F17D7" w14:textId="77777777" w:rsidR="00E37883" w:rsidRPr="00E37883" w:rsidRDefault="00E37883" w:rsidP="00E37883">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E37883">
        <w:rPr>
          <w:rFonts w:ascii="Times New Roman" w:eastAsia="Times New Roman" w:hAnsi="Times New Roman" w:cs="Times New Roman"/>
          <w:b/>
          <w:bCs/>
          <w:kern w:val="0"/>
          <w14:ligatures w14:val="none"/>
        </w:rPr>
        <w:t>References</w:t>
      </w:r>
    </w:p>
    <w:p w14:paraId="1D927D6E" w14:textId="77777777" w:rsidR="00E37883" w:rsidRPr="00E37883" w:rsidRDefault="00E37883" w:rsidP="00E37883">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kern w:val="0"/>
          <w14:ligatures w14:val="none"/>
        </w:rPr>
        <w:t xml:space="preserve">Russell, S. J., &amp; Norvig, P. (2020). </w:t>
      </w:r>
      <w:r w:rsidRPr="00E37883">
        <w:rPr>
          <w:rFonts w:ascii="Times New Roman" w:eastAsia="Times New Roman" w:hAnsi="Times New Roman" w:cs="Times New Roman"/>
          <w:i/>
          <w:iCs/>
          <w:kern w:val="0"/>
          <w14:ligatures w14:val="none"/>
        </w:rPr>
        <w:t>Artificial Intelligence: A Modern Approach</w:t>
      </w:r>
      <w:r w:rsidRPr="00E37883">
        <w:rPr>
          <w:rFonts w:ascii="Times New Roman" w:eastAsia="Times New Roman" w:hAnsi="Times New Roman" w:cs="Times New Roman"/>
          <w:kern w:val="0"/>
          <w14:ligatures w14:val="none"/>
        </w:rPr>
        <w:t xml:space="preserve"> (4th ed.). Pearson.</w:t>
      </w:r>
    </w:p>
    <w:p w14:paraId="17E2B523" w14:textId="77777777" w:rsidR="00E37883" w:rsidRPr="00E37883" w:rsidRDefault="00E37883" w:rsidP="00E37883">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kern w:val="0"/>
          <w14:ligatures w14:val="none"/>
        </w:rPr>
        <w:t xml:space="preserve">Gunning, D. (2017). Explainable artificial intelligence (XAI). </w:t>
      </w:r>
      <w:r w:rsidRPr="00E37883">
        <w:rPr>
          <w:rFonts w:ascii="Times New Roman" w:eastAsia="Times New Roman" w:hAnsi="Times New Roman" w:cs="Times New Roman"/>
          <w:i/>
          <w:iCs/>
          <w:kern w:val="0"/>
          <w14:ligatures w14:val="none"/>
        </w:rPr>
        <w:t>DARPA</w:t>
      </w:r>
      <w:r w:rsidRPr="00E37883">
        <w:rPr>
          <w:rFonts w:ascii="Times New Roman" w:eastAsia="Times New Roman" w:hAnsi="Times New Roman" w:cs="Times New Roman"/>
          <w:kern w:val="0"/>
          <w14:ligatures w14:val="none"/>
        </w:rPr>
        <w:t>. Retrieved from https://www.darpa.mil/attachments/XAIProgramUpdate.pdf</w:t>
      </w:r>
    </w:p>
    <w:p w14:paraId="6F4BC0D3" w14:textId="77777777" w:rsidR="00E37883" w:rsidRPr="00E37883" w:rsidRDefault="00E37883" w:rsidP="00E37883">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E37883">
        <w:rPr>
          <w:rFonts w:ascii="Times New Roman" w:eastAsia="Times New Roman" w:hAnsi="Times New Roman" w:cs="Times New Roman"/>
          <w:kern w:val="0"/>
          <w14:ligatures w14:val="none"/>
        </w:rPr>
        <w:t xml:space="preserve">Wadhwa, V., &amp; </w:t>
      </w:r>
      <w:proofErr w:type="spellStart"/>
      <w:r w:rsidRPr="00E37883">
        <w:rPr>
          <w:rFonts w:ascii="Times New Roman" w:eastAsia="Times New Roman" w:hAnsi="Times New Roman" w:cs="Times New Roman"/>
          <w:kern w:val="0"/>
          <w14:ligatures w14:val="none"/>
        </w:rPr>
        <w:t>Salkever</w:t>
      </w:r>
      <w:proofErr w:type="spellEnd"/>
      <w:r w:rsidRPr="00E37883">
        <w:rPr>
          <w:rFonts w:ascii="Times New Roman" w:eastAsia="Times New Roman" w:hAnsi="Times New Roman" w:cs="Times New Roman"/>
          <w:kern w:val="0"/>
          <w14:ligatures w14:val="none"/>
        </w:rPr>
        <w:t xml:space="preserve">, A. (2018). </w:t>
      </w:r>
      <w:r w:rsidRPr="00E37883">
        <w:rPr>
          <w:rFonts w:ascii="Times New Roman" w:eastAsia="Times New Roman" w:hAnsi="Times New Roman" w:cs="Times New Roman"/>
          <w:i/>
          <w:iCs/>
          <w:kern w:val="0"/>
          <w14:ligatures w14:val="none"/>
        </w:rPr>
        <w:t>Your Happiness Was Hacked: Why Tech Is Winning the Battle to Control Your Brain—and How to Fight Back</w:t>
      </w:r>
      <w:r w:rsidRPr="00E37883">
        <w:rPr>
          <w:rFonts w:ascii="Times New Roman" w:eastAsia="Times New Roman" w:hAnsi="Times New Roman" w:cs="Times New Roman"/>
          <w:kern w:val="0"/>
          <w14:ligatures w14:val="none"/>
        </w:rPr>
        <w:t>. Berrett-Koehler Publishers.</w:t>
      </w:r>
    </w:p>
    <w:p w14:paraId="483158EF" w14:textId="77777777" w:rsidR="00E37883" w:rsidRPr="00E37883" w:rsidRDefault="00E37883" w:rsidP="00E37883">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E37883">
        <w:rPr>
          <w:rFonts w:ascii="Times New Roman" w:eastAsia="Times New Roman" w:hAnsi="Times New Roman" w:cs="Times New Roman"/>
          <w:kern w:val="0"/>
          <w14:ligatures w14:val="none"/>
        </w:rPr>
        <w:lastRenderedPageBreak/>
        <w:t>Tene</w:t>
      </w:r>
      <w:proofErr w:type="spellEnd"/>
      <w:r w:rsidRPr="00E37883">
        <w:rPr>
          <w:rFonts w:ascii="Times New Roman" w:eastAsia="Times New Roman" w:hAnsi="Times New Roman" w:cs="Times New Roman"/>
          <w:kern w:val="0"/>
          <w14:ligatures w14:val="none"/>
        </w:rPr>
        <w:t xml:space="preserve">, O., &amp; </w:t>
      </w:r>
      <w:proofErr w:type="spellStart"/>
      <w:r w:rsidRPr="00E37883">
        <w:rPr>
          <w:rFonts w:ascii="Times New Roman" w:eastAsia="Times New Roman" w:hAnsi="Times New Roman" w:cs="Times New Roman"/>
          <w:kern w:val="0"/>
          <w14:ligatures w14:val="none"/>
        </w:rPr>
        <w:t>Polonetsky</w:t>
      </w:r>
      <w:proofErr w:type="spellEnd"/>
      <w:r w:rsidRPr="00E37883">
        <w:rPr>
          <w:rFonts w:ascii="Times New Roman" w:eastAsia="Times New Roman" w:hAnsi="Times New Roman" w:cs="Times New Roman"/>
          <w:kern w:val="0"/>
          <w14:ligatures w14:val="none"/>
        </w:rPr>
        <w:t xml:space="preserve">, J. (2013). Big data for all: Privacy and user control in the age of analytics. </w:t>
      </w:r>
      <w:r w:rsidRPr="00E37883">
        <w:rPr>
          <w:rFonts w:ascii="Times New Roman" w:eastAsia="Times New Roman" w:hAnsi="Times New Roman" w:cs="Times New Roman"/>
          <w:i/>
          <w:iCs/>
          <w:kern w:val="0"/>
          <w14:ligatures w14:val="none"/>
        </w:rPr>
        <w:t>Northwestern Journal of Technology and Intellectual Property</w:t>
      </w:r>
      <w:r w:rsidRPr="00E37883">
        <w:rPr>
          <w:rFonts w:ascii="Times New Roman" w:eastAsia="Times New Roman" w:hAnsi="Times New Roman" w:cs="Times New Roman"/>
          <w:kern w:val="0"/>
          <w14:ligatures w14:val="none"/>
        </w:rPr>
        <w:t>, 11(5), 239-273. Retrieved from https://scholarlycommons.law.northwestern.edu/njtip/vol11/iss5/1/</w:t>
      </w:r>
    </w:p>
    <w:p w14:paraId="282DB373" w14:textId="77777777" w:rsidR="00E37883" w:rsidRPr="00E37883" w:rsidRDefault="00E37883" w:rsidP="00E37883">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E37883">
        <w:rPr>
          <w:rFonts w:ascii="Times New Roman" w:eastAsia="Times New Roman" w:hAnsi="Times New Roman" w:cs="Times New Roman"/>
          <w:kern w:val="0"/>
          <w14:ligatures w14:val="none"/>
        </w:rPr>
        <w:t>Mittelstadt</w:t>
      </w:r>
      <w:proofErr w:type="spellEnd"/>
      <w:r w:rsidRPr="00E37883">
        <w:rPr>
          <w:rFonts w:ascii="Times New Roman" w:eastAsia="Times New Roman" w:hAnsi="Times New Roman" w:cs="Times New Roman"/>
          <w:kern w:val="0"/>
          <w14:ligatures w14:val="none"/>
        </w:rPr>
        <w:t xml:space="preserve">, B. D., </w:t>
      </w:r>
      <w:proofErr w:type="spellStart"/>
      <w:r w:rsidRPr="00E37883">
        <w:rPr>
          <w:rFonts w:ascii="Times New Roman" w:eastAsia="Times New Roman" w:hAnsi="Times New Roman" w:cs="Times New Roman"/>
          <w:kern w:val="0"/>
          <w14:ligatures w14:val="none"/>
        </w:rPr>
        <w:t>Allo</w:t>
      </w:r>
      <w:proofErr w:type="spellEnd"/>
      <w:r w:rsidRPr="00E37883">
        <w:rPr>
          <w:rFonts w:ascii="Times New Roman" w:eastAsia="Times New Roman" w:hAnsi="Times New Roman" w:cs="Times New Roman"/>
          <w:kern w:val="0"/>
          <w14:ligatures w14:val="none"/>
        </w:rPr>
        <w:t xml:space="preserve">, P., Taddeo, M., Wachter, S., &amp; </w:t>
      </w:r>
      <w:proofErr w:type="spellStart"/>
      <w:r w:rsidRPr="00E37883">
        <w:rPr>
          <w:rFonts w:ascii="Times New Roman" w:eastAsia="Times New Roman" w:hAnsi="Times New Roman" w:cs="Times New Roman"/>
          <w:kern w:val="0"/>
          <w14:ligatures w14:val="none"/>
        </w:rPr>
        <w:t>Floridi</w:t>
      </w:r>
      <w:proofErr w:type="spellEnd"/>
      <w:r w:rsidRPr="00E37883">
        <w:rPr>
          <w:rFonts w:ascii="Times New Roman" w:eastAsia="Times New Roman" w:hAnsi="Times New Roman" w:cs="Times New Roman"/>
          <w:kern w:val="0"/>
          <w14:ligatures w14:val="none"/>
        </w:rPr>
        <w:t xml:space="preserve">, L. (2016). The ethics of algorithms: Mapping the debate. </w:t>
      </w:r>
      <w:r w:rsidRPr="00E37883">
        <w:rPr>
          <w:rFonts w:ascii="Times New Roman" w:eastAsia="Times New Roman" w:hAnsi="Times New Roman" w:cs="Times New Roman"/>
          <w:i/>
          <w:iCs/>
          <w:kern w:val="0"/>
          <w14:ligatures w14:val="none"/>
        </w:rPr>
        <w:t>Big Data &amp; Society</w:t>
      </w:r>
      <w:r w:rsidRPr="00E37883">
        <w:rPr>
          <w:rFonts w:ascii="Times New Roman" w:eastAsia="Times New Roman" w:hAnsi="Times New Roman" w:cs="Times New Roman"/>
          <w:kern w:val="0"/>
          <w14:ligatures w14:val="none"/>
        </w:rPr>
        <w:t>, 3(2). https://doi.org/10.1177/2053951716679679</w:t>
      </w:r>
    </w:p>
    <w:p w14:paraId="63C26345" w14:textId="77777777" w:rsidR="00756BED" w:rsidRPr="00E37883" w:rsidRDefault="00756BED" w:rsidP="00E37883">
      <w:pPr>
        <w:spacing w:line="480" w:lineRule="auto"/>
      </w:pPr>
    </w:p>
    <w:sectPr w:rsidR="00756BED" w:rsidRPr="00E37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85AD8"/>
    <w:multiLevelType w:val="multilevel"/>
    <w:tmpl w:val="B422F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4B771A"/>
    <w:multiLevelType w:val="multilevel"/>
    <w:tmpl w:val="FC72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74359"/>
    <w:multiLevelType w:val="multilevel"/>
    <w:tmpl w:val="FDB8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F0908"/>
    <w:multiLevelType w:val="multilevel"/>
    <w:tmpl w:val="5F2C9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1536845">
    <w:abstractNumId w:val="0"/>
  </w:num>
  <w:num w:numId="2" w16cid:durableId="1417894533">
    <w:abstractNumId w:val="1"/>
  </w:num>
  <w:num w:numId="3" w16cid:durableId="915554910">
    <w:abstractNumId w:val="3"/>
  </w:num>
  <w:num w:numId="4" w16cid:durableId="25059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83"/>
    <w:rsid w:val="000676E2"/>
    <w:rsid w:val="001416F5"/>
    <w:rsid w:val="005510B6"/>
    <w:rsid w:val="005B2107"/>
    <w:rsid w:val="00756BED"/>
    <w:rsid w:val="009170B6"/>
    <w:rsid w:val="00E37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4F354"/>
  <w15:chartTrackingRefBased/>
  <w15:docId w15:val="{7788AE3C-2D8B-954F-ABF7-B8095F7E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7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8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8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8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8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7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883"/>
    <w:rPr>
      <w:rFonts w:eastAsiaTheme="majorEastAsia" w:cstheme="majorBidi"/>
      <w:color w:val="272727" w:themeColor="text1" w:themeTint="D8"/>
    </w:rPr>
  </w:style>
  <w:style w:type="paragraph" w:styleId="Title">
    <w:name w:val="Title"/>
    <w:basedOn w:val="Normal"/>
    <w:next w:val="Normal"/>
    <w:link w:val="TitleChar"/>
    <w:uiPriority w:val="10"/>
    <w:qFormat/>
    <w:rsid w:val="00E378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8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8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7883"/>
    <w:rPr>
      <w:i/>
      <w:iCs/>
      <w:color w:val="404040" w:themeColor="text1" w:themeTint="BF"/>
    </w:rPr>
  </w:style>
  <w:style w:type="paragraph" w:styleId="ListParagraph">
    <w:name w:val="List Paragraph"/>
    <w:basedOn w:val="Normal"/>
    <w:uiPriority w:val="34"/>
    <w:qFormat/>
    <w:rsid w:val="00E37883"/>
    <w:pPr>
      <w:ind w:left="720"/>
      <w:contextualSpacing/>
    </w:pPr>
  </w:style>
  <w:style w:type="character" w:styleId="IntenseEmphasis">
    <w:name w:val="Intense Emphasis"/>
    <w:basedOn w:val="DefaultParagraphFont"/>
    <w:uiPriority w:val="21"/>
    <w:qFormat/>
    <w:rsid w:val="00E37883"/>
    <w:rPr>
      <w:i/>
      <w:iCs/>
      <w:color w:val="0F4761" w:themeColor="accent1" w:themeShade="BF"/>
    </w:rPr>
  </w:style>
  <w:style w:type="paragraph" w:styleId="IntenseQuote">
    <w:name w:val="Intense Quote"/>
    <w:basedOn w:val="Normal"/>
    <w:next w:val="Normal"/>
    <w:link w:val="IntenseQuoteChar"/>
    <w:uiPriority w:val="30"/>
    <w:qFormat/>
    <w:rsid w:val="00E37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883"/>
    <w:rPr>
      <w:i/>
      <w:iCs/>
      <w:color w:val="0F4761" w:themeColor="accent1" w:themeShade="BF"/>
    </w:rPr>
  </w:style>
  <w:style w:type="character" w:styleId="IntenseReference">
    <w:name w:val="Intense Reference"/>
    <w:basedOn w:val="DefaultParagraphFont"/>
    <w:uiPriority w:val="32"/>
    <w:qFormat/>
    <w:rsid w:val="00E37883"/>
    <w:rPr>
      <w:b/>
      <w:bCs/>
      <w:smallCaps/>
      <w:color w:val="0F4761" w:themeColor="accent1" w:themeShade="BF"/>
      <w:spacing w:val="5"/>
    </w:rPr>
  </w:style>
  <w:style w:type="paragraph" w:styleId="NormalWeb">
    <w:name w:val="Normal (Web)"/>
    <w:basedOn w:val="Normal"/>
    <w:uiPriority w:val="99"/>
    <w:semiHidden/>
    <w:unhideWhenUsed/>
    <w:rsid w:val="00E3788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37883"/>
    <w:rPr>
      <w:b/>
      <w:bCs/>
    </w:rPr>
  </w:style>
  <w:style w:type="character" w:styleId="Emphasis">
    <w:name w:val="Emphasis"/>
    <w:basedOn w:val="DefaultParagraphFont"/>
    <w:uiPriority w:val="20"/>
    <w:qFormat/>
    <w:rsid w:val="00E37883"/>
    <w:rPr>
      <w:i/>
      <w:iCs/>
    </w:rPr>
  </w:style>
  <w:style w:type="character" w:styleId="Hyperlink">
    <w:name w:val="Hyperlink"/>
    <w:basedOn w:val="DefaultParagraphFont"/>
    <w:uiPriority w:val="99"/>
    <w:unhideWhenUsed/>
    <w:rsid w:val="00E37883"/>
    <w:rPr>
      <w:color w:val="467886" w:themeColor="hyperlink"/>
      <w:u w:val="single"/>
    </w:rPr>
  </w:style>
  <w:style w:type="character" w:styleId="UnresolvedMention">
    <w:name w:val="Unresolved Mention"/>
    <w:basedOn w:val="DefaultParagraphFont"/>
    <w:uiPriority w:val="99"/>
    <w:semiHidden/>
    <w:unhideWhenUsed/>
    <w:rsid w:val="00E37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6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1</cp:revision>
  <dcterms:created xsi:type="dcterms:W3CDTF">2024-07-07T16:22:00Z</dcterms:created>
  <dcterms:modified xsi:type="dcterms:W3CDTF">2024-07-07T16:34:00Z</dcterms:modified>
</cp:coreProperties>
</file>