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0EA7C" w14:textId="77777777" w:rsidR="00197020" w:rsidRPr="00197020" w:rsidRDefault="00D273E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Victor Udeh</w:t>
      </w:r>
      <w:r w:rsidRPr="00197020">
        <w:rPr>
          <w:rFonts w:ascii="Times New Roman" w:hAnsi="Times New Roman" w:cs="Times New Roman"/>
          <w:b/>
          <w:bCs/>
        </w:rPr>
        <w:br/>
        <w:t>CS405 M2-</w:t>
      </w:r>
      <w:r w:rsidRPr="00197020">
        <w:rPr>
          <w:rFonts w:ascii="Times New Roman" w:hAnsi="Times New Roman" w:cs="Times New Roman"/>
          <w:b/>
          <w:bCs/>
        </w:rPr>
        <w:t>2</w:t>
      </w:r>
      <w:r w:rsidRPr="00197020">
        <w:rPr>
          <w:rFonts w:ascii="Times New Roman" w:hAnsi="Times New Roman" w:cs="Times New Roman"/>
          <w:b/>
          <w:bCs/>
        </w:rPr>
        <w:br/>
        <w:t xml:space="preserve">Date: </w:t>
      </w:r>
      <w:r w:rsidRPr="00197020">
        <w:rPr>
          <w:rFonts w:ascii="Times New Roman" w:hAnsi="Times New Roman" w:cs="Times New Roman"/>
          <w:b/>
          <w:bCs/>
        </w:rPr>
        <w:br/>
      </w:r>
      <w:r w:rsidR="00197020" w:rsidRPr="00197020">
        <w:rPr>
          <w:rFonts w:ascii="Times New Roman" w:hAnsi="Times New Roman" w:cs="Times New Roman"/>
          <w:b/>
          <w:bCs/>
        </w:rPr>
        <w:br/>
      </w:r>
      <w:r w:rsidR="00197020" w:rsidRPr="00197020">
        <w:rPr>
          <w:rFonts w:ascii="Times New Roman" w:hAnsi="Times New Roman" w:cs="Times New Roman"/>
          <w:b/>
          <w:bCs/>
        </w:rPr>
        <w:t>Summary of SQL Injection Prevention Implementation</w:t>
      </w:r>
    </w:p>
    <w:p w14:paraId="29006ABE" w14:textId="77777777" w:rsidR="00197020" w:rsidRPr="00197020" w:rsidRDefault="0019702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Approach Taken</w:t>
      </w:r>
      <w:r w:rsidRPr="00197020">
        <w:rPr>
          <w:rFonts w:ascii="Times New Roman" w:hAnsi="Times New Roman" w:cs="Times New Roman"/>
        </w:rPr>
        <w:t>: To prevent SQL injection attacks in this assignment, I modified the </w:t>
      </w:r>
      <w:proofErr w:type="spellStart"/>
      <w:r w:rsidRPr="00197020">
        <w:rPr>
          <w:rFonts w:ascii="Times New Roman" w:hAnsi="Times New Roman" w:cs="Times New Roman"/>
        </w:rPr>
        <w:t>run_</w:t>
      </w:r>
      <w:proofErr w:type="gramStart"/>
      <w:r w:rsidRPr="00197020">
        <w:rPr>
          <w:rFonts w:ascii="Times New Roman" w:hAnsi="Times New Roman" w:cs="Times New Roman"/>
        </w:rPr>
        <w:t>query</w:t>
      </w:r>
      <w:proofErr w:type="spellEnd"/>
      <w:r w:rsidRPr="00197020">
        <w:rPr>
          <w:rFonts w:ascii="Times New Roman" w:hAnsi="Times New Roman" w:cs="Times New Roman"/>
        </w:rPr>
        <w:t>(</w:t>
      </w:r>
      <w:proofErr w:type="gramEnd"/>
      <w:r w:rsidRPr="00197020">
        <w:rPr>
          <w:rFonts w:ascii="Times New Roman" w:hAnsi="Times New Roman" w:cs="Times New Roman"/>
        </w:rPr>
        <w:t>) function to detect and prevent potential SQL injection attacks. Specifically, I focused on preventing the "OR value=value" type of attack. This was accomplished using a regular expression to detect suspicious SQL patterns that indicate a possible injection attempt.</w:t>
      </w:r>
    </w:p>
    <w:p w14:paraId="100BD0BF" w14:textId="77777777" w:rsidR="00197020" w:rsidRPr="00197020" w:rsidRDefault="0019702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In the </w:t>
      </w:r>
      <w:proofErr w:type="spellStart"/>
      <w:r w:rsidRPr="00197020">
        <w:rPr>
          <w:rFonts w:ascii="Times New Roman" w:hAnsi="Times New Roman" w:cs="Times New Roman"/>
        </w:rPr>
        <w:t>run_</w:t>
      </w:r>
      <w:proofErr w:type="gramStart"/>
      <w:r w:rsidRPr="00197020">
        <w:rPr>
          <w:rFonts w:ascii="Times New Roman" w:hAnsi="Times New Roman" w:cs="Times New Roman"/>
        </w:rPr>
        <w:t>query</w:t>
      </w:r>
      <w:proofErr w:type="spellEnd"/>
      <w:r w:rsidRPr="00197020">
        <w:rPr>
          <w:rFonts w:ascii="Times New Roman" w:hAnsi="Times New Roman" w:cs="Times New Roman"/>
        </w:rPr>
        <w:t>(</w:t>
      </w:r>
      <w:proofErr w:type="gramEnd"/>
      <w:r w:rsidRPr="00197020">
        <w:rPr>
          <w:rFonts w:ascii="Times New Roman" w:hAnsi="Times New Roman" w:cs="Times New Roman"/>
        </w:rPr>
        <w:t>) function, I added a regular expression (std::regex) to identify if the SQL query contains injection patterns like "OR 1=1" or other variations that exploit logical OR operators. If such a pattern is detected, the program outputs a message indicating a potential attack and prevents the execution of the query.</w:t>
      </w:r>
    </w:p>
    <w:p w14:paraId="3053DB12" w14:textId="77777777" w:rsidR="00197020" w:rsidRPr="00197020" w:rsidRDefault="0019702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The updated code ensures that only valid queries are executed, thereby mitigating the risk of exposing sensitive data through SQL injection.</w:t>
      </w:r>
    </w:p>
    <w:p w14:paraId="1C081769" w14:textId="77777777" w:rsidR="00197020" w:rsidRPr="00197020" w:rsidRDefault="0019702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Code Changes</w:t>
      </w:r>
      <w:r w:rsidRPr="00197020">
        <w:rPr>
          <w:rFonts w:ascii="Times New Roman" w:hAnsi="Times New Roman" w:cs="Times New Roman"/>
        </w:rPr>
        <w:t>:</w:t>
      </w:r>
    </w:p>
    <w:p w14:paraId="7D76D0C3" w14:textId="77777777" w:rsidR="00197020" w:rsidRPr="00197020" w:rsidRDefault="00197020" w:rsidP="0019702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Added Regular Expression Detection</w:t>
      </w:r>
      <w:r w:rsidRPr="00197020">
        <w:rPr>
          <w:rFonts w:ascii="Times New Roman" w:hAnsi="Times New Roman" w:cs="Times New Roman"/>
        </w:rPr>
        <w:t>:</w:t>
      </w:r>
    </w:p>
    <w:p w14:paraId="5233BCD4" w14:textId="77777777" w:rsidR="00197020" w:rsidRPr="00197020" w:rsidRDefault="00197020" w:rsidP="00197020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I added a regular expression (</w:t>
      </w:r>
      <w:proofErr w:type="gramStart"/>
      <w:r w:rsidRPr="00197020">
        <w:rPr>
          <w:rFonts w:ascii="Times New Roman" w:hAnsi="Times New Roman" w:cs="Times New Roman"/>
        </w:rPr>
        <w:t>std::</w:t>
      </w:r>
      <w:proofErr w:type="gramEnd"/>
      <w:r w:rsidRPr="00197020">
        <w:rPr>
          <w:rFonts w:ascii="Times New Roman" w:hAnsi="Times New Roman" w:cs="Times New Roman"/>
        </w:rPr>
        <w:t xml:space="preserve">regex </w:t>
      </w:r>
      <w:proofErr w:type="spellStart"/>
      <w:r w:rsidRPr="00197020">
        <w:rPr>
          <w:rFonts w:ascii="Times New Roman" w:hAnsi="Times New Roman" w:cs="Times New Roman"/>
        </w:rPr>
        <w:t>sql_injection_pattern</w:t>
      </w:r>
      <w:proofErr w:type="spellEnd"/>
      <w:r w:rsidRPr="00197020">
        <w:rPr>
          <w:rFonts w:ascii="Times New Roman" w:hAnsi="Times New Roman" w:cs="Times New Roman"/>
        </w:rPr>
        <w:t>) to match common SQL injection patterns, specifically those involving logical conditions like "OR value=value".</w:t>
      </w:r>
    </w:p>
    <w:p w14:paraId="25DFF1C0" w14:textId="77777777" w:rsidR="00197020" w:rsidRPr="00197020" w:rsidRDefault="00197020" w:rsidP="00197020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Before executing the SQL query, I used </w:t>
      </w:r>
      <w:proofErr w:type="gramStart"/>
      <w:r w:rsidRPr="00197020">
        <w:rPr>
          <w:rFonts w:ascii="Times New Roman" w:hAnsi="Times New Roman" w:cs="Times New Roman"/>
        </w:rPr>
        <w:t>std::</w:t>
      </w:r>
      <w:proofErr w:type="spellStart"/>
      <w:proofErr w:type="gramEnd"/>
      <w:r w:rsidRPr="00197020">
        <w:rPr>
          <w:rFonts w:ascii="Times New Roman" w:hAnsi="Times New Roman" w:cs="Times New Roman"/>
        </w:rPr>
        <w:t>regex_search</w:t>
      </w:r>
      <w:proofErr w:type="spellEnd"/>
      <w:r w:rsidRPr="00197020">
        <w:rPr>
          <w:rFonts w:ascii="Times New Roman" w:hAnsi="Times New Roman" w:cs="Times New Roman"/>
        </w:rPr>
        <w:t>() to check if the query matches any known injection pattern. If it does, the query is aborted, and a warning is printed to the console.</w:t>
      </w:r>
    </w:p>
    <w:p w14:paraId="1B4A1956" w14:textId="77777777" w:rsidR="00197020" w:rsidRPr="00197020" w:rsidRDefault="00197020" w:rsidP="0019702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lastRenderedPageBreak/>
        <w:t>Comments Added</w:t>
      </w:r>
      <w:r w:rsidRPr="00197020">
        <w:rPr>
          <w:rFonts w:ascii="Times New Roman" w:hAnsi="Times New Roman" w:cs="Times New Roman"/>
        </w:rPr>
        <w:t>:</w:t>
      </w:r>
    </w:p>
    <w:p w14:paraId="04BAAFC5" w14:textId="77777777" w:rsidR="00197020" w:rsidRPr="00197020" w:rsidRDefault="00197020" w:rsidP="00197020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Comments were added to document the changes, explaining why and how each modification helps to prevent SQL injection.</w:t>
      </w:r>
    </w:p>
    <w:p w14:paraId="08F5BC89" w14:textId="77777777" w:rsidR="00197020" w:rsidRPr="00197020" w:rsidRDefault="0019702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Why This Approach Works</w:t>
      </w:r>
      <w:r w:rsidRPr="00197020">
        <w:rPr>
          <w:rFonts w:ascii="Times New Roman" w:hAnsi="Times New Roman" w:cs="Times New Roman"/>
        </w:rPr>
        <w:t>: The approach works because it identifies common SQL injection attempts that involve manipulating the SQL query with logical conditions. By checking for these patterns before executing a query, we can prevent unauthorized access to sensitive information. Regular expressions are particularly effective here because they can flexibly detect different variations of injection attempts.</w:t>
      </w:r>
    </w:p>
    <w:p w14:paraId="564E8E70" w14:textId="77777777" w:rsidR="00197020" w:rsidRPr="00197020" w:rsidRDefault="0019702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Challenges Encountered</w:t>
      </w:r>
      <w:r w:rsidRPr="00197020">
        <w:rPr>
          <w:rFonts w:ascii="Times New Roman" w:hAnsi="Times New Roman" w:cs="Times New Roman"/>
        </w:rPr>
        <w:t>:</w:t>
      </w:r>
    </w:p>
    <w:p w14:paraId="1EBB4125" w14:textId="77777777" w:rsidR="00197020" w:rsidRPr="00197020" w:rsidRDefault="00197020" w:rsidP="0019702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Regular Expression Design</w:t>
      </w:r>
      <w:r w:rsidRPr="00197020">
        <w:rPr>
          <w:rFonts w:ascii="Times New Roman" w:hAnsi="Times New Roman" w:cs="Times New Roman"/>
        </w:rPr>
        <w:t>: Designing a regular expression that could effectively detect SQL injection without generating false positives was a key challenge. I addressed this by focusing on logical "OR" conditions commonly used in SQL injection attacks.</w:t>
      </w:r>
    </w:p>
    <w:p w14:paraId="10BEF5D8" w14:textId="77777777" w:rsidR="00197020" w:rsidRPr="00197020" w:rsidRDefault="00197020" w:rsidP="0019702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Linking SQLite</w:t>
      </w:r>
      <w:r w:rsidRPr="00197020">
        <w:rPr>
          <w:rFonts w:ascii="Times New Roman" w:hAnsi="Times New Roman" w:cs="Times New Roman"/>
        </w:rPr>
        <w:t>: There were initial challenges with linking the SQLite library (-lsqlite3) and ensuring the correct architecture (arm64) was supported on my system. These issues were resolved by adjusting the compilation flags.</w:t>
      </w:r>
    </w:p>
    <w:p w14:paraId="08EA2B4D" w14:textId="77777777" w:rsidR="00197020" w:rsidRPr="00197020" w:rsidRDefault="00197020" w:rsidP="00197020">
      <w:p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  <w:b/>
          <w:bCs/>
        </w:rPr>
        <w:t>Console Output</w:t>
      </w:r>
      <w:r w:rsidRPr="00197020">
        <w:rPr>
          <w:rFonts w:ascii="Times New Roman" w:hAnsi="Times New Roman" w:cs="Times New Roman"/>
        </w:rPr>
        <w:t>: Below is a screenshot of the console output from running the program:</w:t>
      </w:r>
    </w:p>
    <w:p w14:paraId="1A8BD58F" w14:textId="77777777" w:rsidR="00197020" w:rsidRPr="00197020" w:rsidRDefault="00197020" w:rsidP="0019702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The output shows the successful creation of the "USERS" table and the insertion of sample data.</w:t>
      </w:r>
    </w:p>
    <w:p w14:paraId="018C855A" w14:textId="77777777" w:rsidR="00197020" w:rsidRPr="00197020" w:rsidRDefault="00197020" w:rsidP="0019702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Legitimate SQL queries return the expected records.</w:t>
      </w:r>
    </w:p>
    <w:p w14:paraId="06E47C3B" w14:textId="77777777" w:rsidR="00197020" w:rsidRPr="00197020" w:rsidRDefault="00197020" w:rsidP="0019702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97020">
        <w:rPr>
          <w:rFonts w:ascii="Times New Roman" w:hAnsi="Times New Roman" w:cs="Times New Roman"/>
        </w:rPr>
        <w:t>SQL injection attempts are detected and aborted, with appropriate messages indicating that an attack was prevented.</w:t>
      </w:r>
    </w:p>
    <w:p w14:paraId="71DFDAE4" w14:textId="69EF63FA" w:rsidR="00D273E0" w:rsidRPr="00197020" w:rsidRDefault="003E1F02" w:rsidP="00D27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DB505A" wp14:editId="1EAA69AB">
            <wp:extent cx="5943600" cy="6144260"/>
            <wp:effectExtent l="0" t="0" r="0" b="2540"/>
            <wp:docPr id="145653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3355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C4CC" w14:textId="77777777" w:rsidR="00D273E0" w:rsidRPr="00197020" w:rsidRDefault="00D273E0">
      <w:pPr>
        <w:rPr>
          <w:rFonts w:ascii="Times New Roman" w:hAnsi="Times New Roman" w:cs="Times New Roman"/>
        </w:rPr>
      </w:pPr>
    </w:p>
    <w:sectPr w:rsidR="00D273E0" w:rsidRPr="0019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433"/>
    <w:multiLevelType w:val="multilevel"/>
    <w:tmpl w:val="861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F4B16"/>
    <w:multiLevelType w:val="multilevel"/>
    <w:tmpl w:val="7A38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F7FA0"/>
    <w:multiLevelType w:val="multilevel"/>
    <w:tmpl w:val="CE3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34345">
    <w:abstractNumId w:val="1"/>
  </w:num>
  <w:num w:numId="2" w16cid:durableId="963463366">
    <w:abstractNumId w:val="2"/>
  </w:num>
  <w:num w:numId="3" w16cid:durableId="28628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E0"/>
    <w:rsid w:val="00197020"/>
    <w:rsid w:val="00273F34"/>
    <w:rsid w:val="003E1F02"/>
    <w:rsid w:val="00B75D75"/>
    <w:rsid w:val="00D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435E9"/>
  <w15:chartTrackingRefBased/>
  <w15:docId w15:val="{D3CEFA69-7AD8-FE4F-8333-DDC99AC7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E0"/>
  </w:style>
  <w:style w:type="paragraph" w:styleId="Heading1">
    <w:name w:val="heading 1"/>
    <w:basedOn w:val="Normal"/>
    <w:next w:val="Normal"/>
    <w:link w:val="Heading1Char"/>
    <w:uiPriority w:val="9"/>
    <w:qFormat/>
    <w:rsid w:val="00D2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3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3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70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3</cp:revision>
  <dcterms:created xsi:type="dcterms:W3CDTF">2024-10-23T04:54:00Z</dcterms:created>
  <dcterms:modified xsi:type="dcterms:W3CDTF">2024-10-23T05:00:00Z</dcterms:modified>
</cp:coreProperties>
</file>