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5382"/>
        <w:gridCol w:w="4961"/>
      </w:tblGrid>
      <w:tr w:rsidR="00813A30" w:rsidRPr="001E7BE0" w14:paraId="49030064" w14:textId="77777777" w:rsidTr="00D73607">
        <w:tc>
          <w:tcPr>
            <w:tcW w:w="2602" w:type="pct"/>
          </w:tcPr>
          <w:p w14:paraId="788B301C" w14:textId="77777777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TRƯỜNG ĐẠI HỌC CÔNG NGHỆ KỸ THUẬT THÀNH PHỐ HỒ CHÍ MINH</w:t>
            </w:r>
          </w:p>
          <w:p w14:paraId="72A2FC46" w14:textId="2F383FCA" w:rsidR="00813A30" w:rsidRPr="001E7BE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Khoa Công nghệ thông tin</w:t>
            </w:r>
          </w:p>
        </w:tc>
        <w:tc>
          <w:tcPr>
            <w:tcW w:w="2398" w:type="pct"/>
          </w:tcPr>
          <w:p w14:paraId="4B795F91" w14:textId="78499D2A" w:rsidR="00813A30" w:rsidRPr="001E7BE0" w:rsidRDefault="00E83057" w:rsidP="001E7BE0">
            <w:pPr>
              <w:spacing w:line="360" w:lineRule="auto"/>
              <w:jc w:val="center"/>
            </w:pPr>
            <w:r>
              <w:rPr>
                <w:b/>
                <w:bCs/>
              </w:rPr>
              <w:t>PHIẾU TỰ CHẤM</w:t>
            </w:r>
            <w:r w:rsidR="00813A30" w:rsidRPr="001E7BE0">
              <w:rPr>
                <w:b/>
                <w:bCs/>
              </w:rPr>
              <w:t xml:space="preserve"> PROJECT CUỐI KỲ</w:t>
            </w:r>
          </w:p>
          <w:p w14:paraId="3699359D" w14:textId="77777777" w:rsidR="00813A30" w:rsidRDefault="00813A30" w:rsidP="001E7BE0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Học phần: HỆ QUẢN TRỊ CƠ SỞ DỮ LIỆU</w:t>
            </w:r>
          </w:p>
          <w:p w14:paraId="2FDECD9B" w14:textId="563A55D3" w:rsidR="004F3637" w:rsidRDefault="004F3637" w:rsidP="004F3637">
            <w:pPr>
              <w:spacing w:line="360" w:lineRule="auto"/>
              <w:jc w:val="center"/>
            </w:pPr>
            <w:r>
              <w:t>Đợt 1 – Học kỳ 1 – Năm học: 2026 – 2027</w:t>
            </w:r>
          </w:p>
          <w:p w14:paraId="71B5080E" w14:textId="04619D5E" w:rsidR="00813A30" w:rsidRPr="001E7BE0" w:rsidRDefault="00813A30" w:rsidP="004F3637">
            <w:pPr>
              <w:spacing w:line="360" w:lineRule="auto"/>
              <w:jc w:val="center"/>
            </w:pPr>
            <w:r w:rsidRPr="001E7BE0">
              <w:t>Mã học phần: DBMS330284</w:t>
            </w:r>
            <w:r w:rsidR="00FC6E00">
              <w:t xml:space="preserve"> – Lớp HP:………..</w:t>
            </w:r>
          </w:p>
        </w:tc>
      </w:tr>
    </w:tbl>
    <w:p w14:paraId="08007B83" w14:textId="673DBA44" w:rsidR="009F30EE" w:rsidRPr="00D73607" w:rsidRDefault="00E83057" w:rsidP="001E7BE0">
      <w:pPr>
        <w:spacing w:line="360" w:lineRule="auto"/>
        <w:jc w:val="both"/>
        <w:rPr>
          <w:b/>
          <w:bCs/>
        </w:rPr>
      </w:pPr>
      <w:r w:rsidRPr="00D73607">
        <w:rPr>
          <w:b/>
          <w:bCs/>
        </w:rPr>
        <w:t>N</w:t>
      </w:r>
      <w:r w:rsidR="006D6C5B" w:rsidRPr="00D73607">
        <w:rPr>
          <w:b/>
          <w:bCs/>
        </w:rPr>
        <w:t>hóm:</w:t>
      </w:r>
    </w:p>
    <w:p w14:paraId="700E6C1F" w14:textId="0AAA871F" w:rsidR="008424F1" w:rsidRDefault="00481689" w:rsidP="00EA2B76">
      <w:pPr>
        <w:tabs>
          <w:tab w:val="left" w:leader="dot" w:pos="10065"/>
          <w:tab w:val="left" w:leader="dot" w:pos="11907"/>
        </w:tabs>
        <w:spacing w:line="360" w:lineRule="auto"/>
        <w:jc w:val="both"/>
      </w:pPr>
      <w:r w:rsidRPr="00D73607">
        <w:rPr>
          <w:b/>
          <w:bCs/>
        </w:rPr>
        <w:t xml:space="preserve">Tên đồ án: </w:t>
      </w:r>
      <w:r>
        <w:tab/>
      </w:r>
    </w:p>
    <w:p w14:paraId="21E9649F" w14:textId="77777777" w:rsidR="00F570B4" w:rsidRPr="00F570B4" w:rsidRDefault="00F570B4" w:rsidP="003D243B">
      <w:pPr>
        <w:spacing w:line="360" w:lineRule="auto"/>
        <w:jc w:val="center"/>
        <w:rPr>
          <w:b/>
          <w:color w:val="0D0D0D" w:themeColor="text1" w:themeTint="F2"/>
          <w:sz w:val="22"/>
          <w:szCs w:val="22"/>
        </w:rPr>
      </w:pPr>
      <w:r w:rsidRPr="00F570B4">
        <w:rPr>
          <w:b/>
          <w:color w:val="0D0D0D" w:themeColor="text1" w:themeTint="F2"/>
          <w:sz w:val="22"/>
          <w:szCs w:val="22"/>
        </w:rPr>
        <w:t>BẢNG PHÂN CÔNG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1"/>
        <w:gridCol w:w="1916"/>
        <w:gridCol w:w="2903"/>
        <w:gridCol w:w="1162"/>
        <w:gridCol w:w="1238"/>
        <w:gridCol w:w="1238"/>
        <w:gridCol w:w="1066"/>
      </w:tblGrid>
      <w:tr w:rsidR="00A33A6F" w:rsidRPr="003D243B" w14:paraId="12C0D256" w14:textId="77777777" w:rsidTr="005B040A">
        <w:trPr>
          <w:trHeight w:val="732"/>
          <w:tblHeader/>
        </w:trPr>
        <w:tc>
          <w:tcPr>
            <w:tcW w:w="329" w:type="pct"/>
            <w:vAlign w:val="center"/>
          </w:tcPr>
          <w:p w14:paraId="11C5DBB1" w14:textId="422A073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STT</w:t>
            </w:r>
          </w:p>
        </w:tc>
        <w:tc>
          <w:tcPr>
            <w:tcW w:w="940" w:type="pct"/>
            <w:vAlign w:val="center"/>
          </w:tcPr>
          <w:p w14:paraId="3587C35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THÀNH VIÊN</w:t>
            </w:r>
          </w:p>
          <w:p w14:paraId="6E89C40E" w14:textId="520D91C3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(MSSV)</w:t>
            </w:r>
          </w:p>
        </w:tc>
        <w:tc>
          <w:tcPr>
            <w:tcW w:w="1424" w:type="pct"/>
            <w:vAlign w:val="center"/>
          </w:tcPr>
          <w:p w14:paraId="3633341D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CÔNG VIỆC</w:t>
            </w:r>
          </w:p>
        </w:tc>
        <w:tc>
          <w:tcPr>
            <w:tcW w:w="570" w:type="pct"/>
            <w:vAlign w:val="center"/>
          </w:tcPr>
          <w:p w14:paraId="65630D15" w14:textId="2F2A3E30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TỈ LỆ HOÀN THÀNH</w:t>
            </w:r>
          </w:p>
        </w:tc>
        <w:tc>
          <w:tcPr>
            <w:tcW w:w="607" w:type="pct"/>
            <w:vAlign w:val="center"/>
          </w:tcPr>
          <w:p w14:paraId="3DBED11D" w14:textId="0A58982B" w:rsidR="00A33A6F" w:rsidRPr="003D243B" w:rsidRDefault="00A33A6F" w:rsidP="00A33A6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CÁ NHÂN</w:t>
            </w:r>
          </w:p>
        </w:tc>
        <w:tc>
          <w:tcPr>
            <w:tcW w:w="607" w:type="pct"/>
            <w:vAlign w:val="center"/>
          </w:tcPr>
          <w:p w14:paraId="23F9C296" w14:textId="1A4A8905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ĐIỂM</w:t>
            </w:r>
            <w:r>
              <w:rPr>
                <w:b/>
              </w:rPr>
              <w:t xml:space="preserve"> NHÓM</w:t>
            </w:r>
          </w:p>
        </w:tc>
        <w:tc>
          <w:tcPr>
            <w:tcW w:w="523" w:type="pct"/>
            <w:vAlign w:val="center"/>
          </w:tcPr>
          <w:p w14:paraId="3FAAB3CF" w14:textId="77777777" w:rsidR="00A33A6F" w:rsidRPr="003D243B" w:rsidRDefault="00A33A6F" w:rsidP="002D7321">
            <w:pPr>
              <w:spacing w:before="60" w:after="60"/>
              <w:jc w:val="center"/>
              <w:rPr>
                <w:b/>
              </w:rPr>
            </w:pPr>
            <w:r w:rsidRPr="003D243B">
              <w:rPr>
                <w:b/>
              </w:rPr>
              <w:t>KÝ TÊN</w:t>
            </w:r>
          </w:p>
        </w:tc>
      </w:tr>
      <w:tr w:rsidR="00A33A6F" w:rsidRPr="005B040A" w14:paraId="748ECDEA" w14:textId="77777777" w:rsidTr="005B040A">
        <w:trPr>
          <w:cantSplit/>
          <w:trHeight w:val="732"/>
        </w:trPr>
        <w:tc>
          <w:tcPr>
            <w:tcW w:w="329" w:type="pct"/>
          </w:tcPr>
          <w:p w14:paraId="0A51E152" w14:textId="373B772B" w:rsidR="00A33A6F" w:rsidRPr="005B040A" w:rsidRDefault="005B040A" w:rsidP="005B040A">
            <w:pPr>
              <w:jc w:val="center"/>
              <w:rPr>
                <w:b/>
                <w:sz w:val="19"/>
              </w:rPr>
            </w:pPr>
            <w:r w:rsidRPr="005B040A">
              <w:rPr>
                <w:b/>
                <w:sz w:val="19"/>
              </w:rPr>
              <w:t>1</w:t>
            </w:r>
          </w:p>
        </w:tc>
        <w:tc>
          <w:tcPr>
            <w:tcW w:w="940" w:type="pct"/>
          </w:tcPr>
          <w:p w14:paraId="16812479" w14:textId="5A21E1CF" w:rsidR="00A33A6F" w:rsidRPr="005B040A" w:rsidRDefault="005B040A" w:rsidP="005B040A">
            <w:pPr>
              <w:jc w:val="center"/>
              <w:rPr>
                <w:bCs/>
                <w:sz w:val="19"/>
              </w:rPr>
            </w:pPr>
            <w:r w:rsidRPr="005B040A">
              <w:rPr>
                <w:bCs/>
                <w:sz w:val="19"/>
              </w:rPr>
              <w:t>Vũ Hoàng Long (24133035)</w:t>
            </w:r>
          </w:p>
        </w:tc>
        <w:tc>
          <w:tcPr>
            <w:tcW w:w="1424" w:type="pct"/>
          </w:tcPr>
          <w:p>
            <w:pPr/>
            <w:r/>
            <w:r>
              <w:rPr>
                <w:sz w:val="19"/>
              </w:rPr>
              <w:t>1. ERD/schema nền tảng; bảng VaiTro, NguoiDung, NhanVien, AuditLog và các khóa liên kết.</w:t>
            </w:r>
          </w:p>
          <w:p>
            <w:pPr/>
            <w:r>
              <w:rPr>
                <w:sz w:val="19"/>
              </w:rPr>
              <w:t>2. PK/FK/UNIQUE/CHECK; index UX_NhanVien_UserId; view vw_NhanVienTaiKhoan (tra cứu tài khoản/vai trò); kiểm thử trigger trg_LichLop_ValidateTrainerRole.</w:t>
            </w:r>
          </w:p>
          <w:p>
            <w:pPr/>
            <w:r>
              <w:rPr>
                <w:sz w:val="19"/>
              </w:rPr>
              <w:t>3. SP đăng nhập/đổi mật khẩu: sp_AuthenticateUser, sp_RecordFailedLogin, sp_RecordSuccessfulLogin, sp_ChangePassword; SP nhân sự: sp_StaffAccount_SuggestCode (gợi ý mã), sp_StaffAccount_Create (cấp tài khoản), sp_StaffAccount_List (danh sách); kiểm thử riêng fn_GioVN.</w:t>
            </w:r>
          </w:p>
          <w:p>
            <w:pPr/>
            <w:r>
              <w:rPr>
                <w:sz w:val="19"/>
              </w:rPr>
              <w:t>4. Transaction/TRY-CATCH trong sp_RecordFailedLogin và sp_StaffAccount_Create; SQL role, GRANT/REVOKE/DENY.</w:t>
            </w:r>
          </w:p>
          <w:p>
            <w:pPr/>
            <w:r>
              <w:rPr>
                <w:sz w:val="19"/>
              </w:rPr>
              <w:t>5. Web đăng nhập, đổi mật khẩu, admin thêm nhân viên/cấp tài khoản (mã tự gợi ý nhưng sửa được, báo trùng), cookie/claims phân quyền, xử lý lỗi; báo cáo và demo phần phụ trách.</w:t>
            </w:r>
          </w:p>
        </w:tc>
        <w:tc>
          <w:tcPr>
            <w:tcW w:w="570" w:type="pct"/>
          </w:tcPr>
          <w:p w14:paraId="7A05C35F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1. 15%/15%</w:t>
            </w:r>
          </w:p>
          <w:p w14:paraId="0CCDF582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15%/15%</w:t>
            </w:r>
          </w:p>
          <w:p w14:paraId="23347EB6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15%/15%</w:t>
            </w:r>
          </w:p>
          <w:p w14:paraId="51E1391A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10%/10%</w:t>
            </w:r>
          </w:p>
          <w:p w14:paraId="669D9EDF" w14:textId="485877CE" w:rsidR="00A33A6F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20%/20%</w:t>
            </w:r>
          </w:p>
        </w:tc>
        <w:tc>
          <w:tcPr>
            <w:tcW w:w="607" w:type="pct"/>
          </w:tcPr>
          <w:p w14:paraId="46DA2393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607" w:type="pct"/>
          </w:tcPr>
          <w:p w14:paraId="47E4AF0C" w14:textId="5C691868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523" w:type="pct"/>
          </w:tcPr>
          <w:p w14:paraId="2B1C37A0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</w:tr>
      <w:tr w:rsidR="00A33A6F" w:rsidRPr="005B040A" w14:paraId="4F877355" w14:textId="77777777" w:rsidTr="005B040A">
        <w:trPr>
          <w:cantSplit/>
          <w:trHeight w:val="732"/>
        </w:trPr>
        <w:tc>
          <w:tcPr>
            <w:tcW w:w="329" w:type="pct"/>
          </w:tcPr>
          <w:p w14:paraId="257E6D37" w14:textId="5F86300D" w:rsidR="00A33A6F" w:rsidRPr="005B040A" w:rsidRDefault="005B040A" w:rsidP="005B040A">
            <w:pPr>
              <w:jc w:val="center"/>
              <w:rPr>
                <w:b/>
                <w:sz w:val="19"/>
              </w:rPr>
            </w:pPr>
            <w:r w:rsidRPr="005B040A">
              <w:rPr>
                <w:b/>
                <w:sz w:val="19"/>
              </w:rPr>
              <w:t>2</w:t>
            </w:r>
          </w:p>
        </w:tc>
        <w:tc>
          <w:tcPr>
            <w:tcW w:w="940" w:type="pct"/>
          </w:tcPr>
          <w:p w14:paraId="2A10DB96" w14:textId="39EE428E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Nguyễn Thanh Tâm (24133052)</w:t>
            </w:r>
          </w:p>
        </w:tc>
        <w:tc>
          <w:tcPr>
            <w:tcW w:w="1424" w:type="pct"/>
          </w:tcPr>
          <w:p w14:paraId="2A098131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1. Thiết kế HoiVien, GoiTap, DangKyGoi, HoaDon, CTHoaDon, ThanhToan.</w:t>
            </w:r>
          </w:p>
          <w:p w14:paraId="3274FDC8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Ràng buộc, trigger ngăn xóa hội viên có gói, view sắp hết hạn, index đăng ký.</w:t>
            </w:r>
          </w:p>
          <w:p w14:paraId="1297FEAB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SP đăng ký/thanh toán, function doanh thu hội viên, TRY/CATCH.</w:t>
            </w:r>
          </w:p>
          <w:p w14:paraId="36474D19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Transaction thanh toán và quyền lễ tân/kế toán.</w:t>
            </w:r>
          </w:p>
          <w:p w14:paraId="63C4E055" w14:textId="68658255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Web hội viên, gói, đăng ký và thanh toán; báo cáo và demo phân hệ.</w:t>
            </w:r>
          </w:p>
        </w:tc>
        <w:tc>
          <w:tcPr>
            <w:tcW w:w="570" w:type="pct"/>
          </w:tcPr>
          <w:p w14:paraId="2C2D51EA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1. 15%/15%</w:t>
            </w:r>
          </w:p>
          <w:p w14:paraId="29C7679F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15%/15%</w:t>
            </w:r>
          </w:p>
          <w:p w14:paraId="430DE82A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15%/15%</w:t>
            </w:r>
          </w:p>
          <w:p w14:paraId="4C9BF3E6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10%/10%</w:t>
            </w:r>
          </w:p>
          <w:p w14:paraId="12DF0ABA" w14:textId="15E89207" w:rsidR="00A33A6F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20%/20%</w:t>
            </w:r>
          </w:p>
        </w:tc>
        <w:tc>
          <w:tcPr>
            <w:tcW w:w="607" w:type="pct"/>
          </w:tcPr>
          <w:p w14:paraId="6E24B59E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607" w:type="pct"/>
          </w:tcPr>
          <w:p w14:paraId="11AB3FFD" w14:textId="3993976B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523" w:type="pct"/>
          </w:tcPr>
          <w:p w14:paraId="71C28C26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</w:tr>
      <w:tr w:rsidR="00A33A6F" w:rsidRPr="005B040A" w14:paraId="5F4FB7F2" w14:textId="77777777" w:rsidTr="005B040A">
        <w:trPr>
          <w:cantSplit/>
          <w:trHeight w:val="732"/>
        </w:trPr>
        <w:tc>
          <w:tcPr>
            <w:tcW w:w="329" w:type="pct"/>
          </w:tcPr>
          <w:p w14:paraId="1A606284" w14:textId="50F09C78" w:rsidR="00A33A6F" w:rsidRPr="005B040A" w:rsidRDefault="005B040A" w:rsidP="005B040A">
            <w:pPr>
              <w:jc w:val="center"/>
              <w:rPr>
                <w:b/>
                <w:sz w:val="19"/>
              </w:rPr>
            </w:pPr>
            <w:r w:rsidRPr="005B040A">
              <w:rPr>
                <w:b/>
                <w:sz w:val="19"/>
              </w:rPr>
              <w:t>3</w:t>
            </w:r>
          </w:p>
        </w:tc>
        <w:tc>
          <w:tcPr>
            <w:tcW w:w="940" w:type="pct"/>
          </w:tcPr>
          <w:p w14:paraId="46917358" w14:textId="39AF7C57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Phạm Thị Thảo Ngân (24133041)</w:t>
            </w:r>
          </w:p>
        </w:tc>
        <w:tc>
          <w:tcPr>
            <w:tcW w:w="1424" w:type="pct"/>
          </w:tcPr>
          <w:p w14:paraId="254CFF77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1. Thiết kế PhongTap, LopTap, LichLop, DatLop, CheckIn.</w:t>
            </w:r>
          </w:p>
          <w:p w14:paraId="60576E3A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Ràng buộc, trigger trùng lịch/sức chứa, view còn chỗ, index đặt lớp.</w:t>
            </w:r>
          </w:p>
          <w:p w14:paraId="6848D195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SP đặt chỗ/check-in, function tính chỗ trống và điều kiện đặt, TRY/CATCH.</w:t>
            </w:r>
          </w:p>
          <w:p w14:paraId="614D1F8C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Transaction đặt chỗ, xử lý đồng thời; quyền huấn luyện viên/lễ tân.</w:t>
            </w:r>
          </w:p>
          <w:p w14:paraId="5502DD3F" w14:textId="66C019F2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Web lịch lớp, đặt chỗ, check-in; báo cáo và demo phân hệ.</w:t>
            </w:r>
          </w:p>
        </w:tc>
        <w:tc>
          <w:tcPr>
            <w:tcW w:w="570" w:type="pct"/>
          </w:tcPr>
          <w:p w14:paraId="6DF3B822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1. 15%/15%</w:t>
            </w:r>
          </w:p>
          <w:p w14:paraId="2B6CC9DA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15%/15%</w:t>
            </w:r>
          </w:p>
          <w:p w14:paraId="19D70775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15%/15%</w:t>
            </w:r>
          </w:p>
          <w:p w14:paraId="34FDBC36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10%/10%</w:t>
            </w:r>
          </w:p>
          <w:p w14:paraId="69EE9167" w14:textId="052A2868" w:rsidR="00A33A6F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20%/20%</w:t>
            </w:r>
          </w:p>
        </w:tc>
        <w:tc>
          <w:tcPr>
            <w:tcW w:w="607" w:type="pct"/>
          </w:tcPr>
          <w:p w14:paraId="03D232BC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607" w:type="pct"/>
          </w:tcPr>
          <w:p w14:paraId="004CFC41" w14:textId="11584EC2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523" w:type="pct"/>
          </w:tcPr>
          <w:p w14:paraId="2476094E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</w:tr>
      <w:tr w:rsidR="00A33A6F" w:rsidRPr="005B040A" w14:paraId="7AF273A1" w14:textId="77777777" w:rsidTr="005B040A">
        <w:trPr>
          <w:cantSplit/>
          <w:trHeight w:val="732"/>
        </w:trPr>
        <w:tc>
          <w:tcPr>
            <w:tcW w:w="329" w:type="pct"/>
          </w:tcPr>
          <w:p w14:paraId="1050B980" w14:textId="2B5EF376" w:rsidR="00A33A6F" w:rsidRPr="005B040A" w:rsidRDefault="005B040A" w:rsidP="005B040A">
            <w:pPr>
              <w:jc w:val="center"/>
              <w:rPr>
                <w:b/>
                <w:sz w:val="19"/>
              </w:rPr>
            </w:pPr>
            <w:r w:rsidRPr="005B040A">
              <w:rPr>
                <w:b/>
                <w:sz w:val="19"/>
              </w:rPr>
              <w:t>4</w:t>
            </w:r>
          </w:p>
        </w:tc>
        <w:tc>
          <w:tcPr>
            <w:tcW w:w="940" w:type="pct"/>
          </w:tcPr>
          <w:p w14:paraId="2114BBA2" w14:textId="74AECDE8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Trần Thị Quế Trân (24133067)</w:t>
            </w:r>
          </w:p>
        </w:tc>
        <w:tc>
          <w:tcPr>
            <w:tcW w:w="1424" w:type="pct"/>
          </w:tcPr>
          <w:p w14:paraId="2CDF55C3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View tra cứu/doanh thu; kiểm thử trigger sức chứa và index phục vụ báo cáo công suất.</w:t>
            </w:r>
          </w:p>
          <w:p w14:paraId="3F393744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SP tìm kiếm/dashboard/báo cáo; function fn_ChoTrongLop được gọi từ báo cáo công suất.</w:t>
            </w:r>
          </w:p>
          <w:p w14:paraId="43D53948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Đối chiếu rollback transaction thanh toán với báo cáo doanh thu; kiểm thử quyền báo cáo.</w:t>
            </w:r>
          </w:p>
          <w:p w14:paraId="28ED26A6" w14:textId="77777777" w:rsidR="005B040A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Web tìm kiếm, dashboard và báo cáo kết nối SQL Server.</w:t>
            </w:r>
          </w:p>
          <w:p w14:paraId="336EE7FB" w14:textId="2CF06B73" w:rsidR="00A33A6F" w:rsidRPr="005B040A" w:rsidRDefault="005B040A" w:rsidP="005B040A">
            <w:pPr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6. UI/UX dashboard, bộ lọc; ảnh minh họa và demo báo cáo.</w:t>
            </w:r>
          </w:p>
        </w:tc>
        <w:tc>
          <w:tcPr>
            <w:tcW w:w="570" w:type="pct"/>
          </w:tcPr>
          <w:p w14:paraId="047556CE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2. 15%/15%</w:t>
            </w:r>
          </w:p>
          <w:p w14:paraId="3BF82195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3. 15%/15%</w:t>
            </w:r>
          </w:p>
          <w:p w14:paraId="111BE8B4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4. 10%/10%</w:t>
            </w:r>
          </w:p>
          <w:p w14:paraId="0110CF21" w14:textId="77777777" w:rsidR="005B040A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5. 20%/20%</w:t>
            </w:r>
          </w:p>
          <w:p w14:paraId="40C64F84" w14:textId="7CE6DCA8" w:rsidR="00A33A6F" w:rsidRPr="005B040A" w:rsidRDefault="005B040A" w:rsidP="005B040A">
            <w:pPr>
              <w:jc w:val="center"/>
              <w:rPr>
                <w:bCs/>
                <w:iCs/>
                <w:sz w:val="19"/>
              </w:rPr>
            </w:pPr>
            <w:r w:rsidRPr="005B040A">
              <w:rPr>
                <w:bCs/>
                <w:iCs/>
                <w:sz w:val="19"/>
              </w:rPr>
              <w:t>6. 5%/5%</w:t>
            </w:r>
          </w:p>
        </w:tc>
        <w:tc>
          <w:tcPr>
            <w:tcW w:w="607" w:type="pct"/>
          </w:tcPr>
          <w:p w14:paraId="07196238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607" w:type="pct"/>
          </w:tcPr>
          <w:p w14:paraId="12E551CC" w14:textId="31F10A00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  <w:tc>
          <w:tcPr>
            <w:tcW w:w="523" w:type="pct"/>
          </w:tcPr>
          <w:p w14:paraId="027FC698" w14:textId="77777777" w:rsidR="00A33A6F" w:rsidRPr="005B040A" w:rsidRDefault="00A33A6F" w:rsidP="005B040A">
            <w:pPr>
              <w:rPr>
                <w:bCs/>
                <w:iCs/>
                <w:sz w:val="19"/>
              </w:rPr>
            </w:pPr>
          </w:p>
        </w:tc>
      </w:tr>
    </w:tbl>
    <w:p w14:paraId="0D304277" w14:textId="005E0A8D" w:rsidR="003A7B59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Note: Điểm các thành viên do Nhóm trưởng chấm.</w:t>
      </w:r>
    </w:p>
    <w:p w14:paraId="00EA28C9" w14:textId="5672CD06" w:rsidR="00F570B4" w:rsidRPr="003A7B59" w:rsidRDefault="003A7B59" w:rsidP="003A7B59">
      <w:pPr>
        <w:tabs>
          <w:tab w:val="left" w:leader="dot" w:pos="6804"/>
          <w:tab w:val="left" w:leader="dot" w:pos="11907"/>
        </w:tabs>
        <w:spacing w:line="360" w:lineRule="auto"/>
        <w:jc w:val="center"/>
        <w:rPr>
          <w:b/>
          <w:bCs/>
        </w:rPr>
      </w:pPr>
      <w:r w:rsidRPr="003A7B59">
        <w:rPr>
          <w:b/>
          <w:bCs/>
        </w:rPr>
        <w:t>BẢNG TỰ CHẤM ĐỒ ÁN NHÓM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6516"/>
        <w:gridCol w:w="1439"/>
        <w:gridCol w:w="2239"/>
      </w:tblGrid>
      <w:tr w:rsidR="0087290F" w:rsidRPr="001E7BE0" w14:paraId="2E69B0C3" w14:textId="77777777" w:rsidTr="008A118A">
        <w:tc>
          <w:tcPr>
            <w:tcW w:w="3196" w:type="pct"/>
          </w:tcPr>
          <w:p w14:paraId="158EF77B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Tiêu chí đánh giá</w:t>
            </w:r>
          </w:p>
        </w:tc>
        <w:tc>
          <w:tcPr>
            <w:tcW w:w="706" w:type="pct"/>
            <w:vAlign w:val="center"/>
          </w:tcPr>
          <w:p w14:paraId="247914BF" w14:textId="15041BA9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1E7BE0">
              <w:rPr>
                <w:b/>
                <w:bCs/>
              </w:rPr>
              <w:t>Trọng số</w:t>
            </w:r>
          </w:p>
        </w:tc>
        <w:tc>
          <w:tcPr>
            <w:tcW w:w="1098" w:type="pct"/>
          </w:tcPr>
          <w:p w14:paraId="28B8E793" w14:textId="2C8C7BE0" w:rsidR="0087290F" w:rsidRPr="00355231" w:rsidRDefault="0087290F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55231">
              <w:rPr>
                <w:b/>
                <w:bCs/>
              </w:rPr>
              <w:t>Điểm</w:t>
            </w:r>
          </w:p>
        </w:tc>
      </w:tr>
      <w:tr w:rsidR="0087290F" w:rsidRPr="001E7BE0" w14:paraId="71FC948D" w14:textId="77777777" w:rsidTr="008A118A">
        <w:tc>
          <w:tcPr>
            <w:tcW w:w="3196" w:type="pct"/>
          </w:tcPr>
          <w:p w14:paraId="27AEED07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1. Phân tích &amp; thiết kế CSDL (ERD, chuẩn hóa, mô tả bảng)</w:t>
            </w:r>
          </w:p>
        </w:tc>
        <w:tc>
          <w:tcPr>
            <w:tcW w:w="706" w:type="pct"/>
            <w:vAlign w:val="center"/>
          </w:tcPr>
          <w:p w14:paraId="11398B0B" w14:textId="59A5EBD3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7CC7E441" w14:textId="541DAB1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88AD513" w14:textId="77777777" w:rsidTr="008A118A">
        <w:tc>
          <w:tcPr>
            <w:tcW w:w="3196" w:type="pct"/>
          </w:tcPr>
          <w:p w14:paraId="01DBE295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2. Ràng buộc, Trigger, View, Index</w:t>
            </w:r>
          </w:p>
        </w:tc>
        <w:tc>
          <w:tcPr>
            <w:tcW w:w="706" w:type="pct"/>
            <w:vAlign w:val="center"/>
          </w:tcPr>
          <w:p w14:paraId="47416CAA" w14:textId="4D54E34B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6B901D42" w14:textId="6797D7DF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EA15EA4" w14:textId="77777777" w:rsidTr="008A118A">
        <w:tc>
          <w:tcPr>
            <w:tcW w:w="3196" w:type="pct"/>
          </w:tcPr>
          <w:p w14:paraId="611D15C3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3. Lập trình CSDL (Stored Procedure, Function, xử lý lỗi)</w:t>
            </w:r>
          </w:p>
        </w:tc>
        <w:tc>
          <w:tcPr>
            <w:tcW w:w="706" w:type="pct"/>
            <w:vAlign w:val="center"/>
          </w:tcPr>
          <w:p w14:paraId="7A9B7C57" w14:textId="4CA08A1D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15%</w:t>
            </w:r>
          </w:p>
        </w:tc>
        <w:tc>
          <w:tcPr>
            <w:tcW w:w="1098" w:type="pct"/>
          </w:tcPr>
          <w:p w14:paraId="33D8CE34" w14:textId="33F289C1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55E7CA60" w14:textId="77777777" w:rsidTr="008A118A">
        <w:tc>
          <w:tcPr>
            <w:tcW w:w="3196" w:type="pct"/>
          </w:tcPr>
          <w:p w14:paraId="6FB8A5B2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4. Quản lý giao dịch &amp; Bảo mật – phân quyền</w:t>
            </w:r>
          </w:p>
        </w:tc>
        <w:tc>
          <w:tcPr>
            <w:tcW w:w="706" w:type="pct"/>
            <w:vAlign w:val="center"/>
          </w:tcPr>
          <w:p w14:paraId="5FF421D9" w14:textId="45DF5A85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9B9A1FD" w14:textId="39FDFD88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7CDCB6B" w14:textId="77777777" w:rsidTr="008A118A">
        <w:tc>
          <w:tcPr>
            <w:tcW w:w="3196" w:type="pct"/>
          </w:tcPr>
          <w:p w14:paraId="384BA29C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5. Ứng dụng kết nối SQL Server (chức năng, kết nối, xử lý lỗi)</w:t>
            </w:r>
          </w:p>
        </w:tc>
        <w:tc>
          <w:tcPr>
            <w:tcW w:w="706" w:type="pct"/>
            <w:vAlign w:val="center"/>
          </w:tcPr>
          <w:p w14:paraId="687B48D6" w14:textId="24A06DF2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20%</w:t>
            </w:r>
          </w:p>
        </w:tc>
        <w:tc>
          <w:tcPr>
            <w:tcW w:w="1098" w:type="pct"/>
          </w:tcPr>
          <w:p w14:paraId="48AA1D6D" w14:textId="33C35AB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40019ADA" w14:textId="77777777" w:rsidTr="008A118A">
        <w:tc>
          <w:tcPr>
            <w:tcW w:w="3196" w:type="pct"/>
          </w:tcPr>
          <w:p w14:paraId="6D01AB00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6. Giao diện &amp; trải nghiệm người dùng</w:t>
            </w:r>
          </w:p>
        </w:tc>
        <w:tc>
          <w:tcPr>
            <w:tcW w:w="706" w:type="pct"/>
            <w:vAlign w:val="center"/>
          </w:tcPr>
          <w:p w14:paraId="6C805352" w14:textId="39A69749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5%</w:t>
            </w:r>
          </w:p>
        </w:tc>
        <w:tc>
          <w:tcPr>
            <w:tcW w:w="1098" w:type="pct"/>
          </w:tcPr>
          <w:p w14:paraId="740A04C0" w14:textId="5CA62257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29B3E6EB" w14:textId="77777777" w:rsidTr="008A118A">
        <w:tc>
          <w:tcPr>
            <w:tcW w:w="3196" w:type="pct"/>
          </w:tcPr>
          <w:p w14:paraId="189E83ED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7. Báo cáo &amp; tài liệu</w:t>
            </w:r>
          </w:p>
        </w:tc>
        <w:tc>
          <w:tcPr>
            <w:tcW w:w="706" w:type="pct"/>
            <w:vAlign w:val="center"/>
          </w:tcPr>
          <w:p w14:paraId="0E40BD9C" w14:textId="4706921A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1437CFB3" w14:textId="12096A53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1755193" w14:textId="77777777" w:rsidTr="008A118A">
        <w:tc>
          <w:tcPr>
            <w:tcW w:w="3196" w:type="pct"/>
          </w:tcPr>
          <w:p w14:paraId="75AE9E4F" w14:textId="77777777" w:rsidR="0087290F" w:rsidRPr="001E7BE0" w:rsidRDefault="0087290F" w:rsidP="0087290F">
            <w:pPr>
              <w:spacing w:line="360" w:lineRule="auto"/>
            </w:pPr>
            <w:r w:rsidRPr="001E7BE0">
              <w:rPr>
                <w:b/>
                <w:bCs/>
              </w:rPr>
              <w:t>8. Thuyết trình, vấn đáp &amp; làm việc nhóm</w:t>
            </w:r>
          </w:p>
        </w:tc>
        <w:tc>
          <w:tcPr>
            <w:tcW w:w="706" w:type="pct"/>
            <w:vAlign w:val="center"/>
          </w:tcPr>
          <w:p w14:paraId="5101D24C" w14:textId="621FCD54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10%</w:t>
            </w:r>
          </w:p>
        </w:tc>
        <w:tc>
          <w:tcPr>
            <w:tcW w:w="1098" w:type="pct"/>
          </w:tcPr>
          <w:p w14:paraId="46FC2DD7" w14:textId="64B6B9C6" w:rsidR="0087290F" w:rsidRPr="001E7BE0" w:rsidRDefault="0087290F" w:rsidP="0087290F">
            <w:pPr>
              <w:spacing w:line="360" w:lineRule="auto"/>
              <w:jc w:val="center"/>
            </w:pPr>
          </w:p>
        </w:tc>
      </w:tr>
      <w:tr w:rsidR="0087290F" w:rsidRPr="001E7BE0" w14:paraId="3E6FFE60" w14:textId="77777777" w:rsidTr="008A118A">
        <w:tc>
          <w:tcPr>
            <w:tcW w:w="3196" w:type="pct"/>
          </w:tcPr>
          <w:p w14:paraId="7CC7301E" w14:textId="77777777" w:rsidR="0087290F" w:rsidRPr="001E7BE0" w:rsidRDefault="0087290F" w:rsidP="0087290F">
            <w:pPr>
              <w:spacing w:line="360" w:lineRule="auto"/>
              <w:jc w:val="center"/>
            </w:pPr>
            <w:r w:rsidRPr="001E7BE0">
              <w:rPr>
                <w:b/>
                <w:bCs/>
              </w:rPr>
              <w:t>TỔNG CỘNG</w:t>
            </w:r>
          </w:p>
        </w:tc>
        <w:tc>
          <w:tcPr>
            <w:tcW w:w="706" w:type="pct"/>
          </w:tcPr>
          <w:p w14:paraId="2B6C8438" w14:textId="32A448D4" w:rsidR="0087290F" w:rsidRPr="003D243B" w:rsidRDefault="003D243B" w:rsidP="0087290F">
            <w:pPr>
              <w:spacing w:line="360" w:lineRule="auto"/>
              <w:jc w:val="center"/>
              <w:rPr>
                <w:b/>
                <w:bCs/>
              </w:rPr>
            </w:pPr>
            <w:r w:rsidRPr="003D243B">
              <w:rPr>
                <w:b/>
                <w:bCs/>
              </w:rPr>
              <w:t>100%</w:t>
            </w:r>
          </w:p>
        </w:tc>
        <w:tc>
          <w:tcPr>
            <w:tcW w:w="1098" w:type="pct"/>
          </w:tcPr>
          <w:p w14:paraId="008DE630" w14:textId="4DED80A1" w:rsidR="0087290F" w:rsidRPr="001E7BE0" w:rsidRDefault="0087290F" w:rsidP="0087290F">
            <w:pPr>
              <w:spacing w:line="360" w:lineRule="auto"/>
              <w:jc w:val="center"/>
            </w:pPr>
          </w:p>
        </w:tc>
      </w:tr>
    </w:tbl>
    <w:p w14:paraId="4A33060D" w14:textId="661ED7E0" w:rsidR="00D73607" w:rsidRPr="00193327" w:rsidRDefault="00D73607" w:rsidP="00D73607">
      <w:pPr>
        <w:tabs>
          <w:tab w:val="center" w:pos="7200"/>
        </w:tabs>
        <w:spacing w:before="24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lastRenderedPageBreak/>
        <w:t xml:space="preserve">Tôi xin </w:t>
      </w:r>
      <w:r w:rsidR="00BA1CDA">
        <w:rPr>
          <w:bCs/>
          <w:color w:val="0D0D0D" w:themeColor="text1" w:themeTint="F2"/>
        </w:rPr>
        <w:t>xác nhận</w:t>
      </w:r>
      <w:r w:rsidRPr="00193327">
        <w:rPr>
          <w:bCs/>
          <w:color w:val="0D0D0D" w:themeColor="text1" w:themeTint="F2"/>
        </w:rPr>
        <w:t xml:space="preserve"> bảng phân công công việc</w:t>
      </w:r>
      <w:r w:rsidR="00BA1CDA">
        <w:rPr>
          <w:bCs/>
          <w:color w:val="0D0D0D" w:themeColor="text1" w:themeTint="F2"/>
        </w:rPr>
        <w:t xml:space="preserve"> và bảng tự chấm đồ án nhóm</w:t>
      </w:r>
      <w:r w:rsidRPr="00193327">
        <w:rPr>
          <w:bCs/>
          <w:color w:val="0D0D0D" w:themeColor="text1" w:themeTint="F2"/>
        </w:rPr>
        <w:t xml:space="preserve"> trên đã được thống nhất thông qua giữa các thành viên./.</w:t>
      </w:r>
    </w:p>
    <w:p w14:paraId="227BF851" w14:textId="77777777" w:rsidR="00D73607" w:rsidRPr="00193327" w:rsidRDefault="00D73607" w:rsidP="00D73607">
      <w:pPr>
        <w:tabs>
          <w:tab w:val="center" w:pos="7200"/>
        </w:tabs>
        <w:spacing w:before="120" w:line="360" w:lineRule="auto"/>
        <w:jc w:val="both"/>
        <w:rPr>
          <w:b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  <w:t>Tp. Hồ Chí Minh, ngày ....... tháng ....... năm .......</w:t>
      </w:r>
    </w:p>
    <w:p w14:paraId="54136E7B" w14:textId="389AD2DD" w:rsidR="009F30EE" w:rsidRPr="00FC6E00" w:rsidRDefault="00D73607" w:rsidP="00FC6E00">
      <w:pPr>
        <w:tabs>
          <w:tab w:val="center" w:pos="7200"/>
        </w:tabs>
        <w:spacing w:line="360" w:lineRule="auto"/>
        <w:jc w:val="both"/>
        <w:rPr>
          <w:b/>
          <w:i/>
          <w:iCs/>
          <w:color w:val="0D0D0D" w:themeColor="text1" w:themeTint="F2"/>
        </w:rPr>
      </w:pPr>
      <w:r w:rsidRPr="00193327">
        <w:rPr>
          <w:bCs/>
          <w:color w:val="0D0D0D" w:themeColor="text1" w:themeTint="F2"/>
        </w:rPr>
        <w:tab/>
      </w:r>
      <w:r w:rsidRPr="00193327">
        <w:rPr>
          <w:bCs/>
          <w:i/>
          <w:iCs/>
          <w:color w:val="0D0D0D" w:themeColor="text1" w:themeTint="F2"/>
        </w:rPr>
        <w:t>(Trưởng nhóm ký, ghi rõ họ tên)</w:t>
      </w:r>
    </w:p>
    <w:sectPr w:rsidR="009F30EE" w:rsidRPr="00FC6E00" w:rsidSect="00EA2B76">
      <w:type w:val="continuous"/>
      <w:pgSz w:w="11906" w:h="16838" w:code="9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F18"/>
    <w:multiLevelType w:val="hybridMultilevel"/>
    <w:tmpl w:val="62445844"/>
    <w:lvl w:ilvl="0" w:tplc="A412D5C8">
      <w:start w:val="1"/>
      <w:numFmt w:val="decimal"/>
      <w:lvlText w:val="%1."/>
      <w:lvlJc w:val="left"/>
      <w:pPr>
        <w:ind w:left="720" w:hanging="360"/>
      </w:pPr>
    </w:lvl>
    <w:lvl w:ilvl="1" w:tplc="10E0BC0C">
      <w:numFmt w:val="decimal"/>
      <w:lvlText w:val=""/>
      <w:lvlJc w:val="left"/>
    </w:lvl>
    <w:lvl w:ilvl="2" w:tplc="8936584E">
      <w:numFmt w:val="decimal"/>
      <w:lvlText w:val=""/>
      <w:lvlJc w:val="left"/>
    </w:lvl>
    <w:lvl w:ilvl="3" w:tplc="398C28EE">
      <w:numFmt w:val="decimal"/>
      <w:lvlText w:val=""/>
      <w:lvlJc w:val="left"/>
    </w:lvl>
    <w:lvl w:ilvl="4" w:tplc="AF70F47C">
      <w:numFmt w:val="decimal"/>
      <w:lvlText w:val=""/>
      <w:lvlJc w:val="left"/>
    </w:lvl>
    <w:lvl w:ilvl="5" w:tplc="D1F65802">
      <w:numFmt w:val="decimal"/>
      <w:lvlText w:val=""/>
      <w:lvlJc w:val="left"/>
    </w:lvl>
    <w:lvl w:ilvl="6" w:tplc="D1809588">
      <w:numFmt w:val="decimal"/>
      <w:lvlText w:val=""/>
      <w:lvlJc w:val="left"/>
    </w:lvl>
    <w:lvl w:ilvl="7" w:tplc="2CF039BC">
      <w:numFmt w:val="decimal"/>
      <w:lvlText w:val=""/>
      <w:lvlJc w:val="left"/>
    </w:lvl>
    <w:lvl w:ilvl="8" w:tplc="6C86D1C8">
      <w:numFmt w:val="decimal"/>
      <w:lvlText w:val=""/>
      <w:lvlJc w:val="left"/>
    </w:lvl>
  </w:abstractNum>
  <w:abstractNum w:abstractNumId="1" w15:restartNumberingAfterBreak="0">
    <w:nsid w:val="43526803"/>
    <w:multiLevelType w:val="hybridMultilevel"/>
    <w:tmpl w:val="16D07F38"/>
    <w:lvl w:ilvl="0" w:tplc="EBEA2E14">
      <w:start w:val="1"/>
      <w:numFmt w:val="bullet"/>
      <w:lvlText w:val="●"/>
      <w:lvlJc w:val="left"/>
      <w:pPr>
        <w:ind w:left="720" w:hanging="360"/>
      </w:pPr>
    </w:lvl>
    <w:lvl w:ilvl="1" w:tplc="0E94BAF6">
      <w:start w:val="1"/>
      <w:numFmt w:val="bullet"/>
      <w:lvlText w:val="○"/>
      <w:lvlJc w:val="left"/>
      <w:pPr>
        <w:ind w:left="1440" w:hanging="360"/>
      </w:pPr>
    </w:lvl>
    <w:lvl w:ilvl="2" w:tplc="E5B870D0">
      <w:start w:val="1"/>
      <w:numFmt w:val="bullet"/>
      <w:lvlText w:val="■"/>
      <w:lvlJc w:val="left"/>
      <w:pPr>
        <w:ind w:left="2160" w:hanging="360"/>
      </w:pPr>
    </w:lvl>
    <w:lvl w:ilvl="3" w:tplc="53208864">
      <w:start w:val="1"/>
      <w:numFmt w:val="bullet"/>
      <w:lvlText w:val="●"/>
      <w:lvlJc w:val="left"/>
      <w:pPr>
        <w:ind w:left="2880" w:hanging="360"/>
      </w:pPr>
    </w:lvl>
    <w:lvl w:ilvl="4" w:tplc="01B2479A">
      <w:start w:val="1"/>
      <w:numFmt w:val="bullet"/>
      <w:lvlText w:val="○"/>
      <w:lvlJc w:val="left"/>
      <w:pPr>
        <w:ind w:left="3600" w:hanging="360"/>
      </w:pPr>
    </w:lvl>
    <w:lvl w:ilvl="5" w:tplc="60425032">
      <w:start w:val="1"/>
      <w:numFmt w:val="bullet"/>
      <w:lvlText w:val="■"/>
      <w:lvlJc w:val="left"/>
      <w:pPr>
        <w:ind w:left="4320" w:hanging="360"/>
      </w:pPr>
    </w:lvl>
    <w:lvl w:ilvl="6" w:tplc="15DCFAA0">
      <w:start w:val="1"/>
      <w:numFmt w:val="bullet"/>
      <w:lvlText w:val="●"/>
      <w:lvlJc w:val="left"/>
      <w:pPr>
        <w:ind w:left="5040" w:hanging="360"/>
      </w:pPr>
    </w:lvl>
    <w:lvl w:ilvl="7" w:tplc="80C2FC48">
      <w:start w:val="1"/>
      <w:numFmt w:val="bullet"/>
      <w:lvlText w:val="●"/>
      <w:lvlJc w:val="left"/>
      <w:pPr>
        <w:ind w:left="5760" w:hanging="360"/>
      </w:pPr>
    </w:lvl>
    <w:lvl w:ilvl="8" w:tplc="15C68D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F20E27"/>
    <w:multiLevelType w:val="hybridMultilevel"/>
    <w:tmpl w:val="526A34A6"/>
    <w:lvl w:ilvl="0" w:tplc="3162FB86">
      <w:start w:val="1"/>
      <w:numFmt w:val="bullet"/>
      <w:lvlText w:val="•"/>
      <w:lvlJc w:val="left"/>
      <w:pPr>
        <w:ind w:left="720" w:hanging="360"/>
      </w:pPr>
    </w:lvl>
    <w:lvl w:ilvl="1" w:tplc="C8141E82">
      <w:start w:val="1"/>
      <w:numFmt w:val="bullet"/>
      <w:lvlText w:val="◦"/>
      <w:lvlJc w:val="left"/>
      <w:pPr>
        <w:ind w:left="1080" w:hanging="360"/>
      </w:pPr>
    </w:lvl>
    <w:lvl w:ilvl="2" w:tplc="D86074C0">
      <w:numFmt w:val="decimal"/>
      <w:lvlText w:val=""/>
      <w:lvlJc w:val="left"/>
    </w:lvl>
    <w:lvl w:ilvl="3" w:tplc="618CA396">
      <w:numFmt w:val="decimal"/>
      <w:lvlText w:val=""/>
      <w:lvlJc w:val="left"/>
    </w:lvl>
    <w:lvl w:ilvl="4" w:tplc="4866D384">
      <w:numFmt w:val="decimal"/>
      <w:lvlText w:val=""/>
      <w:lvlJc w:val="left"/>
    </w:lvl>
    <w:lvl w:ilvl="5" w:tplc="0952DA70">
      <w:numFmt w:val="decimal"/>
      <w:lvlText w:val=""/>
      <w:lvlJc w:val="left"/>
    </w:lvl>
    <w:lvl w:ilvl="6" w:tplc="79FE6542">
      <w:numFmt w:val="decimal"/>
      <w:lvlText w:val=""/>
      <w:lvlJc w:val="left"/>
    </w:lvl>
    <w:lvl w:ilvl="7" w:tplc="1F12381C">
      <w:numFmt w:val="decimal"/>
      <w:lvlText w:val=""/>
      <w:lvlJc w:val="left"/>
    </w:lvl>
    <w:lvl w:ilvl="8" w:tplc="D5E0A9FE">
      <w:numFmt w:val="decimal"/>
      <w:lvlText w:val=""/>
      <w:lvlJc w:val="left"/>
    </w:lvl>
  </w:abstractNum>
  <w:num w:numId="1" w16cid:durableId="960956386">
    <w:abstractNumId w:val="1"/>
    <w:lvlOverride w:ilvl="0">
      <w:startOverride w:val="1"/>
    </w:lvlOverride>
  </w:num>
  <w:num w:numId="2" w16cid:durableId="1928031186">
    <w:abstractNumId w:val="2"/>
    <w:lvlOverride w:ilvl="0">
      <w:startOverride w:val="1"/>
    </w:lvlOverride>
  </w:num>
  <w:num w:numId="3" w16cid:durableId="539781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EE"/>
    <w:rsid w:val="000D540F"/>
    <w:rsid w:val="001A47D6"/>
    <w:rsid w:val="001D1AC6"/>
    <w:rsid w:val="001E7BE0"/>
    <w:rsid w:val="00233100"/>
    <w:rsid w:val="002D7321"/>
    <w:rsid w:val="00355231"/>
    <w:rsid w:val="003716CF"/>
    <w:rsid w:val="00392844"/>
    <w:rsid w:val="00397E07"/>
    <w:rsid w:val="003A7B59"/>
    <w:rsid w:val="003D243B"/>
    <w:rsid w:val="00475271"/>
    <w:rsid w:val="00481689"/>
    <w:rsid w:val="004F3637"/>
    <w:rsid w:val="00516255"/>
    <w:rsid w:val="00576125"/>
    <w:rsid w:val="005B040A"/>
    <w:rsid w:val="006D6C5B"/>
    <w:rsid w:val="0073707E"/>
    <w:rsid w:val="007A3396"/>
    <w:rsid w:val="00813A30"/>
    <w:rsid w:val="00814664"/>
    <w:rsid w:val="008424F1"/>
    <w:rsid w:val="0087290F"/>
    <w:rsid w:val="008A118A"/>
    <w:rsid w:val="008D3CE6"/>
    <w:rsid w:val="008D3FB7"/>
    <w:rsid w:val="00946E52"/>
    <w:rsid w:val="009F30EE"/>
    <w:rsid w:val="00A33A6F"/>
    <w:rsid w:val="00AF59A4"/>
    <w:rsid w:val="00B27ACE"/>
    <w:rsid w:val="00BA1CDA"/>
    <w:rsid w:val="00BE32CD"/>
    <w:rsid w:val="00C4166C"/>
    <w:rsid w:val="00CD667B"/>
    <w:rsid w:val="00D73607"/>
    <w:rsid w:val="00D9752B"/>
    <w:rsid w:val="00DB4A41"/>
    <w:rsid w:val="00E41F81"/>
    <w:rsid w:val="00E83057"/>
    <w:rsid w:val="00EA2B76"/>
    <w:rsid w:val="00F132FB"/>
    <w:rsid w:val="00F570B4"/>
    <w:rsid w:val="00FB1262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210B"/>
  <w15:docId w15:val="{C65E8618-D852-4BA1-8ACA-96BDCEDB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1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hoang long</cp:lastModifiedBy>
  <cp:revision>5</cp:revision>
  <dcterms:created xsi:type="dcterms:W3CDTF">2026-10-13T06:39:00Z</dcterms:created>
  <dcterms:modified xsi:type="dcterms:W3CDTF">2026-10-20T19:19:00Z</dcterms:modified>
</cp:coreProperties>
</file>