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08" w:rsidRDefault="00E92D08" w:rsidP="00E92D08">
      <w:pPr>
        <w:pStyle w:val="a6"/>
      </w:pPr>
      <w:r>
        <w:rPr>
          <w:rFonts w:hAnsi="宋体" w:cs="宋体" w:hint="eastAsia"/>
        </w:rPr>
        <w:t>参考资料：</w:t>
      </w:r>
      <w:hyperlink r:id="rId6" w:history="1">
        <w:r>
          <w:rPr>
            <w:rStyle w:val="a5"/>
            <w:rFonts w:hint="eastAsia"/>
          </w:rPr>
          <w:t>http://www.jb51.net/tools/zhengze.html</w:t>
        </w:r>
      </w:hyperlink>
    </w:p>
    <w:p w:rsidR="000469CC" w:rsidRDefault="000469CC"/>
    <w:sectPr w:rsidR="000469CC" w:rsidSect="0064014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9CC" w:rsidRDefault="000469CC" w:rsidP="00E92D08">
      <w:r>
        <w:separator/>
      </w:r>
    </w:p>
  </w:endnote>
  <w:endnote w:type="continuationSeparator" w:id="1">
    <w:p w:rsidR="000469CC" w:rsidRDefault="000469CC" w:rsidP="00E92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9CC" w:rsidRDefault="000469CC" w:rsidP="00E92D08">
      <w:r>
        <w:separator/>
      </w:r>
    </w:p>
  </w:footnote>
  <w:footnote w:type="continuationSeparator" w:id="1">
    <w:p w:rsidR="000469CC" w:rsidRDefault="000469CC" w:rsidP="00E92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0145"/>
    <w:rsid w:val="000469CC"/>
    <w:rsid w:val="00640145"/>
    <w:rsid w:val="00E9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D0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92D08"/>
    <w:rPr>
      <w:color w:val="0000FF"/>
      <w:u w:val="single"/>
    </w:rPr>
  </w:style>
  <w:style w:type="paragraph" w:styleId="a6">
    <w:name w:val="Plain Text"/>
    <w:basedOn w:val="a"/>
    <w:link w:val="Char1"/>
    <w:uiPriority w:val="99"/>
    <w:semiHidden/>
    <w:unhideWhenUsed/>
    <w:rsid w:val="00E92D0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semiHidden/>
    <w:rsid w:val="00E92D08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tools/zhengz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</cp:revision>
  <dcterms:created xsi:type="dcterms:W3CDTF">2014-06-16T10:03:00Z</dcterms:created>
  <dcterms:modified xsi:type="dcterms:W3CDTF">2014-06-16T10:03:00Z</dcterms:modified>
</cp:coreProperties>
</file>