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1267" w:rsidRPr="005456A1" w:rsidRDefault="00831267" w:rsidP="002D59B5">
      <w:pPr>
        <w:pStyle w:val="14"/>
      </w:pPr>
      <w:bookmarkStart w:id="0" w:name="_Toc121046027"/>
      <w:r w:rsidRPr="005456A1">
        <w:t>КОММЕРЧЕСКОЕ ПРЕДЛОЖЕНИЕ</w:t>
      </w:r>
    </w:p>
    <w:p w:rsidR="00831267" w:rsidRPr="005456A1" w:rsidRDefault="00ED348D" w:rsidP="002D59B5">
      <w:pPr>
        <w:pStyle w:val="23"/>
      </w:pPr>
      <w:r w:rsidRPr="005456A1">
        <w:t xml:space="preserve">По оказанию услуг </w:t>
      </w:r>
      <w:r w:rsidR="004D07CE" w:rsidRPr="004D07CE">
        <w:rPr>
          <w:highlight w:val="yellow"/>
        </w:rPr>
        <w:t>корпоративного питания</w:t>
      </w:r>
      <w:r w:rsidRPr="005456A1">
        <w:t xml:space="preserve"> </w:t>
      </w:r>
    </w:p>
    <w:p w:rsidR="0012096F" w:rsidRDefault="00831267" w:rsidP="002D59B5">
      <w:pPr>
        <w:pStyle w:val="ad"/>
      </w:pPr>
      <w:r w:rsidRPr="005456A1">
        <w:t xml:space="preserve">Подготовлено </w:t>
      </w:r>
      <w:r w:rsidR="006E532F">
        <w:t xml:space="preserve">для </w:t>
      </w:r>
      <w:r w:rsidRPr="005456A1">
        <w:rPr>
          <w:highlight w:val="yellow"/>
        </w:rPr>
        <w:t>ОАО «ХХХХХХ</w:t>
      </w:r>
    </w:p>
    <w:p w:rsidR="006E532F" w:rsidRPr="006E532F" w:rsidRDefault="006E532F" w:rsidP="006E532F">
      <w:pPr>
        <w:pStyle w:val="aff1"/>
      </w:pPr>
      <w:r w:rsidRPr="006E532F">
        <w:t>ООО «ОМС-ХХХ»</w:t>
      </w:r>
    </w:p>
    <w:p w:rsidR="005456A1" w:rsidRPr="006E532F" w:rsidRDefault="00ED348D" w:rsidP="006E532F">
      <w:pPr>
        <w:pStyle w:val="ac"/>
      </w:pPr>
      <w:r w:rsidRPr="006E532F">
        <w:t>ДД.ММ</w:t>
      </w:r>
      <w:proofErr w:type="gramStart"/>
      <w:r w:rsidRPr="006E532F">
        <w:t>.Г</w:t>
      </w:r>
      <w:proofErr w:type="gramEnd"/>
      <w:r w:rsidRPr="006E532F">
        <w:t>ОД</w:t>
      </w:r>
    </w:p>
    <w:bookmarkEnd w:id="0"/>
    <w:p w:rsidR="00003B68" w:rsidRPr="00ED348D" w:rsidRDefault="005456A1" w:rsidP="0012096F">
      <w:pPr>
        <w:pStyle w:val="aff"/>
        <w:pageBreakBefore/>
      </w:pPr>
      <w:r>
        <w:t>Сод</w:t>
      </w:r>
      <w:r w:rsidR="00003B68" w:rsidRPr="00ED348D">
        <w:t>ержание</w:t>
      </w:r>
    </w:p>
    <w:p w:rsidR="00D864AB" w:rsidRPr="003F38B9" w:rsidRDefault="00003B68">
      <w:pPr>
        <w:pStyle w:val="10"/>
        <w:rPr>
          <w:rFonts w:ascii="Calibri" w:hAnsi="Calibri" w:cs="Times New Roman"/>
          <w:b w:val="0"/>
          <w:color w:val="auto"/>
          <w:kern w:val="0"/>
          <w:sz w:val="22"/>
          <w:szCs w:val="22"/>
        </w:rPr>
      </w:pPr>
      <w:r w:rsidRPr="005456A1">
        <w:rPr>
          <w:lang w:val="en-US"/>
        </w:rPr>
        <w:fldChar w:fldCharType="begin"/>
      </w:r>
      <w:r>
        <w:rPr>
          <w:lang w:val="en-US"/>
        </w:rPr>
        <w:instrText xml:space="preserve"> TOC \o "1-2" \h \z </w:instrText>
      </w:r>
      <w:r w:rsidRPr="005456A1">
        <w:rPr>
          <w:lang w:val="en-US"/>
        </w:rPr>
        <w:fldChar w:fldCharType="separate"/>
      </w:r>
      <w:hyperlink w:anchor="_Toc395534639" w:history="1">
        <w:r w:rsidR="00D864AB" w:rsidRPr="003D7A76">
          <w:rPr>
            <w:rStyle w:val="aff3"/>
          </w:rPr>
          <w:t>1.</w:t>
        </w:r>
        <w:r w:rsidR="00D864AB" w:rsidRPr="003F38B9">
          <w:rPr>
            <w:rFonts w:ascii="Calibri" w:hAnsi="Calibri" w:cs="Times New Roman"/>
            <w:b w:val="0"/>
            <w:color w:val="auto"/>
            <w:kern w:val="0"/>
            <w:sz w:val="22"/>
            <w:szCs w:val="22"/>
          </w:rPr>
          <w:tab/>
        </w:r>
        <w:r w:rsidR="00D864AB" w:rsidRPr="003D7A76">
          <w:rPr>
            <w:rStyle w:val="aff3"/>
          </w:rPr>
          <w:t>Описание услуги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_Toc395534639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3</w:t>
        </w:r>
        <w:r w:rsidR="00D864AB">
          <w:rPr>
            <w:webHidden/>
          </w:rPr>
          <w:fldChar w:fldCharType="end"/>
        </w:r>
      </w:hyperlink>
    </w:p>
    <w:p w:rsidR="00D864AB" w:rsidRPr="003F38B9" w:rsidRDefault="00FC42BE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640" w:history="1">
        <w:r w:rsidR="00D864AB" w:rsidRPr="003D7A76">
          <w:rPr>
            <w:rStyle w:val="aff3"/>
          </w:rPr>
          <w:t>1.1.</w:t>
        </w:r>
        <w:r w:rsidR="00D864AB" w:rsidRPr="003F38B9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D864AB" w:rsidRPr="003D7A76">
          <w:rPr>
            <w:rStyle w:val="aff3"/>
          </w:rPr>
          <w:t>Услуги по организации корпоративного питания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_Toc395534640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3</w:t>
        </w:r>
        <w:r w:rsidR="00D864AB">
          <w:rPr>
            <w:webHidden/>
          </w:rPr>
          <w:fldChar w:fldCharType="end"/>
        </w:r>
      </w:hyperlink>
    </w:p>
    <w:p w:rsidR="00D864AB" w:rsidRPr="003F38B9" w:rsidRDefault="00FC42BE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641" w:history="1">
        <w:r w:rsidR="00D864AB" w:rsidRPr="003D7A76">
          <w:rPr>
            <w:rStyle w:val="aff3"/>
          </w:rPr>
          <w:t>1.2.</w:t>
        </w:r>
        <w:r w:rsidR="00D864AB" w:rsidRPr="003F38B9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D864AB" w:rsidRPr="003D7A76">
          <w:rPr>
            <w:rStyle w:val="aff3"/>
          </w:rPr>
          <w:t>Дополнительные услуги по организации корпоративного питания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_Toc395534641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3</w:t>
        </w:r>
        <w:r w:rsidR="00D864AB">
          <w:rPr>
            <w:webHidden/>
          </w:rPr>
          <w:fldChar w:fldCharType="end"/>
        </w:r>
      </w:hyperlink>
    </w:p>
    <w:p w:rsidR="00D864AB" w:rsidRPr="003F38B9" w:rsidRDefault="00FC42BE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642" w:history="1">
        <w:r w:rsidR="00D864AB" w:rsidRPr="003D7A76">
          <w:rPr>
            <w:rStyle w:val="aff3"/>
          </w:rPr>
          <w:t>1.3.</w:t>
        </w:r>
        <w:r w:rsidR="00D864AB" w:rsidRPr="003F38B9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D864AB" w:rsidRPr="003D7A76">
          <w:rPr>
            <w:rStyle w:val="aff3"/>
          </w:rPr>
          <w:t>Программа питания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_Toc395534642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3</w:t>
        </w:r>
        <w:r w:rsidR="00D864AB">
          <w:rPr>
            <w:webHidden/>
          </w:rPr>
          <w:fldChar w:fldCharType="end"/>
        </w:r>
      </w:hyperlink>
    </w:p>
    <w:p w:rsidR="00D864AB" w:rsidRPr="003F38B9" w:rsidRDefault="00FC42BE">
      <w:pPr>
        <w:pStyle w:val="10"/>
        <w:rPr>
          <w:rFonts w:ascii="Calibri" w:hAnsi="Calibri" w:cs="Times New Roman"/>
          <w:b w:val="0"/>
          <w:color w:val="auto"/>
          <w:kern w:val="0"/>
          <w:sz w:val="22"/>
          <w:szCs w:val="22"/>
        </w:rPr>
      </w:pPr>
      <w:hyperlink w:anchor="_Toc395534643" w:history="1">
        <w:r w:rsidR="00D864AB" w:rsidRPr="003D7A76">
          <w:rPr>
            <w:rStyle w:val="aff3"/>
          </w:rPr>
          <w:t>2.</w:t>
        </w:r>
        <w:r w:rsidR="00D864AB" w:rsidRPr="003F38B9">
          <w:rPr>
            <w:rFonts w:ascii="Calibri" w:hAnsi="Calibri" w:cs="Times New Roman"/>
            <w:b w:val="0"/>
            <w:color w:val="auto"/>
            <w:kern w:val="0"/>
            <w:sz w:val="22"/>
            <w:szCs w:val="22"/>
          </w:rPr>
          <w:tab/>
        </w:r>
        <w:r w:rsidR="00D864AB" w:rsidRPr="003D7A76">
          <w:rPr>
            <w:rStyle w:val="aff3"/>
          </w:rPr>
          <w:t>Условия сотрудничества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_Toc395534643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6</w:t>
        </w:r>
        <w:r w:rsidR="00D864AB">
          <w:rPr>
            <w:webHidden/>
          </w:rPr>
          <w:fldChar w:fldCharType="end"/>
        </w:r>
      </w:hyperlink>
    </w:p>
    <w:p w:rsidR="00D864AB" w:rsidRPr="003F38B9" w:rsidRDefault="00FC42BE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644" w:history="1">
        <w:r w:rsidR="00D864AB" w:rsidRPr="003D7A76">
          <w:rPr>
            <w:rStyle w:val="aff3"/>
          </w:rPr>
          <w:t>2.1.</w:t>
        </w:r>
        <w:r w:rsidR="00D864AB" w:rsidRPr="003F38B9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D864AB" w:rsidRPr="003D7A76">
          <w:rPr>
            <w:rStyle w:val="aff3"/>
          </w:rPr>
          <w:t>Стоимость услуги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_Toc395534644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6</w:t>
        </w:r>
        <w:r w:rsidR="00D864AB">
          <w:rPr>
            <w:webHidden/>
          </w:rPr>
          <w:fldChar w:fldCharType="end"/>
        </w:r>
      </w:hyperlink>
    </w:p>
    <w:p w:rsidR="00D864AB" w:rsidRPr="003F38B9" w:rsidRDefault="00FC42BE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645" w:history="1">
        <w:r w:rsidR="00D864AB" w:rsidRPr="003D7A76">
          <w:rPr>
            <w:rStyle w:val="aff3"/>
          </w:rPr>
          <w:t>2.2.</w:t>
        </w:r>
        <w:r w:rsidR="00D864AB" w:rsidRPr="003F38B9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D864AB" w:rsidRPr="003D7A76">
          <w:rPr>
            <w:rStyle w:val="aff3"/>
          </w:rPr>
          <w:t>Условия сотрудничества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_Toc395534645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7</w:t>
        </w:r>
        <w:r w:rsidR="00D864AB">
          <w:rPr>
            <w:webHidden/>
          </w:rPr>
          <w:fldChar w:fldCharType="end"/>
        </w:r>
      </w:hyperlink>
    </w:p>
    <w:p w:rsidR="00D864AB" w:rsidRPr="003F38B9" w:rsidRDefault="00FC42BE">
      <w:pPr>
        <w:pStyle w:val="10"/>
        <w:rPr>
          <w:rFonts w:ascii="Calibri" w:hAnsi="Calibri" w:cs="Times New Roman"/>
          <w:b w:val="0"/>
          <w:color w:val="auto"/>
          <w:kern w:val="0"/>
          <w:sz w:val="22"/>
          <w:szCs w:val="22"/>
        </w:rPr>
      </w:pPr>
      <w:hyperlink w:anchor="_Toc395534646" w:history="1">
        <w:r w:rsidR="00D864AB" w:rsidRPr="003D7A76">
          <w:rPr>
            <w:rStyle w:val="aff3"/>
          </w:rPr>
          <w:t>3.</w:t>
        </w:r>
        <w:r w:rsidR="00D864AB" w:rsidRPr="003F38B9">
          <w:rPr>
            <w:rFonts w:ascii="Calibri" w:hAnsi="Calibri" w:cs="Times New Roman"/>
            <w:b w:val="0"/>
            <w:color w:val="auto"/>
            <w:kern w:val="0"/>
            <w:sz w:val="22"/>
            <w:szCs w:val="22"/>
          </w:rPr>
          <w:tab/>
        </w:r>
        <w:r w:rsidR="00D864AB" w:rsidRPr="003D7A76">
          <w:rPr>
            <w:rStyle w:val="aff3"/>
          </w:rPr>
          <w:t>Организация Услуги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_Toc395534646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9</w:t>
        </w:r>
        <w:r w:rsidR="00D864AB">
          <w:rPr>
            <w:webHidden/>
          </w:rPr>
          <w:fldChar w:fldCharType="end"/>
        </w:r>
      </w:hyperlink>
    </w:p>
    <w:p w:rsidR="00D864AB" w:rsidRPr="003F38B9" w:rsidRDefault="00FC42BE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647" w:history="1">
        <w:r w:rsidR="00D864AB" w:rsidRPr="003D7A76">
          <w:rPr>
            <w:rStyle w:val="aff3"/>
          </w:rPr>
          <w:t>3.1.</w:t>
        </w:r>
        <w:r w:rsidR="00D864AB" w:rsidRPr="003F38B9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D864AB" w:rsidRPr="003D7A76">
          <w:rPr>
            <w:rStyle w:val="aff3"/>
          </w:rPr>
          <w:t>Начало работ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_Toc395534647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9</w:t>
        </w:r>
        <w:r w:rsidR="00D864AB">
          <w:rPr>
            <w:webHidden/>
          </w:rPr>
          <w:fldChar w:fldCharType="end"/>
        </w:r>
      </w:hyperlink>
    </w:p>
    <w:p w:rsidR="00D864AB" w:rsidRPr="003F38B9" w:rsidRDefault="00FC42BE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648" w:history="1">
        <w:r w:rsidR="00D864AB" w:rsidRPr="003D7A76">
          <w:rPr>
            <w:rStyle w:val="aff3"/>
          </w:rPr>
          <w:t>3.2.</w:t>
        </w:r>
        <w:r w:rsidR="00D864AB" w:rsidRPr="003F38B9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D864AB" w:rsidRPr="003D7A76">
          <w:rPr>
            <w:rStyle w:val="aff3"/>
          </w:rPr>
          <w:t>Управление услугой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_Toc395534648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9</w:t>
        </w:r>
        <w:r w:rsidR="00D864AB">
          <w:rPr>
            <w:webHidden/>
          </w:rPr>
          <w:fldChar w:fldCharType="end"/>
        </w:r>
      </w:hyperlink>
    </w:p>
    <w:p w:rsidR="00D864AB" w:rsidRPr="003F38B9" w:rsidRDefault="00FC42BE">
      <w:pPr>
        <w:pStyle w:val="21"/>
        <w:tabs>
          <w:tab w:val="left" w:pos="880"/>
        </w:tabs>
        <w:rPr>
          <w:rFonts w:ascii="Calibri" w:hAnsi="Calibri" w:cs="Times New Roman"/>
          <w:b w:val="0"/>
          <w:bCs w:val="0"/>
          <w:iCs w:val="0"/>
          <w:sz w:val="22"/>
          <w:szCs w:val="22"/>
        </w:rPr>
      </w:pPr>
      <w:hyperlink w:anchor="_Toc395534649" w:history="1">
        <w:r w:rsidR="00D864AB" w:rsidRPr="003D7A76">
          <w:rPr>
            <w:rStyle w:val="aff3"/>
          </w:rPr>
          <w:t>3.3.</w:t>
        </w:r>
        <w:r w:rsidR="00D864AB" w:rsidRPr="003F38B9">
          <w:rPr>
            <w:rFonts w:ascii="Calibri" w:hAnsi="Calibri" w:cs="Times New Roman"/>
            <w:b w:val="0"/>
            <w:bCs w:val="0"/>
            <w:iCs w:val="0"/>
            <w:sz w:val="22"/>
            <w:szCs w:val="22"/>
          </w:rPr>
          <w:tab/>
        </w:r>
        <w:r w:rsidR="00D864AB" w:rsidRPr="003D7A76">
          <w:rPr>
            <w:rStyle w:val="aff3"/>
          </w:rPr>
          <w:t>Персонал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_Toc395534649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9</w:t>
        </w:r>
        <w:r w:rsidR="00D864AB">
          <w:rPr>
            <w:webHidden/>
          </w:rPr>
          <w:fldChar w:fldCharType="end"/>
        </w:r>
      </w:hyperlink>
    </w:p>
    <w:p w:rsidR="00D864AB" w:rsidRPr="003F38B9" w:rsidRDefault="00FC42BE">
      <w:pPr>
        <w:pStyle w:val="10"/>
        <w:rPr>
          <w:rFonts w:ascii="Calibri" w:hAnsi="Calibri" w:cs="Times New Roman"/>
          <w:b w:val="0"/>
          <w:color w:val="auto"/>
          <w:kern w:val="0"/>
          <w:sz w:val="22"/>
          <w:szCs w:val="22"/>
        </w:rPr>
      </w:pPr>
      <w:hyperlink w:anchor="_Toc395534650" w:history="1">
        <w:r w:rsidR="00D864AB" w:rsidRPr="003D7A76">
          <w:rPr>
            <w:rStyle w:val="aff3"/>
          </w:rPr>
          <w:t>4.</w:t>
        </w:r>
        <w:r w:rsidR="00D864AB" w:rsidRPr="003F38B9">
          <w:rPr>
            <w:rFonts w:ascii="Calibri" w:hAnsi="Calibri" w:cs="Times New Roman"/>
            <w:b w:val="0"/>
            <w:color w:val="auto"/>
            <w:kern w:val="0"/>
            <w:sz w:val="22"/>
            <w:szCs w:val="22"/>
          </w:rPr>
          <w:tab/>
        </w:r>
        <w:r w:rsidR="00D864AB" w:rsidRPr="003D7A76">
          <w:rPr>
            <w:rStyle w:val="aff3"/>
          </w:rPr>
          <w:t>Контактная информация</w:t>
        </w:r>
        <w:r w:rsidR="00D864AB">
          <w:rPr>
            <w:webHidden/>
          </w:rPr>
          <w:tab/>
        </w:r>
        <w:r w:rsidR="00D864AB">
          <w:rPr>
            <w:webHidden/>
          </w:rPr>
          <w:fldChar w:fldCharType="begin"/>
        </w:r>
        <w:r w:rsidR="00D864AB">
          <w:rPr>
            <w:webHidden/>
          </w:rPr>
          <w:instrText xml:space="preserve"> PAGEREF _Toc395534650 \h </w:instrText>
        </w:r>
        <w:r w:rsidR="00D864AB">
          <w:rPr>
            <w:webHidden/>
          </w:rPr>
        </w:r>
        <w:r w:rsidR="00D864AB">
          <w:rPr>
            <w:webHidden/>
          </w:rPr>
          <w:fldChar w:fldCharType="separate"/>
        </w:r>
        <w:r w:rsidR="00D864AB">
          <w:rPr>
            <w:webHidden/>
          </w:rPr>
          <w:t>10</w:t>
        </w:r>
        <w:r w:rsidR="00D864AB">
          <w:rPr>
            <w:webHidden/>
          </w:rPr>
          <w:fldChar w:fldCharType="end"/>
        </w:r>
      </w:hyperlink>
    </w:p>
    <w:p w:rsidR="005456A1" w:rsidRDefault="00003B68" w:rsidP="005456A1">
      <w:pPr>
        <w:pStyle w:val="1"/>
        <w:numPr>
          <w:ilvl w:val="0"/>
          <w:numId w:val="5"/>
        </w:numPr>
        <w:tabs>
          <w:tab w:val="clear" w:pos="-108"/>
          <w:tab w:val="num" w:pos="360"/>
        </w:tabs>
        <w:ind w:left="0" w:firstLine="0"/>
      </w:pPr>
      <w:r w:rsidRPr="005456A1">
        <w:rPr>
          <w:lang w:val="en-US"/>
        </w:rPr>
        <w:fldChar w:fldCharType="end"/>
      </w:r>
      <w:bookmarkStart w:id="1" w:name="_Toc170101631"/>
      <w:bookmarkStart w:id="2" w:name="_Toc395534639"/>
      <w:bookmarkStart w:id="3" w:name="_Toc121038273"/>
      <w:bookmarkStart w:id="4" w:name="_Toc121045601"/>
      <w:bookmarkStart w:id="5" w:name="_Toc121045855"/>
      <w:bookmarkStart w:id="6" w:name="_Toc121046032"/>
      <w:r w:rsidR="005456A1">
        <w:t>Описание услуги</w:t>
      </w:r>
      <w:bookmarkEnd w:id="1"/>
      <w:bookmarkEnd w:id="2"/>
    </w:p>
    <w:p w:rsidR="005456A1" w:rsidRDefault="005456A1" w:rsidP="005456A1">
      <w:pPr>
        <w:pStyle w:val="2"/>
        <w:numPr>
          <w:ilvl w:val="1"/>
          <w:numId w:val="5"/>
        </w:numPr>
        <w:tabs>
          <w:tab w:val="clear" w:pos="576"/>
          <w:tab w:val="num" w:pos="360"/>
        </w:tabs>
        <w:ind w:left="0" w:firstLine="0"/>
      </w:pPr>
      <w:bookmarkStart w:id="7" w:name="_Toc170101632"/>
      <w:bookmarkStart w:id="8" w:name="_Toc395534640"/>
      <w:r>
        <w:t>Услуги по организации корпоративного питания</w:t>
      </w:r>
      <w:bookmarkEnd w:id="7"/>
      <w:bookmarkEnd w:id="8"/>
    </w:p>
    <w:p w:rsidR="005456A1" w:rsidRDefault="006E532F" w:rsidP="005456A1">
      <w:pPr>
        <w:pStyle w:val="aa"/>
      </w:pP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</w:t>
      </w:r>
      <w:r w:rsidR="005456A1">
        <w:t xml:space="preserve">предлагает услугу по организации </w:t>
      </w:r>
      <w:r w:rsidR="005456A1" w:rsidRPr="004D07CE">
        <w:rPr>
          <w:highlight w:val="yellow"/>
        </w:rPr>
        <w:t>корпоративного</w:t>
      </w:r>
      <w:r w:rsidR="005456A1">
        <w:t xml:space="preserve"> питания для «</w:t>
      </w:r>
      <w:r w:rsidR="005456A1" w:rsidRPr="009D687E">
        <w:rPr>
          <w:highlight w:val="lightGray"/>
        </w:rPr>
        <w:t>ХХХХХХ</w:t>
      </w:r>
      <w:r w:rsidR="005456A1">
        <w:t>», в рамках которой обязуется:</w:t>
      </w:r>
    </w:p>
    <w:p w:rsidR="005456A1" w:rsidRPr="004D07CE" w:rsidRDefault="005456A1" w:rsidP="004D07CE">
      <w:pPr>
        <w:pStyle w:val="a0"/>
      </w:pPr>
      <w:r w:rsidRPr="004D07CE">
        <w:t xml:space="preserve">Обеспечить питанием сотрудников по согласованной программе питания, не меняя графика работы столовых; </w:t>
      </w:r>
    </w:p>
    <w:p w:rsidR="005456A1" w:rsidRPr="004D07CE" w:rsidRDefault="005456A1" w:rsidP="004D07CE">
      <w:pPr>
        <w:pStyle w:val="a0"/>
      </w:pPr>
      <w:r w:rsidRPr="004D07CE">
        <w:t xml:space="preserve">Не повторять ассортимент блюд в течение пяти недель за исключением гарниров и наиболее популярных блюд; </w:t>
      </w:r>
    </w:p>
    <w:p w:rsidR="005456A1" w:rsidRPr="004D07CE" w:rsidRDefault="005456A1" w:rsidP="004D07CE">
      <w:pPr>
        <w:pStyle w:val="a0"/>
      </w:pPr>
      <w:r w:rsidRPr="004D07CE">
        <w:t>Гарантировать наличие блюд меню (ассортиментный минимум) на протяжении всего времени работы линии раздачи;</w:t>
      </w:r>
    </w:p>
    <w:p w:rsidR="005456A1" w:rsidRPr="004D07CE" w:rsidRDefault="005456A1" w:rsidP="004D07CE">
      <w:pPr>
        <w:pStyle w:val="a0"/>
      </w:pPr>
      <w:r w:rsidRPr="004D07CE">
        <w:t>Осуществлять необходимые инвестиции в инвентарь и посуду.</w:t>
      </w:r>
    </w:p>
    <w:p w:rsidR="005456A1" w:rsidRDefault="005456A1" w:rsidP="005456A1">
      <w:pPr>
        <w:pStyle w:val="2"/>
        <w:numPr>
          <w:ilvl w:val="1"/>
          <w:numId w:val="5"/>
        </w:numPr>
        <w:tabs>
          <w:tab w:val="clear" w:pos="576"/>
          <w:tab w:val="num" w:pos="360"/>
        </w:tabs>
        <w:ind w:left="0" w:firstLine="0"/>
      </w:pPr>
      <w:bookmarkStart w:id="9" w:name="_Toc170101633"/>
      <w:bookmarkStart w:id="10" w:name="_Toc395534641"/>
      <w:r>
        <w:t>Дополнительные услуги по организации корпоративного питания</w:t>
      </w:r>
      <w:bookmarkEnd w:id="9"/>
      <w:bookmarkEnd w:id="10"/>
    </w:p>
    <w:p w:rsidR="008A3992" w:rsidRPr="008A3992" w:rsidRDefault="008A3992" w:rsidP="008A3992">
      <w:pPr>
        <w:pStyle w:val="a5"/>
        <w:rPr>
          <w:color w:val="FF0000"/>
          <w:highlight w:val="yellow"/>
          <w:lang w:eastAsia="en-US"/>
        </w:rPr>
      </w:pPr>
      <w:r>
        <w:rPr>
          <w:color w:val="FF0000"/>
          <w:highlight w:val="yellow"/>
          <w:lang w:eastAsia="en-US"/>
        </w:rPr>
        <w:t>ЗАПОЛНЯЕТСЯ В СООТВЕСТВИИ С</w:t>
      </w:r>
      <w:r w:rsidRPr="008A3992">
        <w:rPr>
          <w:color w:val="FF0000"/>
          <w:highlight w:val="yellow"/>
          <w:lang w:eastAsia="en-US"/>
        </w:rPr>
        <w:t xml:space="preserve"> ПЛАНОМ ПИТАНИЯ</w:t>
      </w:r>
    </w:p>
    <w:p w:rsidR="005456A1" w:rsidRDefault="005456A1" w:rsidP="004D07CE">
      <w:pPr>
        <w:pStyle w:val="3"/>
      </w:pPr>
      <w:bookmarkStart w:id="11" w:name="_Toc166925054"/>
      <w:r>
        <w:t>Проведение тематических акций</w:t>
      </w:r>
      <w:bookmarkEnd w:id="11"/>
    </w:p>
    <w:p w:rsidR="005456A1" w:rsidRDefault="002B00CD" w:rsidP="005456A1">
      <w:pPr>
        <w:pStyle w:val="aa"/>
      </w:pP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</w:t>
      </w:r>
      <w:r w:rsidR="005456A1">
        <w:t>регулярно организует тематические акции в точках питания, в том числе:</w:t>
      </w:r>
    </w:p>
    <w:p w:rsidR="005456A1" w:rsidRDefault="005456A1" w:rsidP="004D07CE">
      <w:pPr>
        <w:pStyle w:val="a0"/>
      </w:pPr>
      <w:r>
        <w:t>«Дни национальных кухонь» (один раз в квартал);</w:t>
      </w:r>
    </w:p>
    <w:p w:rsidR="005456A1" w:rsidRDefault="005456A1" w:rsidP="004D07CE">
      <w:pPr>
        <w:pStyle w:val="a0"/>
      </w:pPr>
      <w:r>
        <w:t>Акции, приуроченные к праздникам (Новый год, День защитника Отечества, Международный Женский день, праздник Весны и Труда, День Победы, Корпоративный праздник «</w:t>
      </w:r>
      <w:r w:rsidRPr="009D687E">
        <w:rPr>
          <w:highlight w:val="lightGray"/>
        </w:rPr>
        <w:t>ХХХХХХ</w:t>
      </w:r>
      <w:r>
        <w:t>», основные религиозные праздники), с включением в меню специальных блюд.</w:t>
      </w:r>
    </w:p>
    <w:p w:rsidR="005456A1" w:rsidRDefault="005456A1" w:rsidP="004D07CE">
      <w:pPr>
        <w:pStyle w:val="3"/>
      </w:pPr>
      <w:bookmarkStart w:id="12" w:name="_Toc166925056"/>
      <w:r>
        <w:t>Буфетное обслуживание</w:t>
      </w:r>
      <w:bookmarkEnd w:id="12"/>
    </w:p>
    <w:p w:rsidR="005456A1" w:rsidRDefault="002B00CD" w:rsidP="005456A1">
      <w:pPr>
        <w:pStyle w:val="aa"/>
      </w:pP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</w:t>
      </w:r>
      <w:r w:rsidR="005456A1">
        <w:t>организует в точках питания буфеты, в которых реализуется го</w:t>
      </w:r>
      <w:r w:rsidR="004D07CE">
        <w:t xml:space="preserve">товая </w:t>
      </w:r>
      <w:r w:rsidR="005456A1">
        <w:t xml:space="preserve">продукция сторонних производителей и продукция </w:t>
      </w:r>
      <w:r w:rsidR="004D07CE">
        <w:t xml:space="preserve">собственного </w:t>
      </w:r>
      <w:r w:rsidR="005456A1">
        <w:t>производства. Ассортимент буфетной продукции будет сформирован, исходя из пожеланий сотрудников «</w:t>
      </w:r>
      <w:r w:rsidR="005456A1" w:rsidRPr="009D687E">
        <w:rPr>
          <w:highlight w:val="lightGray"/>
        </w:rPr>
        <w:t>ХХХХХХ</w:t>
      </w:r>
      <w:r w:rsidR="005456A1">
        <w:t>».</w:t>
      </w:r>
    </w:p>
    <w:p w:rsidR="005456A1" w:rsidRDefault="005456A1" w:rsidP="004D07CE">
      <w:pPr>
        <w:pStyle w:val="3"/>
      </w:pPr>
      <w:bookmarkStart w:id="13" w:name="_Toc166925057"/>
      <w:r>
        <w:t>VIP обслуживание</w:t>
      </w:r>
      <w:bookmarkEnd w:id="13"/>
      <w:r>
        <w:t xml:space="preserve"> </w:t>
      </w:r>
    </w:p>
    <w:p w:rsidR="005456A1" w:rsidRDefault="005456A1" w:rsidP="005456A1">
      <w:pPr>
        <w:pStyle w:val="aa"/>
      </w:pPr>
      <w:r>
        <w:t xml:space="preserve">Специальное предложение для </w:t>
      </w:r>
      <w:proofErr w:type="gramStart"/>
      <w:r>
        <w:t>топ-менеджмента</w:t>
      </w:r>
      <w:proofErr w:type="gramEnd"/>
      <w:r>
        <w:t xml:space="preserve"> и гостей «</w:t>
      </w:r>
      <w:r w:rsidRPr="009D687E">
        <w:rPr>
          <w:highlight w:val="lightGray"/>
        </w:rPr>
        <w:t>ХХХХХХ</w:t>
      </w:r>
      <w:r>
        <w:t>» включает в себя организацию питания в отдельном помещении (</w:t>
      </w:r>
      <w:r>
        <w:rPr>
          <w:lang w:val="en-US"/>
        </w:rPr>
        <w:t>VIP</w:t>
      </w:r>
      <w:r>
        <w:t xml:space="preserve"> – комната)</w:t>
      </w:r>
      <w:bookmarkStart w:id="14" w:name="_Toc166925058"/>
      <w:r>
        <w:t>.</w:t>
      </w:r>
    </w:p>
    <w:p w:rsidR="005456A1" w:rsidRDefault="005456A1" w:rsidP="004D07CE">
      <w:pPr>
        <w:pStyle w:val="3"/>
      </w:pPr>
      <w:r>
        <w:t>Обслуживание протокольных и праздничных мероприятий</w:t>
      </w:r>
      <w:bookmarkEnd w:id="14"/>
    </w:p>
    <w:p w:rsidR="005456A1" w:rsidRDefault="005456A1" w:rsidP="005456A1">
      <w:pPr>
        <w:pStyle w:val="aa"/>
      </w:pPr>
      <w:r>
        <w:t xml:space="preserve">Опыт выездного ресторанного обслуживания позволяет нам организовывать любые, как протокольные, так и праздничные мероприятия на территории объектов компании-клиента и за их пределами. </w:t>
      </w:r>
    </w:p>
    <w:p w:rsidR="005456A1" w:rsidRDefault="005456A1" w:rsidP="005456A1">
      <w:pPr>
        <w:pStyle w:val="2"/>
        <w:numPr>
          <w:ilvl w:val="1"/>
          <w:numId w:val="5"/>
        </w:numPr>
        <w:tabs>
          <w:tab w:val="clear" w:pos="576"/>
          <w:tab w:val="num" w:pos="360"/>
        </w:tabs>
        <w:ind w:left="0" w:firstLine="0"/>
      </w:pPr>
      <w:bookmarkStart w:id="15" w:name="_Toc170101634"/>
      <w:bookmarkStart w:id="16" w:name="_Toc395534642"/>
      <w:r>
        <w:t>Программа питания</w:t>
      </w:r>
      <w:bookmarkEnd w:id="15"/>
      <w:bookmarkEnd w:id="16"/>
    </w:p>
    <w:p w:rsidR="008A3992" w:rsidRPr="008A3992" w:rsidRDefault="008A3992" w:rsidP="008A3992">
      <w:pPr>
        <w:pStyle w:val="a5"/>
        <w:rPr>
          <w:color w:val="FF0000"/>
          <w:highlight w:val="yellow"/>
          <w:lang w:eastAsia="en-US"/>
        </w:rPr>
      </w:pPr>
      <w:r>
        <w:rPr>
          <w:color w:val="FF0000"/>
          <w:highlight w:val="yellow"/>
          <w:lang w:eastAsia="en-US"/>
        </w:rPr>
        <w:t>ЗАПОЛНЯЕТСЯ В СООТВЕСТВИИ С</w:t>
      </w:r>
      <w:r w:rsidRPr="008A3992">
        <w:rPr>
          <w:color w:val="FF0000"/>
          <w:highlight w:val="yellow"/>
          <w:lang w:eastAsia="en-US"/>
        </w:rPr>
        <w:t xml:space="preserve"> ПЛАНОМ ПИТАНИЯ</w:t>
      </w:r>
    </w:p>
    <w:p w:rsidR="005456A1" w:rsidRPr="004D07CE" w:rsidRDefault="005456A1" w:rsidP="004D07CE">
      <w:pPr>
        <w:pStyle w:val="3"/>
      </w:pPr>
      <w:bookmarkStart w:id="17" w:name="_Toc166925060"/>
      <w:r w:rsidRPr="004D07CE">
        <w:rPr>
          <w:rStyle w:val="af5"/>
          <w:sz w:val="24"/>
          <w:szCs w:val="26"/>
          <w:lang w:eastAsia="en-US"/>
        </w:rPr>
        <w:t>Программа трехразового питания</w:t>
      </w:r>
      <w:bookmarkEnd w:id="17"/>
    </w:p>
    <w:p w:rsidR="005456A1" w:rsidRDefault="005456A1" w:rsidP="004D07CE">
      <w:pPr>
        <w:pStyle w:val="4"/>
      </w:pPr>
      <w:r>
        <w:t>Завтрак</w:t>
      </w:r>
    </w:p>
    <w:p w:rsidR="005456A1" w:rsidRDefault="005456A1" w:rsidP="005456A1">
      <w:pPr>
        <w:pStyle w:val="aa"/>
      </w:pPr>
      <w:proofErr w:type="gramStart"/>
      <w:r>
        <w:t>Каждое утро в кафетерии для сотрудников «</w:t>
      </w:r>
      <w:r w:rsidRPr="009D687E">
        <w:rPr>
          <w:highlight w:val="lightGray"/>
        </w:rPr>
        <w:t>ХХХХХХ</w:t>
      </w:r>
      <w:r>
        <w:t>»  будут организованы горячие завтраки, включающие: оладьи с джемом, мед, масло; горячие бутерброды с сыром, ветчиной, беконом; сосиски-гриль; блюда из яиц; ассортимент каш; мюсли; орехи; соки (включая свежевыжатые); натуральный черный кофе; большой ассортимент чая, свежие фрукты, ассортимент выпечки и кондитерских изделий, йогурты.</w:t>
      </w:r>
      <w:proofErr w:type="gramEnd"/>
    </w:p>
    <w:p w:rsidR="005456A1" w:rsidRDefault="005456A1" w:rsidP="004D07CE">
      <w:pPr>
        <w:pStyle w:val="4"/>
      </w:pPr>
      <w:r>
        <w:t>Обед</w:t>
      </w:r>
    </w:p>
    <w:p w:rsidR="005456A1" w:rsidRDefault="005456A1" w:rsidP="005456A1">
      <w:pPr>
        <w:pStyle w:val="aa"/>
      </w:pPr>
      <w:r>
        <w:t>В столовой и в кафетерии блюда представлены в широком ассортименте. Дополнительно в зоне кафетерия будет организован соусный стол. Специальный повар предоставит «Блюда дня от шеф-повара» и индивидуально приготовит блюдо из предложенного набора ингредиентов.</w:t>
      </w:r>
    </w:p>
    <w:p w:rsidR="005456A1" w:rsidRPr="005C314E" w:rsidRDefault="005456A1" w:rsidP="004D07CE">
      <w:pPr>
        <w:pStyle w:val="4"/>
      </w:pPr>
      <w:r>
        <w:t>Ужин</w:t>
      </w:r>
    </w:p>
    <w:p w:rsidR="005456A1" w:rsidRDefault="005456A1" w:rsidP="005456A1">
      <w:pPr>
        <w:pStyle w:val="aa"/>
      </w:pPr>
      <w:r>
        <w:t>Мы предлагаем альтернативное питание в вечернее время в кафетерии, после закрытия столовой.</w:t>
      </w:r>
    </w:p>
    <w:p w:rsidR="005456A1" w:rsidRPr="00906019" w:rsidRDefault="005456A1" w:rsidP="004D07CE">
      <w:pPr>
        <w:pStyle w:val="3"/>
      </w:pPr>
      <w:bookmarkStart w:id="18" w:name="_Toc166925061"/>
      <w:r>
        <w:rPr>
          <w:rStyle w:val="af5"/>
        </w:rPr>
        <w:t>Программа питания для столовой</w:t>
      </w:r>
      <w:bookmarkEnd w:id="18"/>
    </w:p>
    <w:p w:rsidR="005456A1" w:rsidRDefault="002B00CD" w:rsidP="005456A1">
      <w:pPr>
        <w:pStyle w:val="aa"/>
      </w:pP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</w:t>
      </w:r>
      <w:r w:rsidR="005456A1" w:rsidRPr="00906019">
        <w:t xml:space="preserve">предлагает для сотрудников </w:t>
      </w:r>
      <w:r w:rsidR="005456A1">
        <w:t>«</w:t>
      </w:r>
      <w:r w:rsidR="005456A1" w:rsidRPr="009D687E">
        <w:rPr>
          <w:highlight w:val="lightGray"/>
        </w:rPr>
        <w:t>ХХХХХХ</w:t>
      </w:r>
      <w:r w:rsidR="005456A1">
        <w:t>»</w:t>
      </w:r>
      <w:r w:rsidR="005456A1" w:rsidRPr="00906019">
        <w:t xml:space="preserve"> следующую программу питания для столовой:</w:t>
      </w:r>
    </w:p>
    <w:p w:rsidR="005456A1" w:rsidRDefault="005456A1" w:rsidP="004D07CE">
      <w:pPr>
        <w:pStyle w:val="a0"/>
      </w:pPr>
      <w:r w:rsidRPr="00906019">
        <w:t>Холодные закуски (100-</w:t>
      </w:r>
      <w:smartTag w:uri="urn:schemas-microsoft-com:office:smarttags" w:element="metricconverter">
        <w:smartTagPr>
          <w:attr w:name="ProductID" w:val="120 г"/>
        </w:smartTagPr>
        <w:r w:rsidRPr="00906019">
          <w:t>120 г</w:t>
        </w:r>
      </w:smartTag>
      <w:r>
        <w:t>) – с выбором из четырех видов;</w:t>
      </w:r>
    </w:p>
    <w:p w:rsidR="005456A1" w:rsidRDefault="005456A1" w:rsidP="004D07CE">
      <w:pPr>
        <w:pStyle w:val="a0"/>
      </w:pPr>
      <w:r w:rsidRPr="00906019">
        <w:t>Суп (</w:t>
      </w:r>
      <w:smartTag w:uri="urn:schemas-microsoft-com:office:smarttags" w:element="metricconverter">
        <w:smartTagPr>
          <w:attr w:name="ProductID" w:val="250 г"/>
        </w:smartTagPr>
        <w:r w:rsidRPr="00906019">
          <w:t>250 г</w:t>
        </w:r>
      </w:smartTag>
      <w:r>
        <w:t xml:space="preserve">) – с выбором из двух видов; </w:t>
      </w:r>
    </w:p>
    <w:p w:rsidR="005456A1" w:rsidRDefault="005456A1" w:rsidP="004D07CE">
      <w:pPr>
        <w:pStyle w:val="a0"/>
      </w:pPr>
      <w:r w:rsidRPr="00906019">
        <w:t>Основное горячее блюдо (75-</w:t>
      </w:r>
      <w:smartTag w:uri="urn:schemas-microsoft-com:office:smarttags" w:element="metricconverter">
        <w:smartTagPr>
          <w:attr w:name="ProductID" w:val="150 г"/>
        </w:smartTagPr>
        <w:r w:rsidRPr="00906019">
          <w:t>150 г</w:t>
        </w:r>
      </w:smartTag>
      <w:r w:rsidRPr="00906019">
        <w:t xml:space="preserve">) – с выбором из </w:t>
      </w:r>
      <w:r>
        <w:t>четырех видов</w:t>
      </w:r>
      <w:r w:rsidRPr="00906019">
        <w:t>, включая</w:t>
      </w:r>
      <w:r>
        <w:t xml:space="preserve"> вегетарианское и диетическое.</w:t>
      </w:r>
    </w:p>
    <w:p w:rsidR="005456A1" w:rsidRDefault="005456A1" w:rsidP="004D07CE">
      <w:pPr>
        <w:pStyle w:val="a0"/>
      </w:pPr>
      <w:r w:rsidRPr="00906019">
        <w:t>Гарнир (100-</w:t>
      </w:r>
      <w:smartTag w:uri="urn:schemas-microsoft-com:office:smarttags" w:element="metricconverter">
        <w:smartTagPr>
          <w:attr w:name="ProductID" w:val="150 г"/>
        </w:smartTagPr>
        <w:r w:rsidRPr="00906019">
          <w:t>150 г</w:t>
        </w:r>
      </w:smartTag>
      <w:r>
        <w:t xml:space="preserve">) – с выбором из трех видов; </w:t>
      </w:r>
    </w:p>
    <w:p w:rsidR="005456A1" w:rsidRDefault="005456A1" w:rsidP="004D07CE">
      <w:pPr>
        <w:pStyle w:val="a0"/>
      </w:pPr>
      <w:r w:rsidRPr="00906019">
        <w:t>Н</w:t>
      </w:r>
      <w:r>
        <w:t>апитки (200 мл) в ассортименте;</w:t>
      </w:r>
    </w:p>
    <w:p w:rsidR="005456A1" w:rsidRDefault="005456A1" w:rsidP="004D07CE">
      <w:pPr>
        <w:pStyle w:val="a0"/>
      </w:pPr>
      <w:r w:rsidRPr="00906019">
        <w:t>Выпечка (</w:t>
      </w:r>
      <w:smartTag w:uri="urn:schemas-microsoft-com:office:smarttags" w:element="metricconverter">
        <w:smartTagPr>
          <w:attr w:name="ProductID" w:val="60 г"/>
        </w:smartTagPr>
        <w:r w:rsidRPr="00906019">
          <w:t>60 г</w:t>
        </w:r>
      </w:smartTag>
      <w:r>
        <w:t>);</w:t>
      </w:r>
    </w:p>
    <w:p w:rsidR="005456A1" w:rsidRDefault="005456A1" w:rsidP="004D07CE">
      <w:pPr>
        <w:pStyle w:val="a0"/>
      </w:pPr>
      <w:r>
        <w:t>Фрукты в ассортименте;</w:t>
      </w:r>
    </w:p>
    <w:p w:rsidR="005456A1" w:rsidRDefault="005456A1" w:rsidP="004D07CE">
      <w:pPr>
        <w:pStyle w:val="a0"/>
      </w:pPr>
      <w:r>
        <w:t>Молочная  продукция.</w:t>
      </w:r>
    </w:p>
    <w:p w:rsidR="005456A1" w:rsidRDefault="005456A1" w:rsidP="004D07CE">
      <w:pPr>
        <w:pStyle w:val="a0"/>
        <w:numPr>
          <w:ilvl w:val="0"/>
          <w:numId w:val="0"/>
        </w:numPr>
      </w:pPr>
      <w:r w:rsidRPr="00906019">
        <w:t>Все блюда меню будут присутствовать на линии раздачи в те</w:t>
      </w:r>
      <w:r>
        <w:t>чение всего обеденного времени.</w:t>
      </w:r>
    </w:p>
    <w:p w:rsidR="005456A1" w:rsidRPr="00906019" w:rsidRDefault="005456A1" w:rsidP="004D07CE">
      <w:pPr>
        <w:pStyle w:val="3"/>
      </w:pPr>
      <w:bookmarkStart w:id="19" w:name="_Toc166925062"/>
      <w:r>
        <w:rPr>
          <w:rStyle w:val="af5"/>
        </w:rPr>
        <w:t>Программа питания для кафетерия</w:t>
      </w:r>
      <w:bookmarkEnd w:id="19"/>
    </w:p>
    <w:p w:rsidR="005456A1" w:rsidRDefault="002B00CD" w:rsidP="005456A1">
      <w:pPr>
        <w:pStyle w:val="aa"/>
      </w:pP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</w:t>
      </w:r>
      <w:r w:rsidR="006E532F" w:rsidRPr="00906019">
        <w:t xml:space="preserve"> </w:t>
      </w:r>
      <w:r w:rsidR="005456A1" w:rsidRPr="00906019">
        <w:t xml:space="preserve">предлагает для сотрудников </w:t>
      </w:r>
      <w:r w:rsidR="005456A1">
        <w:t>«</w:t>
      </w:r>
      <w:r w:rsidR="005456A1" w:rsidRPr="009D687E">
        <w:rPr>
          <w:highlight w:val="lightGray"/>
        </w:rPr>
        <w:t>ХХХХХХ</w:t>
      </w:r>
      <w:r w:rsidR="005456A1">
        <w:t>» следующую</w:t>
      </w:r>
      <w:r w:rsidR="005456A1" w:rsidRPr="00906019">
        <w:t xml:space="preserve"> программу питания для </w:t>
      </w:r>
      <w:r w:rsidR="005456A1">
        <w:t>кафетерия</w:t>
      </w:r>
      <w:r w:rsidR="005456A1" w:rsidRPr="00906019">
        <w:t>:</w:t>
      </w:r>
    </w:p>
    <w:p w:rsidR="005456A1" w:rsidRDefault="005456A1" w:rsidP="004D07CE">
      <w:pPr>
        <w:pStyle w:val="a0"/>
      </w:pPr>
      <w:r w:rsidRPr="00906019">
        <w:t>Сэндвичи</w:t>
      </w:r>
      <w:r>
        <w:t>,</w:t>
      </w:r>
      <w:r w:rsidRPr="00906019">
        <w:t xml:space="preserve"> пицц</w:t>
      </w:r>
      <w:r>
        <w:t xml:space="preserve">а, легкие закуски; </w:t>
      </w:r>
    </w:p>
    <w:p w:rsidR="005456A1" w:rsidRDefault="005456A1" w:rsidP="004D07CE">
      <w:pPr>
        <w:pStyle w:val="a0"/>
      </w:pPr>
      <w:r>
        <w:t>Фрукты в ассортименте;</w:t>
      </w:r>
    </w:p>
    <w:p w:rsidR="005456A1" w:rsidRDefault="005456A1" w:rsidP="004D07CE">
      <w:pPr>
        <w:pStyle w:val="a0"/>
      </w:pPr>
      <w:r>
        <w:t xml:space="preserve">Выпечка, </w:t>
      </w:r>
      <w:r w:rsidRPr="00906019">
        <w:t>кондитерски</w:t>
      </w:r>
      <w:r>
        <w:t>е изделия в ассортименте;</w:t>
      </w:r>
      <w:r w:rsidRPr="00906019">
        <w:t xml:space="preserve"> </w:t>
      </w:r>
    </w:p>
    <w:p w:rsidR="005456A1" w:rsidRDefault="005456A1" w:rsidP="004D07CE">
      <w:pPr>
        <w:pStyle w:val="a0"/>
      </w:pPr>
      <w:r w:rsidRPr="00906019">
        <w:t>Шоколад и мороженое</w:t>
      </w:r>
      <w:r>
        <w:t xml:space="preserve">; </w:t>
      </w:r>
    </w:p>
    <w:p w:rsidR="005456A1" w:rsidRDefault="005456A1" w:rsidP="004D07CE">
      <w:pPr>
        <w:pStyle w:val="a0"/>
      </w:pPr>
      <w:r>
        <w:t>Кисломолочные продукты (творожки,</w:t>
      </w:r>
      <w:r w:rsidRPr="00906019">
        <w:t xml:space="preserve"> йогурты</w:t>
      </w:r>
      <w:r>
        <w:t xml:space="preserve">); </w:t>
      </w:r>
    </w:p>
    <w:p w:rsidR="005456A1" w:rsidRDefault="005456A1" w:rsidP="004D07CE">
      <w:pPr>
        <w:pStyle w:val="a0"/>
      </w:pPr>
      <w:r w:rsidRPr="00906019">
        <w:t>Соки и минерал</w:t>
      </w:r>
      <w:r>
        <w:t>ьную воду в ассортименте;</w:t>
      </w:r>
    </w:p>
    <w:p w:rsidR="005456A1" w:rsidRDefault="005456A1" w:rsidP="004D07CE">
      <w:pPr>
        <w:pStyle w:val="a0"/>
      </w:pPr>
      <w:r w:rsidRPr="00906019">
        <w:t>Чай разноо</w:t>
      </w:r>
      <w:r>
        <w:t>бразных, в том числе элитных сортов;</w:t>
      </w:r>
    </w:p>
    <w:p w:rsidR="005456A1" w:rsidRDefault="005456A1" w:rsidP="004D07CE">
      <w:pPr>
        <w:pStyle w:val="a0"/>
      </w:pPr>
      <w:r>
        <w:t>Зерновой кофе;</w:t>
      </w:r>
    </w:p>
    <w:p w:rsidR="005456A1" w:rsidRDefault="005456A1" w:rsidP="004D07CE">
      <w:pPr>
        <w:pStyle w:val="a0"/>
      </w:pPr>
      <w:r w:rsidRPr="00906019">
        <w:t xml:space="preserve">Сигареты, </w:t>
      </w:r>
      <w:r>
        <w:t>жевательная резинка,</w:t>
      </w:r>
      <w:r w:rsidRPr="00906019">
        <w:t xml:space="preserve"> другие сопутствующие товары</w:t>
      </w:r>
      <w:r>
        <w:t>.</w:t>
      </w:r>
      <w:r w:rsidRPr="00906019">
        <w:t xml:space="preserve"> </w:t>
      </w:r>
    </w:p>
    <w:p w:rsidR="005456A1" w:rsidRPr="005456A1" w:rsidRDefault="005456A1" w:rsidP="005456A1">
      <w:pPr>
        <w:rPr>
          <w:lang w:eastAsia="en-US"/>
        </w:rPr>
      </w:pPr>
      <w:r>
        <w:t>В рамках оказания услуг корпоративного питания в кафетерии</w:t>
      </w:r>
      <w:r w:rsidRPr="00906019">
        <w:t xml:space="preserve"> организу</w:t>
      </w:r>
      <w:r>
        <w:t>ются дни дегустации кофе и чая (услуга «кофе-сервис»). В качестве дополнительной услуги</w:t>
      </w:r>
      <w:r w:rsidRPr="00906019">
        <w:t xml:space="preserve"> </w:t>
      </w:r>
      <w:r>
        <w:t>«ОМС»</w:t>
      </w:r>
      <w:r w:rsidRPr="00906019">
        <w:t xml:space="preserve"> предл</w:t>
      </w:r>
      <w:r>
        <w:t>агает</w:t>
      </w:r>
      <w:r w:rsidRPr="00906019">
        <w:t xml:space="preserve"> оборудовать кафетерий дополнительными кофе-машинами для приготовления до 10 видов горячих напитков.</w:t>
      </w:r>
    </w:p>
    <w:p w:rsidR="00003B68" w:rsidRDefault="00003B68" w:rsidP="00B43159">
      <w:pPr>
        <w:pStyle w:val="1"/>
      </w:pPr>
      <w:bookmarkStart w:id="20" w:name="_Toc395534643"/>
      <w:bookmarkEnd w:id="3"/>
      <w:bookmarkEnd w:id="4"/>
      <w:bookmarkEnd w:id="5"/>
      <w:bookmarkEnd w:id="6"/>
      <w:r>
        <w:t>Условия сотрудничества</w:t>
      </w:r>
      <w:bookmarkEnd w:id="20"/>
    </w:p>
    <w:p w:rsidR="00003B68" w:rsidRDefault="00003B68" w:rsidP="00B43159">
      <w:pPr>
        <w:pStyle w:val="2"/>
      </w:pPr>
      <w:bookmarkStart w:id="21" w:name="_Toc395534644"/>
      <w:r>
        <w:t>Стоимость услуги</w:t>
      </w:r>
      <w:bookmarkEnd w:id="21"/>
    </w:p>
    <w:p w:rsidR="001A03EE" w:rsidRDefault="001A03EE" w:rsidP="001A03EE">
      <w:pPr>
        <w:pStyle w:val="aa"/>
      </w:pPr>
      <w:r w:rsidRPr="009D687E">
        <w:t>Настоящее предложение подготовлено исходя из</w:t>
      </w:r>
      <w:r>
        <w:t xml:space="preserve"> </w:t>
      </w:r>
      <w:r w:rsidRPr="009D687E">
        <w:t xml:space="preserve">численности питающихся </w:t>
      </w:r>
      <w:r>
        <w:t>сотрудник</w:t>
      </w:r>
      <w:r w:rsidRPr="009D687E">
        <w:t xml:space="preserve">ов не менее </w:t>
      </w:r>
      <w:r w:rsidRPr="009D687E">
        <w:rPr>
          <w:highlight w:val="lightGray"/>
        </w:rPr>
        <w:t>ХХХХХХ</w:t>
      </w:r>
      <w:r>
        <w:t xml:space="preserve"> </w:t>
      </w:r>
      <w:r w:rsidRPr="009D687E">
        <w:t xml:space="preserve">человек или </w:t>
      </w:r>
      <w:r w:rsidRPr="009D687E">
        <w:rPr>
          <w:highlight w:val="lightGray"/>
        </w:rPr>
        <w:t>ХХХХХХ</w:t>
      </w:r>
      <w:r>
        <w:t xml:space="preserve"> </w:t>
      </w:r>
      <w:r w:rsidRPr="009D687E">
        <w:t>обедов ежемесячно.</w:t>
      </w:r>
    </w:p>
    <w:p w:rsidR="001A03EE" w:rsidRPr="008A3992" w:rsidRDefault="001A03EE" w:rsidP="001A03EE">
      <w:pPr>
        <w:pStyle w:val="a5"/>
        <w:rPr>
          <w:color w:val="FF0000"/>
          <w:highlight w:val="yellow"/>
          <w:lang w:eastAsia="en-US"/>
        </w:rPr>
      </w:pPr>
      <w:r>
        <w:rPr>
          <w:color w:val="FF0000"/>
          <w:highlight w:val="yellow"/>
          <w:lang w:eastAsia="en-US"/>
        </w:rPr>
        <w:t>ЗАПОЛНЯЕТСЯ В СООТВЕСТВИИ С</w:t>
      </w:r>
      <w:r w:rsidRPr="008A3992">
        <w:rPr>
          <w:color w:val="FF0000"/>
          <w:highlight w:val="yellow"/>
          <w:lang w:eastAsia="en-US"/>
        </w:rPr>
        <w:t xml:space="preserve"> </w:t>
      </w:r>
      <w:r>
        <w:rPr>
          <w:color w:val="FF0000"/>
          <w:highlight w:val="yellow"/>
          <w:lang w:eastAsia="en-US"/>
        </w:rPr>
        <w:t>ЗАПРОСОМ ЗАКАЗЧИКА И ПРОВЕДЕННЫМИ РАСЧЕТАМИ</w:t>
      </w:r>
    </w:p>
    <w:p w:rsidR="001A03EE" w:rsidRDefault="001A03EE" w:rsidP="001A03EE">
      <w:pPr>
        <w:pStyle w:val="aa"/>
      </w:pPr>
      <w:r w:rsidRPr="009D687E">
        <w:t>Стоимость услуги корпоративного питания в</w:t>
      </w:r>
      <w:r>
        <w:t xml:space="preserve"> объеме, описанном в настоящем П</w:t>
      </w:r>
      <w:r w:rsidRPr="009D687E">
        <w:t xml:space="preserve">редложении, составляет </w:t>
      </w:r>
      <w:r w:rsidR="00D46C60" w:rsidRPr="00D96ED1">
        <w:rPr>
          <w:highlight w:val="yellow"/>
        </w:rPr>
        <w:t>ХХХХХХ (прописью) рублей с НДС</w:t>
      </w:r>
      <w:r w:rsidR="00D46C60">
        <w:t xml:space="preserve"> </w:t>
      </w:r>
      <w:r w:rsidRPr="009D687E">
        <w:t>ежемесячно.</w:t>
      </w:r>
    </w:p>
    <w:p w:rsidR="001A03EE" w:rsidRDefault="001A03EE" w:rsidP="001A03EE">
      <w:pPr>
        <w:pStyle w:val="aa"/>
      </w:pPr>
      <w:r w:rsidRPr="009D687E">
        <w:t xml:space="preserve">Стоимость стандартного обеда, состоящего из салата, супа, основного горячего блюда с гарниром, безалкогольного напитка и хлеба составит </w:t>
      </w:r>
      <w:r w:rsidRPr="009D687E">
        <w:rPr>
          <w:highlight w:val="lightGray"/>
        </w:rPr>
        <w:t>ХХ</w:t>
      </w:r>
      <w:r w:rsidRPr="009D687E">
        <w:t xml:space="preserve"> рублей (</w:t>
      </w:r>
      <w:r>
        <w:t xml:space="preserve">включая </w:t>
      </w:r>
      <w:r w:rsidRPr="009D687E">
        <w:t>НДС). Система оплаты будет организована по безналичному расчету, путем перечисления размера дотаций сотрудников на расчетный счет Исполнителя. При этом любой сотрудник</w:t>
      </w:r>
      <w:r>
        <w:t xml:space="preserve"> «</w:t>
      </w:r>
      <w:r w:rsidRPr="009D687E">
        <w:rPr>
          <w:highlight w:val="lightGray"/>
        </w:rPr>
        <w:t>ХХХХХХ</w:t>
      </w:r>
      <w:r w:rsidRPr="009D687E">
        <w:t>» может оплатить обед самостоятельно.</w:t>
      </w:r>
    </w:p>
    <w:p w:rsidR="00D46C60" w:rsidRDefault="00D46C60" w:rsidP="00D46C60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предоставит услугу </w:t>
      </w:r>
      <w:r w:rsidRPr="008849E6">
        <w:rPr>
          <w:highlight w:val="yellow"/>
        </w:rPr>
        <w:t>корпоративного питания</w:t>
      </w:r>
      <w:r>
        <w:t xml:space="preserve"> «</w:t>
      </w:r>
      <w:r w:rsidRPr="009D687E">
        <w:rPr>
          <w:highlight w:val="lightGray"/>
        </w:rPr>
        <w:t>ХХХХХХ</w:t>
      </w:r>
      <w:r w:rsidRPr="009D687E">
        <w:t>»</w:t>
      </w:r>
      <w:r>
        <w:t xml:space="preserve"> по приведенной выше цене при условии заключения договора сроком </w:t>
      </w:r>
      <w:r w:rsidRPr="00EC6DDB">
        <w:t xml:space="preserve">на </w:t>
      </w:r>
      <w:r>
        <w:rPr>
          <w:highlight w:val="lightGray"/>
        </w:rPr>
        <w:t>Х</w:t>
      </w:r>
      <w:r w:rsidRPr="00EC6DDB">
        <w:t xml:space="preserve"> год</w:t>
      </w:r>
      <w:r>
        <w:t xml:space="preserve">. </w:t>
      </w:r>
    </w:p>
    <w:p w:rsidR="00D46C60" w:rsidRDefault="00D46C60" w:rsidP="00D46C60"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приступит к работе не позднее </w:t>
      </w:r>
      <w:r>
        <w:rPr>
          <w:highlight w:val="lightGray"/>
        </w:rPr>
        <w:t>Х</w:t>
      </w:r>
      <w:r w:rsidRPr="009D687E">
        <w:rPr>
          <w:highlight w:val="lightGray"/>
        </w:rPr>
        <w:t>Х</w:t>
      </w:r>
      <w:r w:rsidRPr="00EC6DDB">
        <w:t xml:space="preserve"> дней</w:t>
      </w:r>
      <w:r>
        <w:t xml:space="preserve"> с момента подписания Договора.</w:t>
      </w:r>
    </w:p>
    <w:p w:rsidR="002A1C7E" w:rsidRDefault="002A1C7E" w:rsidP="00305B57">
      <w:r>
        <w:t>Стоимость услуги, указанная в настоящем Предложении, включает:</w:t>
      </w:r>
    </w:p>
    <w:p w:rsidR="002A1C7E" w:rsidRDefault="002A1C7E" w:rsidP="004D07CE">
      <w:pPr>
        <w:pStyle w:val="a0"/>
      </w:pPr>
      <w:r>
        <w:t xml:space="preserve">заработную плату персонала; </w:t>
      </w:r>
    </w:p>
    <w:p w:rsidR="001A03EE" w:rsidRDefault="001A03EE" w:rsidP="004D07CE">
      <w:pPr>
        <w:pStyle w:val="a0"/>
      </w:pPr>
      <w:r>
        <w:t>расходы на сырье</w:t>
      </w:r>
      <w:r w:rsidR="008849E6">
        <w:t>;</w:t>
      </w:r>
    </w:p>
    <w:p w:rsidR="008849E6" w:rsidRDefault="008849E6" w:rsidP="004D07CE">
      <w:pPr>
        <w:pStyle w:val="a0"/>
      </w:pPr>
      <w:r>
        <w:t>расходы на инвентарь;</w:t>
      </w:r>
    </w:p>
    <w:p w:rsidR="008849E6" w:rsidRDefault="008849E6" w:rsidP="004D07CE">
      <w:pPr>
        <w:pStyle w:val="a0"/>
      </w:pPr>
      <w:r>
        <w:t>расходы на спецодежду;</w:t>
      </w:r>
    </w:p>
    <w:p w:rsidR="002A1C7E" w:rsidRDefault="002A1C7E" w:rsidP="004D07CE">
      <w:pPr>
        <w:pStyle w:val="a0"/>
      </w:pPr>
      <w:r>
        <w:t>транспортные расходы;</w:t>
      </w:r>
    </w:p>
    <w:p w:rsidR="002A1C7E" w:rsidRDefault="002A1C7E" w:rsidP="004D07CE">
      <w:pPr>
        <w:pStyle w:val="a0"/>
      </w:pPr>
      <w:r>
        <w:t>расходные материалы;</w:t>
      </w:r>
    </w:p>
    <w:p w:rsidR="00F53AC0" w:rsidRDefault="00F53AC0" w:rsidP="004D07CE">
      <w:pPr>
        <w:pStyle w:val="a0"/>
        <w:numPr>
          <w:ilvl w:val="0"/>
          <w:numId w:val="0"/>
        </w:numPr>
      </w:pPr>
      <w:r>
        <w:t xml:space="preserve">Структура расходов на оказание услуг приведена в таблице ниже: </w:t>
      </w:r>
      <w:r w:rsidRPr="00F53AC0">
        <w:rPr>
          <w:highlight w:val="yellow"/>
        </w:rPr>
        <w:t>ЗАПОЛНЯЕТСЯ ПО ТРЕБОВАНИЮ И ПО СТРУКТУРЕ ТРЕБУЕМОЙ ЗАКАЗЧИКОМ</w:t>
      </w:r>
    </w:p>
    <w:p w:rsidR="00F53AC0" w:rsidRDefault="00F53AC0" w:rsidP="00F53AC0">
      <w:pPr>
        <w:pStyle w:val="a5"/>
      </w:pPr>
      <w:r>
        <w:t xml:space="preserve">Таблица </w:t>
      </w:r>
      <w:r w:rsidR="00FC42BE">
        <w:fldChar w:fldCharType="begin"/>
      </w:r>
      <w:r w:rsidR="00FC42BE">
        <w:instrText xml:space="preserve"> SEQ Таблица \* ARABIC </w:instrText>
      </w:r>
      <w:r w:rsidR="00FC42BE">
        <w:fldChar w:fldCharType="separate"/>
      </w:r>
      <w:r w:rsidR="00D864AB">
        <w:rPr>
          <w:noProof/>
        </w:rPr>
        <w:t>1</w:t>
      </w:r>
      <w:r w:rsidR="00FC42BE">
        <w:rPr>
          <w:noProof/>
        </w:rPr>
        <w:fldChar w:fldCharType="end"/>
      </w:r>
      <w:r>
        <w:t>. Структура расходов на оказание услуг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046"/>
        <w:gridCol w:w="2234"/>
      </w:tblGrid>
      <w:tr w:rsidR="00F53AC0" w:rsidRPr="00F53AC0" w:rsidTr="00F53AC0">
        <w:trPr>
          <w:trHeight w:val="795"/>
        </w:trPr>
        <w:tc>
          <w:tcPr>
            <w:tcW w:w="8046" w:type="dxa"/>
            <w:vMerge w:val="restart"/>
            <w:shd w:val="clear" w:color="auto" w:fill="auto"/>
            <w:vAlign w:val="center"/>
          </w:tcPr>
          <w:p w:rsidR="00F53AC0" w:rsidRPr="00F53AC0" w:rsidRDefault="00F53AC0" w:rsidP="00AC05C5">
            <w:pPr>
              <w:rPr>
                <w:b/>
                <w:bCs/>
                <w:szCs w:val="20"/>
              </w:rPr>
            </w:pPr>
            <w:r>
              <w:rPr>
                <w:b/>
                <w:bCs/>
              </w:rPr>
              <w:t>Статья расходов</w:t>
            </w:r>
          </w:p>
        </w:tc>
        <w:tc>
          <w:tcPr>
            <w:tcW w:w="2234" w:type="dxa"/>
            <w:vMerge w:val="restart"/>
            <w:shd w:val="clear" w:color="auto" w:fill="auto"/>
            <w:vAlign w:val="center"/>
          </w:tcPr>
          <w:p w:rsidR="00F53AC0" w:rsidRPr="00F53AC0" w:rsidRDefault="00F53AC0" w:rsidP="007C185D">
            <w:pPr>
              <w:pStyle w:val="af2"/>
            </w:pPr>
            <w:r>
              <w:t>Сумма, рублей</w:t>
            </w:r>
          </w:p>
        </w:tc>
      </w:tr>
      <w:tr w:rsidR="00F53AC0" w:rsidRPr="00F53AC0" w:rsidTr="00F53AC0">
        <w:trPr>
          <w:trHeight w:val="413"/>
        </w:trPr>
        <w:tc>
          <w:tcPr>
            <w:tcW w:w="8046" w:type="dxa"/>
            <w:vMerge/>
            <w:shd w:val="clear" w:color="auto" w:fill="auto"/>
            <w:vAlign w:val="center"/>
          </w:tcPr>
          <w:p w:rsidR="00F53AC0" w:rsidRPr="00F53AC0" w:rsidRDefault="00F53AC0" w:rsidP="007C185D">
            <w:pPr>
              <w:pStyle w:val="af2"/>
            </w:pPr>
          </w:p>
        </w:tc>
        <w:tc>
          <w:tcPr>
            <w:tcW w:w="2234" w:type="dxa"/>
            <w:vMerge/>
            <w:shd w:val="clear" w:color="auto" w:fill="auto"/>
            <w:vAlign w:val="center"/>
          </w:tcPr>
          <w:p w:rsidR="00F53AC0" w:rsidRPr="00F53AC0" w:rsidRDefault="00F53AC0" w:rsidP="007C185D">
            <w:pPr>
              <w:pStyle w:val="af2"/>
            </w:pPr>
          </w:p>
        </w:tc>
      </w:tr>
      <w:tr w:rsidR="00F53AC0" w:rsidRPr="009C0536" w:rsidTr="00F53AC0">
        <w:trPr>
          <w:trHeight w:val="255"/>
        </w:trPr>
        <w:tc>
          <w:tcPr>
            <w:tcW w:w="8046" w:type="dxa"/>
            <w:shd w:val="clear" w:color="auto" w:fill="auto"/>
          </w:tcPr>
          <w:p w:rsidR="00F53AC0" w:rsidRPr="00F53AC0" w:rsidRDefault="00F53AC0" w:rsidP="00600EF3">
            <w:pPr>
              <w:pStyle w:val="af1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F53AC0" w:rsidRPr="00F53AC0" w:rsidRDefault="00F53AC0" w:rsidP="00600EF3">
            <w:pPr>
              <w:pStyle w:val="af1"/>
            </w:pPr>
          </w:p>
        </w:tc>
      </w:tr>
      <w:tr w:rsidR="00F53AC0" w:rsidTr="00F53AC0">
        <w:trPr>
          <w:trHeight w:val="255"/>
        </w:trPr>
        <w:tc>
          <w:tcPr>
            <w:tcW w:w="8046" w:type="dxa"/>
            <w:shd w:val="clear" w:color="auto" w:fill="auto"/>
          </w:tcPr>
          <w:p w:rsidR="00F53AC0" w:rsidRPr="00F53AC0" w:rsidRDefault="00F53AC0" w:rsidP="00600EF3">
            <w:pPr>
              <w:pStyle w:val="af1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F53AC0" w:rsidRPr="00F53AC0" w:rsidRDefault="00F53AC0" w:rsidP="00600EF3">
            <w:pPr>
              <w:pStyle w:val="af1"/>
            </w:pPr>
          </w:p>
        </w:tc>
      </w:tr>
      <w:tr w:rsidR="00F53AC0" w:rsidRPr="009C0536" w:rsidTr="00F53AC0">
        <w:trPr>
          <w:trHeight w:val="255"/>
        </w:trPr>
        <w:tc>
          <w:tcPr>
            <w:tcW w:w="8046" w:type="dxa"/>
            <w:shd w:val="clear" w:color="auto" w:fill="auto"/>
          </w:tcPr>
          <w:p w:rsidR="00F53AC0" w:rsidRPr="00F53AC0" w:rsidRDefault="00F53AC0" w:rsidP="00600EF3">
            <w:pPr>
              <w:pStyle w:val="af1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F53AC0" w:rsidRPr="00F53AC0" w:rsidRDefault="00F53AC0" w:rsidP="00600EF3">
            <w:pPr>
              <w:pStyle w:val="af1"/>
            </w:pPr>
          </w:p>
        </w:tc>
      </w:tr>
      <w:tr w:rsidR="00F53AC0" w:rsidRPr="009C0536" w:rsidTr="00F53AC0">
        <w:trPr>
          <w:trHeight w:val="255"/>
        </w:trPr>
        <w:tc>
          <w:tcPr>
            <w:tcW w:w="8046" w:type="dxa"/>
            <w:shd w:val="clear" w:color="auto" w:fill="auto"/>
          </w:tcPr>
          <w:p w:rsidR="00F53AC0" w:rsidRPr="00F53AC0" w:rsidRDefault="00F53AC0" w:rsidP="00600EF3">
            <w:pPr>
              <w:pStyle w:val="af1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F53AC0" w:rsidRPr="00F53AC0" w:rsidRDefault="00F53AC0" w:rsidP="00600EF3">
            <w:pPr>
              <w:pStyle w:val="af1"/>
            </w:pPr>
          </w:p>
        </w:tc>
      </w:tr>
      <w:tr w:rsidR="00F53AC0" w:rsidRPr="009C0536" w:rsidTr="00F53AC0">
        <w:trPr>
          <w:trHeight w:val="255"/>
        </w:trPr>
        <w:tc>
          <w:tcPr>
            <w:tcW w:w="8046" w:type="dxa"/>
            <w:shd w:val="clear" w:color="auto" w:fill="auto"/>
          </w:tcPr>
          <w:p w:rsidR="00F53AC0" w:rsidRPr="00F53AC0" w:rsidRDefault="00F53AC0" w:rsidP="00600EF3">
            <w:pPr>
              <w:pStyle w:val="af1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F53AC0" w:rsidRPr="00F53AC0" w:rsidRDefault="00F53AC0" w:rsidP="00600EF3">
            <w:pPr>
              <w:pStyle w:val="af1"/>
            </w:pPr>
          </w:p>
        </w:tc>
      </w:tr>
      <w:tr w:rsidR="00F53AC0" w:rsidRPr="009C0536" w:rsidTr="00F53AC0">
        <w:trPr>
          <w:trHeight w:val="255"/>
        </w:trPr>
        <w:tc>
          <w:tcPr>
            <w:tcW w:w="8046" w:type="dxa"/>
            <w:shd w:val="clear" w:color="auto" w:fill="auto"/>
          </w:tcPr>
          <w:p w:rsidR="00F53AC0" w:rsidRPr="00F53AC0" w:rsidRDefault="00F53AC0" w:rsidP="00600EF3">
            <w:pPr>
              <w:pStyle w:val="af1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F53AC0" w:rsidRPr="00F53AC0" w:rsidRDefault="00F53AC0" w:rsidP="00600EF3">
            <w:pPr>
              <w:pStyle w:val="af1"/>
            </w:pPr>
          </w:p>
        </w:tc>
      </w:tr>
      <w:tr w:rsidR="00F53AC0" w:rsidRPr="009C0536" w:rsidTr="00F53AC0">
        <w:trPr>
          <w:trHeight w:val="255"/>
        </w:trPr>
        <w:tc>
          <w:tcPr>
            <w:tcW w:w="8046" w:type="dxa"/>
            <w:shd w:val="clear" w:color="auto" w:fill="auto"/>
          </w:tcPr>
          <w:p w:rsidR="00F53AC0" w:rsidRPr="00F53AC0" w:rsidRDefault="00F53AC0" w:rsidP="00600EF3">
            <w:pPr>
              <w:pStyle w:val="af1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F53AC0" w:rsidRPr="00F53AC0" w:rsidRDefault="00F53AC0" w:rsidP="00600EF3">
            <w:pPr>
              <w:pStyle w:val="af1"/>
            </w:pPr>
          </w:p>
        </w:tc>
      </w:tr>
      <w:tr w:rsidR="00F53AC0" w:rsidRPr="009C0536" w:rsidTr="00F53AC0">
        <w:trPr>
          <w:trHeight w:val="255"/>
        </w:trPr>
        <w:tc>
          <w:tcPr>
            <w:tcW w:w="8046" w:type="dxa"/>
            <w:shd w:val="clear" w:color="auto" w:fill="auto"/>
          </w:tcPr>
          <w:p w:rsidR="00F53AC0" w:rsidRPr="00F53AC0" w:rsidRDefault="00F53AC0" w:rsidP="00600EF3">
            <w:pPr>
              <w:pStyle w:val="af1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F53AC0" w:rsidRPr="00F53AC0" w:rsidRDefault="00F53AC0" w:rsidP="00600EF3">
            <w:pPr>
              <w:pStyle w:val="af1"/>
            </w:pPr>
          </w:p>
        </w:tc>
      </w:tr>
      <w:tr w:rsidR="00F53AC0" w:rsidRPr="009C0536" w:rsidTr="00F53AC0">
        <w:trPr>
          <w:trHeight w:val="255"/>
        </w:trPr>
        <w:tc>
          <w:tcPr>
            <w:tcW w:w="8046" w:type="dxa"/>
            <w:shd w:val="clear" w:color="auto" w:fill="auto"/>
          </w:tcPr>
          <w:p w:rsidR="00F53AC0" w:rsidRPr="00F53AC0" w:rsidRDefault="00F53AC0" w:rsidP="00600EF3">
            <w:pPr>
              <w:pStyle w:val="af1"/>
            </w:pPr>
          </w:p>
        </w:tc>
        <w:tc>
          <w:tcPr>
            <w:tcW w:w="2234" w:type="dxa"/>
            <w:shd w:val="clear" w:color="auto" w:fill="auto"/>
            <w:vAlign w:val="center"/>
          </w:tcPr>
          <w:p w:rsidR="00F53AC0" w:rsidRPr="00F53AC0" w:rsidRDefault="00F53AC0" w:rsidP="00600EF3">
            <w:pPr>
              <w:pStyle w:val="af1"/>
            </w:pPr>
          </w:p>
        </w:tc>
      </w:tr>
      <w:tr w:rsidR="00F53AC0" w:rsidRPr="009C0536" w:rsidTr="00F53AC0">
        <w:trPr>
          <w:trHeight w:val="255"/>
        </w:trPr>
        <w:tc>
          <w:tcPr>
            <w:tcW w:w="8046" w:type="dxa"/>
            <w:shd w:val="clear" w:color="auto" w:fill="auto"/>
          </w:tcPr>
          <w:p w:rsidR="00F53AC0" w:rsidRPr="00F53AC0" w:rsidRDefault="00F53AC0" w:rsidP="00600EF3">
            <w:pPr>
              <w:pStyle w:val="af1"/>
            </w:pPr>
            <w:r w:rsidRPr="00F53AC0">
              <w:t xml:space="preserve">Итого </w:t>
            </w:r>
          </w:p>
        </w:tc>
        <w:tc>
          <w:tcPr>
            <w:tcW w:w="2234" w:type="dxa"/>
            <w:shd w:val="clear" w:color="auto" w:fill="auto"/>
            <w:vAlign w:val="center"/>
          </w:tcPr>
          <w:p w:rsidR="00F53AC0" w:rsidRPr="00F53AC0" w:rsidRDefault="00F53AC0" w:rsidP="00600EF3">
            <w:pPr>
              <w:pStyle w:val="af1"/>
            </w:pPr>
          </w:p>
        </w:tc>
      </w:tr>
    </w:tbl>
    <w:p w:rsidR="00F53AC0" w:rsidRDefault="00F53AC0" w:rsidP="004D07CE">
      <w:pPr>
        <w:pStyle w:val="a0"/>
        <w:numPr>
          <w:ilvl w:val="0"/>
          <w:numId w:val="0"/>
        </w:numPr>
      </w:pPr>
    </w:p>
    <w:p w:rsidR="00EF277F" w:rsidRDefault="00EF277F" w:rsidP="00EF277F">
      <w:pPr>
        <w:pStyle w:val="aa"/>
      </w:pP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 "Название Исполнителя"  \* MERGEFORMAT </w:instrText>
      </w:r>
      <w:r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>
        <w:rPr>
          <w:highlight w:val="yellow"/>
        </w:rPr>
        <w:fldChar w:fldCharType="end"/>
      </w:r>
      <w:r>
        <w:t xml:space="preserve"> осуществить инвестиции в оборудование в объеме, в соответствии с таблицей ниже:</w:t>
      </w:r>
    </w:p>
    <w:p w:rsidR="00EF277F" w:rsidRDefault="00EF277F" w:rsidP="00EF277F">
      <w:pPr>
        <w:pStyle w:val="a5"/>
      </w:pPr>
      <w:r>
        <w:t xml:space="preserve">Таблица </w:t>
      </w:r>
      <w:r w:rsidR="00FC42BE">
        <w:fldChar w:fldCharType="begin"/>
      </w:r>
      <w:r w:rsidR="00FC42BE">
        <w:instrText xml:space="preserve"> SEQ Таблица \* ARABIC </w:instrText>
      </w:r>
      <w:r w:rsidR="00FC42BE">
        <w:fldChar w:fldCharType="separate"/>
      </w:r>
      <w:r w:rsidR="00D864AB">
        <w:rPr>
          <w:noProof/>
        </w:rPr>
        <w:t>2</w:t>
      </w:r>
      <w:r w:rsidR="00FC42BE">
        <w:rPr>
          <w:noProof/>
        </w:rPr>
        <w:fldChar w:fldCharType="end"/>
      </w:r>
      <w:r>
        <w:t>. Перечень основных средств</w:t>
      </w:r>
    </w:p>
    <w:tbl>
      <w:tblPr>
        <w:tblW w:w="102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75"/>
        <w:gridCol w:w="3969"/>
        <w:gridCol w:w="2668"/>
        <w:gridCol w:w="2968"/>
      </w:tblGrid>
      <w:tr w:rsidR="00EF277F" w:rsidRPr="00645E40" w:rsidTr="00F63234">
        <w:trPr>
          <w:trHeight w:val="555"/>
        </w:trPr>
        <w:tc>
          <w:tcPr>
            <w:tcW w:w="675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  <w:r w:rsidRPr="00600EF3">
              <w:t>№</w:t>
            </w:r>
          </w:p>
        </w:tc>
        <w:tc>
          <w:tcPr>
            <w:tcW w:w="3969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  <w:r>
              <w:t>Основное средство</w:t>
            </w:r>
          </w:p>
        </w:tc>
        <w:tc>
          <w:tcPr>
            <w:tcW w:w="26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  <w:r>
              <w:t xml:space="preserve">Производитель </w:t>
            </w:r>
          </w:p>
        </w:tc>
        <w:tc>
          <w:tcPr>
            <w:tcW w:w="29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  <w:r>
              <w:t>Стоимость</w:t>
            </w:r>
          </w:p>
        </w:tc>
      </w:tr>
      <w:tr w:rsidR="00EF277F" w:rsidRPr="00645E40" w:rsidTr="00F63234">
        <w:trPr>
          <w:trHeight w:val="555"/>
        </w:trPr>
        <w:tc>
          <w:tcPr>
            <w:tcW w:w="675" w:type="dxa"/>
            <w:shd w:val="clear" w:color="auto" w:fill="auto"/>
          </w:tcPr>
          <w:p w:rsidR="00EF277F" w:rsidRPr="00600EF3" w:rsidRDefault="00EF277F" w:rsidP="00F63234">
            <w:pPr>
              <w:pStyle w:val="af2"/>
              <w:numPr>
                <w:ilvl w:val="0"/>
                <w:numId w:val="30"/>
              </w:numPr>
              <w:ind w:left="0" w:firstLine="0"/>
              <w:jc w:val="center"/>
            </w:pPr>
          </w:p>
        </w:tc>
        <w:tc>
          <w:tcPr>
            <w:tcW w:w="3969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  <w:tc>
          <w:tcPr>
            <w:tcW w:w="26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  <w:tc>
          <w:tcPr>
            <w:tcW w:w="29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</w:tr>
      <w:tr w:rsidR="00EF277F" w:rsidRPr="00645E40" w:rsidTr="00F63234">
        <w:trPr>
          <w:trHeight w:val="555"/>
        </w:trPr>
        <w:tc>
          <w:tcPr>
            <w:tcW w:w="675" w:type="dxa"/>
            <w:shd w:val="clear" w:color="auto" w:fill="auto"/>
          </w:tcPr>
          <w:p w:rsidR="00EF277F" w:rsidRPr="00600EF3" w:rsidRDefault="00EF277F" w:rsidP="00F63234">
            <w:pPr>
              <w:pStyle w:val="af2"/>
              <w:numPr>
                <w:ilvl w:val="0"/>
                <w:numId w:val="30"/>
              </w:numPr>
              <w:ind w:left="0" w:firstLine="0"/>
              <w:jc w:val="center"/>
            </w:pPr>
          </w:p>
        </w:tc>
        <w:tc>
          <w:tcPr>
            <w:tcW w:w="3969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  <w:tc>
          <w:tcPr>
            <w:tcW w:w="26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  <w:tc>
          <w:tcPr>
            <w:tcW w:w="29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</w:tr>
      <w:tr w:rsidR="00EF277F" w:rsidRPr="00645E40" w:rsidTr="00F63234">
        <w:trPr>
          <w:trHeight w:val="555"/>
        </w:trPr>
        <w:tc>
          <w:tcPr>
            <w:tcW w:w="675" w:type="dxa"/>
            <w:shd w:val="clear" w:color="auto" w:fill="auto"/>
          </w:tcPr>
          <w:p w:rsidR="00EF277F" w:rsidRPr="00600EF3" w:rsidRDefault="00EF277F" w:rsidP="00F63234">
            <w:pPr>
              <w:pStyle w:val="af2"/>
              <w:numPr>
                <w:ilvl w:val="0"/>
                <w:numId w:val="30"/>
              </w:numPr>
              <w:ind w:left="0" w:firstLine="0"/>
              <w:jc w:val="center"/>
            </w:pPr>
          </w:p>
        </w:tc>
        <w:tc>
          <w:tcPr>
            <w:tcW w:w="3969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  <w:tc>
          <w:tcPr>
            <w:tcW w:w="26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  <w:tc>
          <w:tcPr>
            <w:tcW w:w="29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</w:tr>
      <w:tr w:rsidR="00EF277F" w:rsidRPr="00645E40" w:rsidTr="00F63234">
        <w:trPr>
          <w:trHeight w:val="555"/>
        </w:trPr>
        <w:tc>
          <w:tcPr>
            <w:tcW w:w="675" w:type="dxa"/>
            <w:shd w:val="clear" w:color="auto" w:fill="auto"/>
          </w:tcPr>
          <w:p w:rsidR="00EF277F" w:rsidRPr="00600EF3" w:rsidRDefault="00EF277F" w:rsidP="00F63234">
            <w:pPr>
              <w:pStyle w:val="af2"/>
              <w:numPr>
                <w:ilvl w:val="0"/>
                <w:numId w:val="30"/>
              </w:numPr>
              <w:ind w:left="0" w:firstLine="0"/>
              <w:jc w:val="center"/>
            </w:pPr>
          </w:p>
        </w:tc>
        <w:tc>
          <w:tcPr>
            <w:tcW w:w="3969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  <w:tc>
          <w:tcPr>
            <w:tcW w:w="26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  <w:tc>
          <w:tcPr>
            <w:tcW w:w="29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</w:tr>
      <w:tr w:rsidR="00EF277F" w:rsidRPr="00645E40" w:rsidTr="00F63234">
        <w:trPr>
          <w:trHeight w:val="555"/>
        </w:trPr>
        <w:tc>
          <w:tcPr>
            <w:tcW w:w="675" w:type="dxa"/>
            <w:shd w:val="clear" w:color="auto" w:fill="auto"/>
          </w:tcPr>
          <w:p w:rsidR="00EF277F" w:rsidRPr="00600EF3" w:rsidRDefault="00EF277F" w:rsidP="00F63234">
            <w:pPr>
              <w:pStyle w:val="af2"/>
              <w:numPr>
                <w:ilvl w:val="0"/>
                <w:numId w:val="30"/>
              </w:numPr>
              <w:ind w:left="0" w:firstLine="0"/>
              <w:jc w:val="center"/>
            </w:pPr>
          </w:p>
        </w:tc>
        <w:tc>
          <w:tcPr>
            <w:tcW w:w="3969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  <w:tc>
          <w:tcPr>
            <w:tcW w:w="26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  <w:tc>
          <w:tcPr>
            <w:tcW w:w="29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</w:tr>
      <w:tr w:rsidR="00EF277F" w:rsidRPr="00645E40" w:rsidTr="00F63234">
        <w:trPr>
          <w:trHeight w:val="555"/>
        </w:trPr>
        <w:tc>
          <w:tcPr>
            <w:tcW w:w="7312" w:type="dxa"/>
            <w:gridSpan w:val="3"/>
            <w:shd w:val="clear" w:color="auto" w:fill="auto"/>
          </w:tcPr>
          <w:p w:rsidR="00EF277F" w:rsidRPr="00600EF3" w:rsidRDefault="00EF277F" w:rsidP="00F63234">
            <w:pPr>
              <w:pStyle w:val="af2"/>
            </w:pPr>
            <w:r>
              <w:t>Итого</w:t>
            </w:r>
          </w:p>
        </w:tc>
        <w:tc>
          <w:tcPr>
            <w:tcW w:w="2968" w:type="dxa"/>
            <w:shd w:val="clear" w:color="auto" w:fill="auto"/>
          </w:tcPr>
          <w:p w:rsidR="00EF277F" w:rsidRPr="00600EF3" w:rsidRDefault="00EF277F" w:rsidP="00F63234">
            <w:pPr>
              <w:pStyle w:val="af2"/>
            </w:pPr>
          </w:p>
        </w:tc>
      </w:tr>
    </w:tbl>
    <w:p w:rsidR="00EF277F" w:rsidRDefault="00EF277F" w:rsidP="00EF277F">
      <w:pPr>
        <w:pStyle w:val="aa"/>
      </w:pPr>
      <w:r w:rsidRPr="00EF277F">
        <w:rPr>
          <w:highlight w:val="yellow"/>
        </w:rPr>
        <w:t>Объем инвестиций будет закреплен в дополнительном соглашении к договору. В случае досрочного расторжения договора, оборудование будет продано Заказчику по остаточной балансовой стоимости.</w:t>
      </w:r>
    </w:p>
    <w:p w:rsidR="00EF277F" w:rsidRDefault="00EF277F" w:rsidP="004D07CE">
      <w:pPr>
        <w:pStyle w:val="a0"/>
        <w:numPr>
          <w:ilvl w:val="0"/>
          <w:numId w:val="0"/>
        </w:numPr>
      </w:pPr>
    </w:p>
    <w:p w:rsidR="001A03EE" w:rsidRDefault="001A03EE" w:rsidP="001A03EE">
      <w:pPr>
        <w:pStyle w:val="2"/>
        <w:numPr>
          <w:ilvl w:val="1"/>
          <w:numId w:val="5"/>
        </w:numPr>
        <w:tabs>
          <w:tab w:val="clear" w:pos="576"/>
          <w:tab w:val="num" w:pos="360"/>
        </w:tabs>
        <w:ind w:left="0" w:firstLine="0"/>
      </w:pPr>
      <w:bookmarkStart w:id="22" w:name="_Toc170101637"/>
      <w:bookmarkStart w:id="23" w:name="_Toc395534645"/>
      <w:r>
        <w:t>Условия сотрудничества</w:t>
      </w:r>
      <w:bookmarkEnd w:id="22"/>
      <w:bookmarkEnd w:id="23"/>
    </w:p>
    <w:p w:rsidR="001A03EE" w:rsidRDefault="009C5453" w:rsidP="001A03EE">
      <w:pPr>
        <w:pStyle w:val="aa"/>
      </w:pPr>
      <w:r w:rsidRPr="00F13AE8">
        <w:t>Настоящее предложение подготовлено с учетом следующего содействия Заказчика в организации услуги</w:t>
      </w:r>
      <w:r>
        <w:t xml:space="preserve"> и при перечисленных ниже условиях сотрудничества</w:t>
      </w:r>
      <w:r w:rsidRPr="00F13AE8">
        <w:t>:</w:t>
      </w:r>
    </w:p>
    <w:p w:rsidR="001A03EE" w:rsidRPr="008A3992" w:rsidRDefault="001A03EE" w:rsidP="001A03EE">
      <w:pPr>
        <w:pStyle w:val="a5"/>
        <w:rPr>
          <w:color w:val="FF0000"/>
          <w:highlight w:val="yellow"/>
          <w:lang w:eastAsia="en-US"/>
        </w:rPr>
      </w:pPr>
      <w:r>
        <w:rPr>
          <w:color w:val="FF0000"/>
          <w:highlight w:val="yellow"/>
          <w:lang w:eastAsia="en-US"/>
        </w:rPr>
        <w:t>ЗАПОЛНЯЕТСЯ В СООТВЕСТВИИ С</w:t>
      </w:r>
      <w:r w:rsidRPr="008A3992">
        <w:rPr>
          <w:color w:val="FF0000"/>
          <w:highlight w:val="yellow"/>
          <w:lang w:eastAsia="en-US"/>
        </w:rPr>
        <w:t xml:space="preserve"> </w:t>
      </w:r>
      <w:r>
        <w:rPr>
          <w:color w:val="FF0000"/>
          <w:highlight w:val="yellow"/>
          <w:lang w:eastAsia="en-US"/>
        </w:rPr>
        <w:t>ПРОВЕДЕННЫМИ РАСЧЕТАМИ</w:t>
      </w:r>
    </w:p>
    <w:p w:rsidR="001A03EE" w:rsidRPr="001A03EE" w:rsidRDefault="001A03EE" w:rsidP="001A03EE">
      <w:pPr>
        <w:pStyle w:val="a0"/>
        <w:rPr>
          <w:highlight w:val="yellow"/>
        </w:rPr>
      </w:pPr>
      <w:r w:rsidRPr="001A03EE">
        <w:rPr>
          <w:highlight w:val="yellow"/>
        </w:rPr>
        <w:t>Передать в аренду Компания ХХХ помещения столовых и буфетов, оснащенные необходимым оборудованием, торговой мебелью и инвентарем по цене ЦЕНА ИЗ РАСЧЕТА.</w:t>
      </w:r>
    </w:p>
    <w:p w:rsidR="001A03EE" w:rsidRPr="001A03EE" w:rsidRDefault="001A03EE" w:rsidP="001A03EE">
      <w:pPr>
        <w:pStyle w:val="a0"/>
        <w:rPr>
          <w:highlight w:val="yellow"/>
        </w:rPr>
      </w:pPr>
      <w:r w:rsidRPr="001A03EE">
        <w:rPr>
          <w:highlight w:val="yellow"/>
        </w:rPr>
        <w:t>Сохранить размер оплаты коммунальных услуг на уровне, существующем в настоящее время /указать уровень цен.</w:t>
      </w:r>
    </w:p>
    <w:p w:rsidR="001A03EE" w:rsidRPr="001A03EE" w:rsidRDefault="001A03EE" w:rsidP="001A03EE">
      <w:pPr>
        <w:pStyle w:val="a0"/>
        <w:rPr>
          <w:highlight w:val="yellow"/>
        </w:rPr>
      </w:pPr>
      <w:r w:rsidRPr="001A03EE">
        <w:rPr>
          <w:highlight w:val="yellow"/>
        </w:rPr>
        <w:t xml:space="preserve">Обеспечить на объектах питания и торговли: </w:t>
      </w:r>
    </w:p>
    <w:p w:rsidR="001A03EE" w:rsidRPr="001A03EE" w:rsidRDefault="001A03EE" w:rsidP="001A03EE">
      <w:pPr>
        <w:pStyle w:val="20"/>
        <w:numPr>
          <w:ilvl w:val="0"/>
          <w:numId w:val="3"/>
        </w:numPr>
        <w:tabs>
          <w:tab w:val="clear" w:pos="992"/>
          <w:tab w:val="clear" w:pos="3197"/>
          <w:tab w:val="num" w:pos="360"/>
          <w:tab w:val="left" w:pos="1050"/>
        </w:tabs>
        <w:ind w:left="1050" w:hanging="525"/>
        <w:rPr>
          <w:highlight w:val="yellow"/>
        </w:rPr>
      </w:pPr>
      <w:r w:rsidRPr="001A03EE">
        <w:rPr>
          <w:highlight w:val="yellow"/>
        </w:rPr>
        <w:t>телефонные линии;</w:t>
      </w:r>
    </w:p>
    <w:p w:rsidR="001A03EE" w:rsidRPr="001A03EE" w:rsidRDefault="001A03EE" w:rsidP="001A03EE">
      <w:pPr>
        <w:pStyle w:val="20"/>
        <w:numPr>
          <w:ilvl w:val="0"/>
          <w:numId w:val="3"/>
        </w:numPr>
        <w:tabs>
          <w:tab w:val="clear" w:pos="992"/>
          <w:tab w:val="clear" w:pos="3197"/>
          <w:tab w:val="num" w:pos="360"/>
          <w:tab w:val="left" w:pos="1050"/>
        </w:tabs>
        <w:ind w:left="1050" w:hanging="525"/>
        <w:rPr>
          <w:highlight w:val="yellow"/>
        </w:rPr>
      </w:pPr>
      <w:r w:rsidRPr="001A03EE">
        <w:rPr>
          <w:highlight w:val="yellow"/>
        </w:rPr>
        <w:t xml:space="preserve">снабжение электроэнергией, газом, горячей и холодной водой; </w:t>
      </w:r>
    </w:p>
    <w:p w:rsidR="001A03EE" w:rsidRPr="001A03EE" w:rsidRDefault="001A03EE" w:rsidP="001A03EE">
      <w:pPr>
        <w:pStyle w:val="20"/>
        <w:numPr>
          <w:ilvl w:val="0"/>
          <w:numId w:val="3"/>
        </w:numPr>
        <w:tabs>
          <w:tab w:val="clear" w:pos="992"/>
          <w:tab w:val="clear" w:pos="3197"/>
          <w:tab w:val="num" w:pos="360"/>
          <w:tab w:val="left" w:pos="1050"/>
        </w:tabs>
        <w:ind w:left="1050" w:hanging="525"/>
        <w:rPr>
          <w:highlight w:val="yellow"/>
        </w:rPr>
      </w:pPr>
      <w:r w:rsidRPr="001A03EE">
        <w:rPr>
          <w:highlight w:val="yellow"/>
        </w:rPr>
        <w:t>отопление, очистку сточных вод, очищение и осушение труб, исправную вентиляцию необходимой мощности;</w:t>
      </w:r>
    </w:p>
    <w:p w:rsidR="001A03EE" w:rsidRPr="001A03EE" w:rsidRDefault="001A03EE" w:rsidP="001A03EE">
      <w:pPr>
        <w:pStyle w:val="20"/>
        <w:numPr>
          <w:ilvl w:val="0"/>
          <w:numId w:val="3"/>
        </w:numPr>
        <w:tabs>
          <w:tab w:val="clear" w:pos="992"/>
          <w:tab w:val="clear" w:pos="3197"/>
          <w:tab w:val="num" w:pos="360"/>
          <w:tab w:val="left" w:pos="1050"/>
        </w:tabs>
        <w:ind w:left="1050" w:hanging="525"/>
        <w:rPr>
          <w:highlight w:val="yellow"/>
        </w:rPr>
      </w:pPr>
      <w:r w:rsidRPr="001A03EE">
        <w:rPr>
          <w:highlight w:val="yellow"/>
        </w:rPr>
        <w:t>выполнение предписаний надзорных органов.</w:t>
      </w:r>
    </w:p>
    <w:p w:rsidR="001A03EE" w:rsidRPr="001A03EE" w:rsidRDefault="001A03EE" w:rsidP="001A03EE">
      <w:pPr>
        <w:pStyle w:val="a0"/>
        <w:rPr>
          <w:highlight w:val="yellow"/>
        </w:rPr>
      </w:pPr>
      <w:r w:rsidRPr="001A03EE">
        <w:rPr>
          <w:highlight w:val="yellow"/>
        </w:rPr>
        <w:t>Закрепить на весь срок действия контракта за Исполнителем право пользования такими услугами, как вывоз ТБО, связь, охрана объектов, по ценам, действующим в настоящий момент для «ХХХХХХ».</w:t>
      </w:r>
    </w:p>
    <w:p w:rsidR="001A03EE" w:rsidRPr="001A03EE" w:rsidRDefault="001A03EE" w:rsidP="001A03EE">
      <w:pPr>
        <w:pStyle w:val="a0"/>
        <w:rPr>
          <w:highlight w:val="yellow"/>
        </w:rPr>
      </w:pPr>
      <w:r w:rsidRPr="001A03EE">
        <w:rPr>
          <w:highlight w:val="yellow"/>
        </w:rPr>
        <w:t>Безвозмездно передать компании ОМС посуду и кухонный инвентарь, используемый в производстве и хранящейся на складах.</w:t>
      </w:r>
    </w:p>
    <w:p w:rsidR="001A03EE" w:rsidRPr="001A03EE" w:rsidRDefault="001A03EE" w:rsidP="001A03EE">
      <w:pPr>
        <w:pStyle w:val="a0"/>
        <w:rPr>
          <w:highlight w:val="yellow"/>
        </w:rPr>
      </w:pPr>
      <w:r w:rsidRPr="001A03EE">
        <w:rPr>
          <w:highlight w:val="yellow"/>
        </w:rPr>
        <w:t>Передать компании ОМС продукты по стоимости, отраженной в бухгалтерском учете, без наценок и надбавок.</w:t>
      </w:r>
    </w:p>
    <w:p w:rsidR="001A03EE" w:rsidRPr="001A03EE" w:rsidRDefault="001A03EE" w:rsidP="001A03EE">
      <w:pPr>
        <w:pStyle w:val="a0"/>
        <w:rPr>
          <w:highlight w:val="yellow"/>
        </w:rPr>
      </w:pPr>
      <w:r w:rsidRPr="001A03EE">
        <w:rPr>
          <w:highlight w:val="yellow"/>
        </w:rPr>
        <w:t>Предоставить компании ОМС административные помещения в рамках общей суммы аренды производственных помещений.</w:t>
      </w:r>
    </w:p>
    <w:p w:rsidR="001A03EE" w:rsidRPr="001A03EE" w:rsidRDefault="001A03EE" w:rsidP="001A03EE">
      <w:pPr>
        <w:pStyle w:val="a0"/>
        <w:rPr>
          <w:highlight w:val="yellow"/>
        </w:rPr>
      </w:pPr>
      <w:r w:rsidRPr="001A03EE">
        <w:rPr>
          <w:highlight w:val="yellow"/>
        </w:rPr>
        <w:t>Гарантировать компании ОМС количество сотрудников, питающихся по талонам, не менее ХХХХХХ человек ежемесячно или оплату управленческого платежа в сумме ХХХХХХ рублей ежемесячно.</w:t>
      </w:r>
    </w:p>
    <w:p w:rsidR="001A03EE" w:rsidRPr="001A03EE" w:rsidRDefault="001A03EE" w:rsidP="001A03EE">
      <w:pPr>
        <w:pStyle w:val="a0"/>
        <w:rPr>
          <w:highlight w:val="yellow"/>
        </w:rPr>
      </w:pPr>
      <w:r w:rsidRPr="001A03EE">
        <w:rPr>
          <w:highlight w:val="yellow"/>
        </w:rPr>
        <w:t>Осуществлять:</w:t>
      </w:r>
    </w:p>
    <w:p w:rsidR="001A03EE" w:rsidRPr="001A03EE" w:rsidRDefault="001A03EE" w:rsidP="001A03EE">
      <w:pPr>
        <w:pStyle w:val="20"/>
        <w:numPr>
          <w:ilvl w:val="0"/>
          <w:numId w:val="3"/>
        </w:numPr>
        <w:tabs>
          <w:tab w:val="clear" w:pos="992"/>
          <w:tab w:val="clear" w:pos="3197"/>
          <w:tab w:val="num" w:pos="360"/>
          <w:tab w:val="left" w:pos="1050"/>
        </w:tabs>
        <w:ind w:left="1050" w:hanging="525"/>
        <w:rPr>
          <w:highlight w:val="yellow"/>
        </w:rPr>
      </w:pPr>
      <w:r w:rsidRPr="001A03EE">
        <w:rPr>
          <w:highlight w:val="yellow"/>
        </w:rPr>
        <w:t>капитальный ремонт помещений столовых и буфетов, а также инженерную эксплуатацию зданий, лифтового хозяйства, коммуникаций, весовых механизмов, насосных станций, емкостей, сетей по давлением и прочего оборудования, не связанного на прямую с технологическим процессом приготовления питания.</w:t>
      </w:r>
    </w:p>
    <w:p w:rsidR="001A03EE" w:rsidRPr="001A03EE" w:rsidRDefault="001A03EE" w:rsidP="001A03EE">
      <w:pPr>
        <w:pStyle w:val="20"/>
        <w:numPr>
          <w:ilvl w:val="0"/>
          <w:numId w:val="3"/>
        </w:numPr>
        <w:tabs>
          <w:tab w:val="clear" w:pos="992"/>
          <w:tab w:val="clear" w:pos="3197"/>
          <w:tab w:val="num" w:pos="360"/>
          <w:tab w:val="left" w:pos="1050"/>
        </w:tabs>
        <w:ind w:left="1050" w:hanging="525"/>
        <w:rPr>
          <w:highlight w:val="yellow"/>
        </w:rPr>
      </w:pPr>
      <w:r w:rsidRPr="001A03EE">
        <w:rPr>
          <w:highlight w:val="yellow"/>
        </w:rPr>
        <w:t>замену вышедшего из строя оборудования в полном объеме. При  необходимости дополнительного оснащения объекта питания ОМС проконсультирует «ХХХХХХ» по выбору поставщиков технологического оборудования, обеденной и торговой мебели, а также по её расстановке в соответствии с технологическим проектом.</w:t>
      </w:r>
    </w:p>
    <w:p w:rsidR="001A03EE" w:rsidRPr="001A03EE" w:rsidRDefault="001A03EE" w:rsidP="001A03EE">
      <w:pPr>
        <w:pStyle w:val="a0"/>
        <w:tabs>
          <w:tab w:val="num" w:pos="360"/>
          <w:tab w:val="left" w:pos="425"/>
        </w:tabs>
        <w:ind w:left="0" w:firstLine="0"/>
        <w:rPr>
          <w:highlight w:val="yellow"/>
        </w:rPr>
      </w:pPr>
      <w:r w:rsidRPr="001A03EE">
        <w:rPr>
          <w:highlight w:val="yellow"/>
        </w:rPr>
        <w:t>При изменении по требованию «ХХХХХХ» графиков работы столовых пересмотреть стоимость контракта.</w:t>
      </w:r>
    </w:p>
    <w:p w:rsidR="00003B68" w:rsidRDefault="00003B68" w:rsidP="00B43159">
      <w:pPr>
        <w:pStyle w:val="1"/>
      </w:pPr>
      <w:bookmarkStart w:id="24" w:name="_Toc121038287"/>
      <w:bookmarkStart w:id="25" w:name="_Toc121045614"/>
      <w:bookmarkStart w:id="26" w:name="_Toc121045868"/>
      <w:bookmarkStart w:id="27" w:name="_Toc121046045"/>
      <w:bookmarkStart w:id="28" w:name="_Toc395534646"/>
      <w:r>
        <w:t>Организация Услуги</w:t>
      </w:r>
      <w:bookmarkEnd w:id="24"/>
      <w:bookmarkEnd w:id="25"/>
      <w:bookmarkEnd w:id="26"/>
      <w:bookmarkEnd w:id="27"/>
      <w:bookmarkEnd w:id="28"/>
    </w:p>
    <w:p w:rsidR="00003B68" w:rsidRPr="008B19A9" w:rsidRDefault="00003B68" w:rsidP="00B43159">
      <w:pPr>
        <w:pStyle w:val="2"/>
      </w:pPr>
      <w:bookmarkStart w:id="29" w:name="_Toc121045615"/>
      <w:bookmarkStart w:id="30" w:name="_Toc121045869"/>
      <w:bookmarkStart w:id="31" w:name="_Toc121046046"/>
      <w:bookmarkStart w:id="32" w:name="_Toc395534647"/>
      <w:r w:rsidRPr="008B19A9">
        <w:t>Начало работ</w:t>
      </w:r>
      <w:bookmarkEnd w:id="29"/>
      <w:bookmarkEnd w:id="30"/>
      <w:bookmarkEnd w:id="31"/>
      <w:bookmarkEnd w:id="32"/>
    </w:p>
    <w:p w:rsidR="00003B68" w:rsidRDefault="00003B68" w:rsidP="00305B57">
      <w:r>
        <w:t>В рамках предоставления услуги</w:t>
      </w:r>
      <w:r w:rsidR="003D384A">
        <w:t xml:space="preserve"> </w:t>
      </w:r>
      <w:r w:rsidR="008849E6">
        <w:t xml:space="preserve">корпоративного питания </w:t>
      </w:r>
      <w:r w:rsidR="002B00CD">
        <w:rPr>
          <w:highlight w:val="yellow"/>
        </w:rPr>
        <w:fldChar w:fldCharType="begin"/>
      </w:r>
      <w:r w:rsidR="002B00CD">
        <w:rPr>
          <w:highlight w:val="yellow"/>
        </w:rPr>
        <w:instrText xml:space="preserve"> STYLEREF  "Название Исполнителя"  \* MERGEFORMAT </w:instrText>
      </w:r>
      <w:r w:rsidR="002B00CD"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 w:rsidR="002B00CD">
        <w:rPr>
          <w:highlight w:val="yellow"/>
        </w:rPr>
        <w:fldChar w:fldCharType="end"/>
      </w:r>
      <w:r w:rsidR="002B00CD">
        <w:t xml:space="preserve"> </w:t>
      </w:r>
      <w:r>
        <w:t xml:space="preserve">направит группу специалистов из действующих подразделений компании с целью внедрения и дальнейшего поддержания высоких </w:t>
      </w:r>
      <w:r w:rsidR="009C5453">
        <w:t xml:space="preserve">Стандартов </w:t>
      </w:r>
      <w:r>
        <w:t xml:space="preserve">обслуживания. </w:t>
      </w:r>
    </w:p>
    <w:p w:rsidR="0036083B" w:rsidRDefault="0036083B" w:rsidP="0036083B">
      <w:r>
        <w:t xml:space="preserve">Перед началом работ </w:t>
      </w:r>
      <w:r w:rsidR="002B00CD">
        <w:rPr>
          <w:highlight w:val="yellow"/>
        </w:rPr>
        <w:fldChar w:fldCharType="begin"/>
      </w:r>
      <w:r w:rsidR="002B00CD">
        <w:rPr>
          <w:highlight w:val="yellow"/>
        </w:rPr>
        <w:instrText xml:space="preserve"> STYLEREF  "Название Исполнителя"  \* MERGEFORMAT </w:instrText>
      </w:r>
      <w:r w:rsidR="002B00CD"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 w:rsidR="002B00CD">
        <w:rPr>
          <w:highlight w:val="yellow"/>
        </w:rPr>
        <w:fldChar w:fldCharType="end"/>
      </w:r>
      <w:r w:rsidR="002B00CD">
        <w:t xml:space="preserve"> </w:t>
      </w:r>
      <w:r>
        <w:t>проведет</w:t>
      </w:r>
      <w:r w:rsidRPr="00D21051">
        <w:t xml:space="preserve"> измерение</w:t>
      </w:r>
      <w:r>
        <w:t xml:space="preserve"> </w:t>
      </w:r>
      <w:r w:rsidR="009C5453">
        <w:t xml:space="preserve">Индекса </w:t>
      </w:r>
      <w:r>
        <w:t>удовлетвореннос</w:t>
      </w:r>
      <w:r w:rsidR="008B19A9">
        <w:t>ти в соответствии с  процедурой</w:t>
      </w:r>
      <w:r>
        <w:t>, согласованной с Заказчиком.</w:t>
      </w:r>
    </w:p>
    <w:p w:rsidR="0036083B" w:rsidRDefault="0036083B" w:rsidP="0036083B">
      <w:r>
        <w:t xml:space="preserve">Группа специалистов адаптирует к локальным условиям и требованиям документацию </w:t>
      </w:r>
      <w:r w:rsidR="002B00CD">
        <w:rPr>
          <w:highlight w:val="yellow"/>
        </w:rPr>
        <w:fldChar w:fldCharType="begin"/>
      </w:r>
      <w:r w:rsidR="002B00CD">
        <w:rPr>
          <w:highlight w:val="yellow"/>
        </w:rPr>
        <w:instrText xml:space="preserve"> STYLEREF  "Название Исполнителя"  \* MERGEFORMAT </w:instrText>
      </w:r>
      <w:r w:rsidR="002B00CD"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 w:rsidR="002B00CD">
        <w:rPr>
          <w:highlight w:val="yellow"/>
        </w:rPr>
        <w:fldChar w:fldCharType="end"/>
      </w:r>
      <w:r>
        <w:t xml:space="preserve">, организует работы по стандартам ОМС и предоставит услугу </w:t>
      </w:r>
      <w:r w:rsidR="008849E6">
        <w:t>корпоративного питания</w:t>
      </w:r>
      <w:r>
        <w:t>.</w:t>
      </w:r>
    </w:p>
    <w:p w:rsidR="00003B68" w:rsidRDefault="00003B68" w:rsidP="00B43159">
      <w:pPr>
        <w:pStyle w:val="2"/>
      </w:pPr>
      <w:bookmarkStart w:id="33" w:name="_Toc395534648"/>
      <w:r>
        <w:t>Управление услугой</w:t>
      </w:r>
      <w:bookmarkEnd w:id="33"/>
    </w:p>
    <w:p w:rsidR="00003B68" w:rsidRDefault="00003B68" w:rsidP="00305B57">
      <w:r>
        <w:t>Управление услугой осуществляют менед</w:t>
      </w:r>
      <w:r w:rsidR="007E5FFD">
        <w:t xml:space="preserve">жеры и специалисты </w:t>
      </w:r>
      <w:r w:rsidR="002B00CD">
        <w:rPr>
          <w:highlight w:val="yellow"/>
        </w:rPr>
        <w:fldChar w:fldCharType="begin"/>
      </w:r>
      <w:r w:rsidR="002B00CD">
        <w:rPr>
          <w:highlight w:val="yellow"/>
        </w:rPr>
        <w:instrText xml:space="preserve"> STYLEREF  "Название Исполнителя"  \* MERGEFORMAT </w:instrText>
      </w:r>
      <w:r w:rsidR="002B00CD"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 w:rsidR="002B00CD">
        <w:rPr>
          <w:highlight w:val="yellow"/>
        </w:rPr>
        <w:fldChar w:fldCharType="end"/>
      </w:r>
      <w:r w:rsidR="002B00CD">
        <w:t xml:space="preserve"> </w:t>
      </w:r>
      <w:r w:rsidR="007E5FFD">
        <w:t>с</w:t>
      </w:r>
      <w:r>
        <w:t xml:space="preserve"> опытом работы в сфере </w:t>
      </w:r>
      <w:r w:rsidR="00E5465D">
        <w:t xml:space="preserve">организации </w:t>
      </w:r>
      <w:r w:rsidR="008849E6">
        <w:t xml:space="preserve">корпоративного питания </w:t>
      </w:r>
      <w:r>
        <w:t xml:space="preserve">по высоким международным стандартам. </w:t>
      </w:r>
    </w:p>
    <w:p w:rsidR="00003B68" w:rsidRDefault="00003B68" w:rsidP="00305B57">
      <w:r>
        <w:t xml:space="preserve">Управляющий объектом </w:t>
      </w:r>
      <w:r w:rsidR="00EC6DDB">
        <w:t>«</w:t>
      </w:r>
      <w:r w:rsidR="00EC6DDB" w:rsidRPr="009D687E">
        <w:rPr>
          <w:highlight w:val="lightGray"/>
        </w:rPr>
        <w:t>ХХХХХХ</w:t>
      </w:r>
      <w:r w:rsidR="00EC6DDB" w:rsidRPr="009D687E">
        <w:t>»</w:t>
      </w:r>
      <w:r>
        <w:t xml:space="preserve">, сотрудник </w:t>
      </w:r>
      <w:r w:rsidR="002B00CD">
        <w:rPr>
          <w:highlight w:val="yellow"/>
        </w:rPr>
        <w:fldChar w:fldCharType="begin"/>
      </w:r>
      <w:r w:rsidR="002B00CD">
        <w:rPr>
          <w:highlight w:val="yellow"/>
        </w:rPr>
        <w:instrText xml:space="preserve"> STYLEREF  "Название Исполнителя"  \* MERGEFORMAT </w:instrText>
      </w:r>
      <w:r w:rsidR="002B00CD"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 w:rsidR="002B00CD">
        <w:rPr>
          <w:highlight w:val="yellow"/>
        </w:rPr>
        <w:fldChar w:fldCharType="end"/>
      </w:r>
      <w:r>
        <w:t xml:space="preserve">, возьмет на себя полное обеспечение работ по организации </w:t>
      </w:r>
      <w:r w:rsidR="008849E6">
        <w:t xml:space="preserve">корпоративного питания </w:t>
      </w:r>
      <w:r>
        <w:t xml:space="preserve">и дополнительных услуг, а также постоянное взаимодействие с представителем </w:t>
      </w:r>
      <w:r w:rsidR="00EC6DDB">
        <w:t>«</w:t>
      </w:r>
      <w:r w:rsidR="00EC6DDB" w:rsidRPr="009D687E">
        <w:rPr>
          <w:highlight w:val="lightGray"/>
        </w:rPr>
        <w:t>ХХХХХХ</w:t>
      </w:r>
      <w:r w:rsidR="00EC6DDB" w:rsidRPr="009D687E">
        <w:t>»</w:t>
      </w:r>
      <w:r w:rsidR="00EC6DDB">
        <w:t xml:space="preserve">, </w:t>
      </w:r>
      <w:r>
        <w:t>координирующим исполнение контрактных обязательств между компаниями.</w:t>
      </w:r>
    </w:p>
    <w:p w:rsidR="007331DB" w:rsidRDefault="008849E6" w:rsidP="00305B57">
      <w:r w:rsidRPr="008849E6">
        <w:rPr>
          <w:b/>
          <w:color w:val="FF0000"/>
          <w:highlight w:val="yellow"/>
        </w:rPr>
        <w:t>УКАЗАТЬ УСЛОВИЯ СТРАХОВАНИЯ ДЛЯ КОНКРЕТНОГО ЮРЛИЦА</w:t>
      </w:r>
      <w:r>
        <w:rPr>
          <w:highlight w:val="yellow"/>
        </w:rPr>
        <w:t xml:space="preserve">. </w:t>
      </w:r>
      <w:r w:rsidR="007331DB" w:rsidRPr="008849E6">
        <w:rPr>
          <w:highlight w:val="yellow"/>
        </w:rPr>
        <w:t xml:space="preserve">Профессиональная ответственность </w:t>
      </w:r>
      <w:r w:rsidR="00EF3634">
        <w:rPr>
          <w:highlight w:val="yellow"/>
        </w:rPr>
        <w:fldChar w:fldCharType="begin"/>
      </w:r>
      <w:r w:rsidR="00EF3634">
        <w:rPr>
          <w:highlight w:val="yellow"/>
        </w:rPr>
        <w:instrText xml:space="preserve"> STYLEREF  "Название Исполнителя"  \* MERGEFORMAT </w:instrText>
      </w:r>
      <w:r w:rsidR="00EF3634"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 w:rsidR="00EF3634">
        <w:rPr>
          <w:highlight w:val="yellow"/>
        </w:rPr>
        <w:fldChar w:fldCharType="end"/>
      </w:r>
      <w:r w:rsidR="00EF3634">
        <w:rPr>
          <w:highlight w:val="yellow"/>
        </w:rPr>
        <w:t xml:space="preserve"> </w:t>
      </w:r>
      <w:r w:rsidR="007331DB" w:rsidRPr="008849E6">
        <w:rPr>
          <w:highlight w:val="yellow"/>
        </w:rPr>
        <w:t xml:space="preserve">застрахована  в размере  1 000 000 долл. США на каждый страховой случай. Мы несем материальную ответственность за сохранность и исправность имущества </w:t>
      </w:r>
      <w:r w:rsidRPr="008849E6">
        <w:rPr>
          <w:highlight w:val="yellow"/>
        </w:rPr>
        <w:t>Заказчика при проведении работ, а также ответственность за причинение вреда здоровью.</w:t>
      </w:r>
      <w:r>
        <w:t xml:space="preserve"> </w:t>
      </w:r>
    </w:p>
    <w:p w:rsidR="00390655" w:rsidRDefault="00390655" w:rsidP="00390655">
      <w:r>
        <w:t>Качество оказываемых услуг (Индекс удовлетворенности) будет регулярно измеряться на основе данных, получаемых от сотрудников «</w:t>
      </w:r>
      <w:r>
        <w:rPr>
          <w:highlight w:val="lightGray"/>
        </w:rPr>
        <w:t>ХХХХХХ</w:t>
      </w:r>
      <w:r>
        <w:t>» в соответствии с Соглашением об уровне сервиса (Приложение к Договору на оказание услуг).</w:t>
      </w:r>
    </w:p>
    <w:p w:rsidR="00003B68" w:rsidRDefault="00003B68" w:rsidP="00B43159">
      <w:pPr>
        <w:pStyle w:val="2"/>
      </w:pPr>
      <w:bookmarkStart w:id="34" w:name="_Toc395534649"/>
      <w:r>
        <w:t>Персонал</w:t>
      </w:r>
      <w:bookmarkEnd w:id="34"/>
    </w:p>
    <w:p w:rsidR="007331DB" w:rsidRDefault="007331DB" w:rsidP="00305B57">
      <w:r w:rsidRPr="007331DB">
        <w:t xml:space="preserve">Подразделения </w:t>
      </w:r>
      <w:r w:rsidR="002B00CD">
        <w:rPr>
          <w:highlight w:val="yellow"/>
        </w:rPr>
        <w:fldChar w:fldCharType="begin"/>
      </w:r>
      <w:r w:rsidR="002B00CD">
        <w:rPr>
          <w:highlight w:val="yellow"/>
        </w:rPr>
        <w:instrText xml:space="preserve"> STYLEREF  "Название Исполнителя"  \* MERGEFORMAT </w:instrText>
      </w:r>
      <w:r w:rsidR="002B00CD"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 w:rsidR="002B00CD">
        <w:rPr>
          <w:highlight w:val="yellow"/>
        </w:rPr>
        <w:fldChar w:fldCharType="end"/>
      </w:r>
      <w:r w:rsidR="002B00CD">
        <w:t xml:space="preserve"> </w:t>
      </w:r>
      <w:r w:rsidRPr="007331DB">
        <w:t xml:space="preserve">будут укомплектованы специалистами, которые </w:t>
      </w:r>
      <w:r w:rsidR="00DF3904">
        <w:t>будут оформлены</w:t>
      </w:r>
      <w:r w:rsidRPr="007331DB">
        <w:t xml:space="preserve"> в штат с соблюдением требований Законодательства РФ. </w:t>
      </w:r>
    </w:p>
    <w:p w:rsidR="007331DB" w:rsidRPr="007331DB" w:rsidRDefault="007331DB" w:rsidP="00305B57">
      <w:r w:rsidRPr="007331DB">
        <w:t xml:space="preserve">После тщательного отбора сотрудники пройдут обучение. Система тренингов, наставничества и стажировок, применяемая в </w:t>
      </w:r>
      <w:r w:rsidR="002B00CD">
        <w:rPr>
          <w:highlight w:val="yellow"/>
        </w:rPr>
        <w:fldChar w:fldCharType="begin"/>
      </w:r>
      <w:r w:rsidR="002B00CD">
        <w:rPr>
          <w:highlight w:val="yellow"/>
        </w:rPr>
        <w:instrText xml:space="preserve"> STYLEREF  "Название Исполнителя"  \* MERGEFORMAT </w:instrText>
      </w:r>
      <w:r w:rsidR="002B00CD">
        <w:rPr>
          <w:highlight w:val="yellow"/>
        </w:rPr>
        <w:fldChar w:fldCharType="separate"/>
      </w:r>
      <w:r w:rsidR="00D864AB">
        <w:rPr>
          <w:noProof/>
          <w:highlight w:val="yellow"/>
        </w:rPr>
        <w:t>ООО «ОМС-ХХХ»</w:t>
      </w:r>
      <w:r w:rsidR="002B00CD">
        <w:rPr>
          <w:highlight w:val="yellow"/>
        </w:rPr>
        <w:fldChar w:fldCharType="end"/>
      </w:r>
      <w:r w:rsidRPr="007331DB">
        <w:t>, призвана дать новым сотрудникам прочные знания и навыки для обеспечения высокого качества услуг.</w:t>
      </w:r>
    </w:p>
    <w:p w:rsidR="00EC6DDB" w:rsidRPr="00B43159" w:rsidRDefault="00EC6DDB" w:rsidP="00B43159">
      <w:pPr>
        <w:pStyle w:val="1"/>
      </w:pPr>
      <w:bookmarkStart w:id="35" w:name="_Toc167182907"/>
      <w:bookmarkStart w:id="36" w:name="_Toc395534650"/>
      <w:r w:rsidRPr="00B43159">
        <w:t>Контактная информация</w:t>
      </w:r>
      <w:bookmarkEnd w:id="35"/>
      <w:bookmarkEnd w:id="36"/>
    </w:p>
    <w:p w:rsidR="00EC6DDB" w:rsidRDefault="00EC6DDB" w:rsidP="00305B57"/>
    <w:p w:rsidR="00EC6DDB" w:rsidRPr="00ED348D" w:rsidRDefault="008B19A9" w:rsidP="00305B57">
      <w:pPr>
        <w:rPr>
          <w:highlight w:val="yellow"/>
          <w:lang w:eastAsia="en-US"/>
        </w:rPr>
      </w:pPr>
      <w:r>
        <w:rPr>
          <w:highlight w:val="yellow"/>
          <w:lang w:eastAsia="en-US"/>
        </w:rPr>
        <w:t>Коммерческий директор</w:t>
      </w:r>
    </w:p>
    <w:p w:rsidR="00EC6DDB" w:rsidRPr="00ED348D" w:rsidRDefault="00EC6DDB" w:rsidP="00305B57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ФИО </w:t>
      </w:r>
    </w:p>
    <w:p w:rsidR="00EC6DDB" w:rsidRPr="00ED348D" w:rsidRDefault="00EC6DDB" w:rsidP="00305B57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>Тел.:</w:t>
      </w:r>
    </w:p>
    <w:p w:rsidR="00EC6DDB" w:rsidRPr="00ED348D" w:rsidRDefault="00EC6DDB" w:rsidP="00305B57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Моб. тел.: </w:t>
      </w:r>
    </w:p>
    <w:p w:rsidR="00EC6DDB" w:rsidRPr="00ED348D" w:rsidRDefault="00EC6DDB" w:rsidP="00305B57">
      <w:pPr>
        <w:rPr>
          <w:highlight w:val="yellow"/>
          <w:lang w:eastAsia="en-US"/>
        </w:rPr>
      </w:pPr>
      <w:r w:rsidRPr="00ED348D">
        <w:rPr>
          <w:highlight w:val="yellow"/>
          <w:lang w:val="en-US" w:eastAsia="en-US"/>
        </w:rPr>
        <w:t>E</w:t>
      </w:r>
      <w:r w:rsidRPr="00ED348D">
        <w:rPr>
          <w:highlight w:val="yellow"/>
          <w:lang w:eastAsia="en-US"/>
        </w:rPr>
        <w:t>-</w:t>
      </w:r>
      <w:r w:rsidRPr="00ED348D">
        <w:rPr>
          <w:highlight w:val="yellow"/>
          <w:lang w:val="en-US" w:eastAsia="en-US"/>
        </w:rPr>
        <w:t>mail</w:t>
      </w:r>
      <w:r w:rsidRPr="00ED348D">
        <w:rPr>
          <w:highlight w:val="yellow"/>
          <w:lang w:eastAsia="en-US"/>
        </w:rPr>
        <w:t>:</w:t>
      </w:r>
    </w:p>
    <w:p w:rsidR="00EC6DDB" w:rsidRPr="00ED348D" w:rsidRDefault="00EC6DDB" w:rsidP="00305B57">
      <w:pPr>
        <w:rPr>
          <w:highlight w:val="yellow"/>
          <w:lang w:eastAsia="en-US"/>
        </w:rPr>
      </w:pPr>
    </w:p>
    <w:p w:rsidR="009C5453" w:rsidRPr="008165DA" w:rsidRDefault="009C5453" w:rsidP="009C5453">
      <w:pPr>
        <w:rPr>
          <w:highlight w:val="yellow"/>
          <w:lang w:eastAsia="en-US"/>
        </w:rPr>
      </w:pPr>
      <w:r w:rsidRPr="008165DA">
        <w:rPr>
          <w:highlight w:val="yellow"/>
          <w:lang w:eastAsia="en-US"/>
        </w:rPr>
        <w:t>Руководитель Отдела</w:t>
      </w:r>
      <w:r>
        <w:rPr>
          <w:highlight w:val="yellow"/>
          <w:lang w:eastAsia="en-US"/>
        </w:rPr>
        <w:t xml:space="preserve"> ХХХ</w:t>
      </w:r>
    </w:p>
    <w:p w:rsidR="00EC6DDB" w:rsidRPr="00ED348D" w:rsidRDefault="00EC6DDB" w:rsidP="00305B57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ФИО </w:t>
      </w:r>
    </w:p>
    <w:p w:rsidR="00EC6DDB" w:rsidRPr="00ED348D" w:rsidRDefault="00EC6DDB" w:rsidP="00305B57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>Тел.:</w:t>
      </w:r>
    </w:p>
    <w:p w:rsidR="00EC6DDB" w:rsidRPr="00ED348D" w:rsidRDefault="00EC6DDB" w:rsidP="00305B57">
      <w:pPr>
        <w:rPr>
          <w:highlight w:val="yellow"/>
          <w:lang w:eastAsia="en-US"/>
        </w:rPr>
      </w:pPr>
      <w:r w:rsidRPr="00ED348D">
        <w:rPr>
          <w:highlight w:val="yellow"/>
          <w:lang w:eastAsia="en-US"/>
        </w:rPr>
        <w:t xml:space="preserve">Моб. тел.: </w:t>
      </w:r>
    </w:p>
    <w:p w:rsidR="00EC6DDB" w:rsidRPr="00ED348D" w:rsidRDefault="00EC6DDB" w:rsidP="00305B57">
      <w:pPr>
        <w:rPr>
          <w:highlight w:val="yellow"/>
          <w:lang w:eastAsia="en-US"/>
        </w:rPr>
      </w:pPr>
      <w:r w:rsidRPr="00ED348D">
        <w:rPr>
          <w:highlight w:val="yellow"/>
          <w:lang w:val="en-US" w:eastAsia="en-US"/>
        </w:rPr>
        <w:t>E</w:t>
      </w:r>
      <w:r w:rsidRPr="00ED348D">
        <w:rPr>
          <w:highlight w:val="yellow"/>
          <w:lang w:eastAsia="en-US"/>
        </w:rPr>
        <w:t>-</w:t>
      </w:r>
      <w:r w:rsidRPr="00ED348D">
        <w:rPr>
          <w:highlight w:val="yellow"/>
          <w:lang w:val="en-US" w:eastAsia="en-US"/>
        </w:rPr>
        <w:t>mail</w:t>
      </w:r>
      <w:r w:rsidRPr="00ED348D">
        <w:rPr>
          <w:highlight w:val="yellow"/>
          <w:lang w:eastAsia="en-US"/>
        </w:rPr>
        <w:t>:</w:t>
      </w:r>
    </w:p>
    <w:p w:rsidR="00EC6DDB" w:rsidRPr="00ED348D" w:rsidRDefault="00EC6DDB" w:rsidP="00305B57">
      <w:pPr>
        <w:rPr>
          <w:highlight w:val="yellow"/>
          <w:lang w:eastAsia="en-US"/>
        </w:rPr>
      </w:pPr>
    </w:p>
    <w:p w:rsidR="007403B7" w:rsidRPr="008B19A9" w:rsidRDefault="008B19A9" w:rsidP="007403B7">
      <w:pPr>
        <w:rPr>
          <w:lang w:eastAsia="en-US"/>
        </w:rPr>
      </w:pPr>
      <w:r w:rsidRPr="008B19A9">
        <w:rPr>
          <w:b/>
          <w:color w:val="FF0000"/>
          <w:lang w:eastAsia="en-US"/>
        </w:rPr>
        <w:t>Горячая линия</w:t>
      </w:r>
      <w:r w:rsidRPr="008B19A9">
        <w:rPr>
          <w:lang w:eastAsia="en-US"/>
        </w:rPr>
        <w:t xml:space="preserve"> </w:t>
      </w:r>
      <w:r>
        <w:rPr>
          <w:lang w:eastAsia="en-US"/>
        </w:rPr>
        <w:t xml:space="preserve">Службы </w:t>
      </w:r>
      <w:r w:rsidR="007403B7" w:rsidRPr="008B19A9">
        <w:rPr>
          <w:lang w:eastAsia="en-US"/>
        </w:rPr>
        <w:t xml:space="preserve">качества </w:t>
      </w:r>
    </w:p>
    <w:p w:rsidR="008B19A9" w:rsidRDefault="008B19A9" w:rsidP="007C185D">
      <w:r w:rsidRPr="008B19A9">
        <w:t>8 800 200 20 70</w:t>
      </w:r>
      <w:r>
        <w:t xml:space="preserve"> </w:t>
      </w:r>
      <w:r w:rsidRPr="008B19A9">
        <w:t>(звонок по России бесплатный)</w:t>
      </w:r>
    </w:p>
    <w:p w:rsidR="007403B7" w:rsidRPr="008B19A9" w:rsidRDefault="00FC42BE" w:rsidP="007C185D">
      <w:pPr>
        <w:rPr>
          <w:b/>
          <w:bCs/>
        </w:rPr>
      </w:pPr>
      <w:hyperlink r:id="rId10" w:tooltip="mailto:hotline@omc.ru" w:history="1">
        <w:r w:rsidR="007403B7" w:rsidRPr="008B19A9">
          <w:t>hotline@omc.ru</w:t>
        </w:r>
      </w:hyperlink>
    </w:p>
    <w:p w:rsidR="00EC6DDB" w:rsidRDefault="00EC6DDB" w:rsidP="00305B57">
      <w:pPr>
        <w:rPr>
          <w:lang w:eastAsia="en-US"/>
        </w:rPr>
      </w:pPr>
    </w:p>
    <w:p w:rsidR="00003B68" w:rsidRDefault="00003B68" w:rsidP="004D07CE">
      <w:pPr>
        <w:pStyle w:val="4"/>
      </w:pPr>
      <w:r>
        <w:t>Мы никогда не забываем, что у Вас есть выбор и будем благодарны, если Вы воспользуетесь услугами Компании ОМС!</w:t>
      </w:r>
    </w:p>
    <w:p w:rsidR="00826499" w:rsidRPr="00861220" w:rsidRDefault="00826499" w:rsidP="00826499">
      <w:pPr>
        <w:pStyle w:val="aff4"/>
      </w:pPr>
      <w:r w:rsidRPr="00861220">
        <w:t>Приложение 1. План мероприятий п</w:t>
      </w:r>
      <w:r>
        <w:t>о (</w:t>
      </w:r>
      <w:r w:rsidRPr="006940DC">
        <w:rPr>
          <w:color w:val="FF0000"/>
          <w:highlight w:val="yellow"/>
        </w:rPr>
        <w:t>оформить необходимые приложения</w:t>
      </w:r>
      <w:r w:rsidRPr="006940DC">
        <w:rPr>
          <w:highlight w:val="yellow"/>
        </w:rPr>
        <w:t>)</w:t>
      </w:r>
    </w:p>
    <w:p w:rsidR="00826499" w:rsidRPr="00826499" w:rsidRDefault="00826499" w:rsidP="00826499">
      <w:pPr>
        <w:rPr>
          <w:lang w:eastAsia="en-US"/>
        </w:rPr>
      </w:pPr>
    </w:p>
    <w:sectPr w:rsidR="00826499" w:rsidRPr="00826499" w:rsidSect="005456A1"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40" w:code="9"/>
      <w:pgMar w:top="1105" w:right="851" w:bottom="993" w:left="992" w:header="426" w:footer="585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38B9" w:rsidRDefault="003F38B9">
      <w:r>
        <w:separator/>
      </w:r>
    </w:p>
    <w:p w:rsidR="003F38B9" w:rsidRDefault="003F38B9"/>
  </w:endnote>
  <w:endnote w:type="continuationSeparator" w:id="0">
    <w:p w:rsidR="003F38B9" w:rsidRDefault="003F38B9">
      <w:r>
        <w:continuationSeparator/>
      </w:r>
    </w:p>
    <w:p w:rsidR="003F38B9" w:rsidRDefault="003F38B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331C" w:rsidRDefault="00CF331C">
    <w:pPr>
      <w:pStyle w:val="a9"/>
    </w:pPr>
    <w:r>
      <w:fldChar w:fldCharType="begin"/>
    </w:r>
    <w:r>
      <w:instrText xml:space="preserve">PAGE  </w:instrText>
    </w:r>
    <w:r>
      <w:fldChar w:fldCharType="separate"/>
    </w:r>
    <w:r>
      <w:rPr>
        <w:noProof/>
      </w:rPr>
      <w:t>1</w:t>
    </w:r>
    <w:r>
      <w:fldChar w:fldCharType="end"/>
    </w:r>
  </w:p>
  <w:p w:rsidR="00CF331C" w:rsidRDefault="00CF331C">
    <w:pPr>
      <w:pStyle w:val="a9"/>
    </w:pPr>
  </w:p>
  <w:p w:rsidR="00CF331C" w:rsidRDefault="00CF331C"/>
  <w:p w:rsidR="00CF331C" w:rsidRDefault="00CF331C"/>
  <w:p w:rsidR="00CF331C" w:rsidRDefault="00CF331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331C" w:rsidRDefault="00494428" w:rsidP="005456A1">
    <w:pPr>
      <w:pStyle w:val="a8"/>
    </w:pPr>
    <w:r>
      <w:t xml:space="preserve">стр. </w:t>
    </w:r>
    <w:r>
      <w:fldChar w:fldCharType="begin"/>
    </w:r>
    <w:r>
      <w:instrText xml:space="preserve"> PAGE </w:instrText>
    </w:r>
    <w:r>
      <w:fldChar w:fldCharType="separate"/>
    </w:r>
    <w:r w:rsidR="00826499">
      <w:rPr>
        <w:noProof/>
      </w:rPr>
      <w:t>10</w:t>
    </w:r>
    <w:r>
      <w:fldChar w:fldCharType="end"/>
    </w:r>
    <w:r>
      <w:t xml:space="preserve"> из </w:t>
    </w:r>
    <w:r w:rsidR="00FC42BE">
      <w:fldChar w:fldCharType="begin"/>
    </w:r>
    <w:r w:rsidR="00FC42BE">
      <w:instrText xml:space="preserve"> NUMPAGES </w:instrText>
    </w:r>
    <w:r w:rsidR="00FC42BE">
      <w:fldChar w:fldCharType="separate"/>
    </w:r>
    <w:r w:rsidR="00826499">
      <w:rPr>
        <w:noProof/>
      </w:rPr>
      <w:t>10</w:t>
    </w:r>
    <w:r w:rsidR="00FC42BE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59B5" w:rsidRPr="002D59B5" w:rsidRDefault="002D59B5" w:rsidP="002D59B5">
    <w:pPr>
      <w:pStyle w:val="a9"/>
      <w:pBdr>
        <w:top w:val="none" w:sz="0" w:space="0" w:color="auto"/>
      </w:pBd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38B9" w:rsidRDefault="003F38B9">
      <w:r>
        <w:separator/>
      </w:r>
    </w:p>
    <w:p w:rsidR="003F38B9" w:rsidRDefault="003F38B9"/>
  </w:footnote>
  <w:footnote w:type="continuationSeparator" w:id="0">
    <w:p w:rsidR="003F38B9" w:rsidRDefault="003F38B9">
      <w:r>
        <w:continuationSeparator/>
      </w:r>
    </w:p>
    <w:p w:rsidR="003F38B9" w:rsidRDefault="003F38B9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331C" w:rsidRDefault="00494428" w:rsidP="005456A1">
    <w:pPr>
      <w:pStyle w:val="a8"/>
    </w:pPr>
    <w:r w:rsidRPr="00494428">
      <w:t xml:space="preserve">Коммерческое предложение </w:t>
    </w:r>
    <w:r w:rsidR="00FC42BE">
      <w:fldChar w:fldCharType="begin"/>
    </w:r>
    <w:r w:rsidR="00FC42BE">
      <w:instrText xml:space="preserve"> STYLEREF  "Название 2"  \* MERGEFORMAT </w:instrText>
    </w:r>
    <w:r w:rsidR="00FC42BE">
      <w:fldChar w:fldCharType="separate"/>
    </w:r>
    <w:r w:rsidR="00826499">
      <w:rPr>
        <w:noProof/>
      </w:rPr>
      <w:t>По оказанию услуг корпоративного питания</w:t>
    </w:r>
    <w:r w:rsidR="00FC42BE"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56A1" w:rsidRDefault="00572447">
    <w:pPr>
      <w:pStyle w:val="a8"/>
    </w:pPr>
    <w:r>
      <w:rPr>
        <w:noProof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column">
            <wp:posOffset>-638810</wp:posOffset>
          </wp:positionH>
          <wp:positionV relativeFrom="paragraph">
            <wp:posOffset>4508500</wp:posOffset>
          </wp:positionV>
          <wp:extent cx="7559040" cy="7052945"/>
          <wp:effectExtent l="0" t="0" r="3810" b="0"/>
          <wp:wrapNone/>
          <wp:docPr id="9" name="Рисунок 2" descr="A4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Рисунок 2" descr="A4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34021"/>
                  <a:stretch>
                    <a:fillRect/>
                  </a:stretch>
                </pic:blipFill>
                <pic:spPr bwMode="auto">
                  <a:xfrm>
                    <a:off x="0" y="0"/>
                    <a:ext cx="7559040" cy="70529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3F5812"/>
    <w:multiLevelType w:val="multilevel"/>
    <w:tmpl w:val="6518E15E"/>
    <w:lvl w:ilvl="0">
      <w:start w:val="1"/>
      <w:numFmt w:val="decimal"/>
      <w:pStyle w:val="1"/>
      <w:lvlText w:val="%1."/>
      <w:lvlJc w:val="left"/>
      <w:pPr>
        <w:tabs>
          <w:tab w:val="num" w:pos="-108"/>
        </w:tabs>
        <w:ind w:left="-108" w:hanging="432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tabs>
          <w:tab w:val="num" w:pos="576"/>
        </w:tabs>
        <w:ind w:left="576" w:hanging="576"/>
      </w:pPr>
      <w:rPr>
        <w:rFonts w:hint="default"/>
        <w:bCs w:val="0"/>
        <w:i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"/>
      <w:lvlText w:val="%1.%2.%3."/>
      <w:lvlJc w:val="left"/>
      <w:pPr>
        <w:tabs>
          <w:tab w:val="num" w:pos="180"/>
        </w:tabs>
        <w:ind w:left="1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24"/>
        </w:tabs>
        <w:ind w:left="3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468"/>
        </w:tabs>
        <w:ind w:left="46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612"/>
        </w:tabs>
        <w:ind w:left="61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756"/>
        </w:tabs>
        <w:ind w:left="75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900"/>
        </w:tabs>
        <w:ind w:left="90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044"/>
        </w:tabs>
        <w:ind w:left="1044" w:hanging="1584"/>
      </w:pPr>
      <w:rPr>
        <w:rFonts w:hint="default"/>
      </w:rPr>
    </w:lvl>
  </w:abstractNum>
  <w:abstractNum w:abstractNumId="1">
    <w:nsid w:val="2A913BEE"/>
    <w:multiLevelType w:val="hybridMultilevel"/>
    <w:tmpl w:val="C552571C"/>
    <w:lvl w:ilvl="0" w:tplc="40D832FA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3D9B16EC"/>
    <w:multiLevelType w:val="hybridMultilevel"/>
    <w:tmpl w:val="FD7E8E9C"/>
    <w:lvl w:ilvl="0" w:tplc="9A68F892">
      <w:start w:val="2"/>
      <w:numFmt w:val="bullet"/>
      <w:pStyle w:val="20"/>
      <w:lvlText w:val="−"/>
      <w:lvlJc w:val="left"/>
      <w:pPr>
        <w:tabs>
          <w:tab w:val="num" w:pos="3197"/>
        </w:tabs>
        <w:ind w:left="3197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3">
    <w:nsid w:val="4D0E6172"/>
    <w:multiLevelType w:val="hybridMultilevel"/>
    <w:tmpl w:val="55C019F8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60CD5290"/>
    <w:multiLevelType w:val="hybridMultilevel"/>
    <w:tmpl w:val="F3B4D55C"/>
    <w:lvl w:ilvl="0" w:tplc="56F68DEA">
      <w:start w:val="1"/>
      <w:numFmt w:val="bullet"/>
      <w:pStyle w:val="30"/>
      <w:lvlText w:val=""/>
      <w:lvlJc w:val="left"/>
      <w:pPr>
        <w:tabs>
          <w:tab w:val="num" w:pos="1352"/>
        </w:tabs>
        <w:ind w:left="1352" w:hanging="360"/>
      </w:pPr>
      <w:rPr>
        <w:rFonts w:ascii="Wingdings" w:hAnsi="Wingdings" w:hint="default"/>
        <w:sz w:val="18"/>
        <w:szCs w:val="18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64BB1FDA"/>
    <w:multiLevelType w:val="hybridMultilevel"/>
    <w:tmpl w:val="60F05260"/>
    <w:lvl w:ilvl="0" w:tplc="0419000F">
      <w:start w:val="1"/>
      <w:numFmt w:val="decimal"/>
      <w:lvlText w:val="%1."/>
      <w:lvlJc w:val="left"/>
      <w:pPr>
        <w:ind w:left="806" w:hanging="360"/>
      </w:pPr>
    </w:lvl>
    <w:lvl w:ilvl="1" w:tplc="04190019" w:tentative="1">
      <w:start w:val="1"/>
      <w:numFmt w:val="lowerLetter"/>
      <w:lvlText w:val="%2."/>
      <w:lvlJc w:val="left"/>
      <w:pPr>
        <w:ind w:left="1526" w:hanging="360"/>
      </w:pPr>
    </w:lvl>
    <w:lvl w:ilvl="2" w:tplc="0419001B" w:tentative="1">
      <w:start w:val="1"/>
      <w:numFmt w:val="lowerRoman"/>
      <w:lvlText w:val="%3."/>
      <w:lvlJc w:val="right"/>
      <w:pPr>
        <w:ind w:left="2246" w:hanging="180"/>
      </w:pPr>
    </w:lvl>
    <w:lvl w:ilvl="3" w:tplc="0419000F" w:tentative="1">
      <w:start w:val="1"/>
      <w:numFmt w:val="decimal"/>
      <w:lvlText w:val="%4."/>
      <w:lvlJc w:val="left"/>
      <w:pPr>
        <w:ind w:left="2966" w:hanging="360"/>
      </w:pPr>
    </w:lvl>
    <w:lvl w:ilvl="4" w:tplc="04190019" w:tentative="1">
      <w:start w:val="1"/>
      <w:numFmt w:val="lowerLetter"/>
      <w:lvlText w:val="%5."/>
      <w:lvlJc w:val="left"/>
      <w:pPr>
        <w:ind w:left="3686" w:hanging="360"/>
      </w:pPr>
    </w:lvl>
    <w:lvl w:ilvl="5" w:tplc="0419001B" w:tentative="1">
      <w:start w:val="1"/>
      <w:numFmt w:val="lowerRoman"/>
      <w:lvlText w:val="%6."/>
      <w:lvlJc w:val="right"/>
      <w:pPr>
        <w:ind w:left="4406" w:hanging="180"/>
      </w:pPr>
    </w:lvl>
    <w:lvl w:ilvl="6" w:tplc="0419000F" w:tentative="1">
      <w:start w:val="1"/>
      <w:numFmt w:val="decimal"/>
      <w:lvlText w:val="%7."/>
      <w:lvlJc w:val="left"/>
      <w:pPr>
        <w:ind w:left="5126" w:hanging="360"/>
      </w:pPr>
    </w:lvl>
    <w:lvl w:ilvl="7" w:tplc="04190019" w:tentative="1">
      <w:start w:val="1"/>
      <w:numFmt w:val="lowerLetter"/>
      <w:lvlText w:val="%8."/>
      <w:lvlJc w:val="left"/>
      <w:pPr>
        <w:ind w:left="5846" w:hanging="360"/>
      </w:pPr>
    </w:lvl>
    <w:lvl w:ilvl="8" w:tplc="0419001B" w:tentative="1">
      <w:start w:val="1"/>
      <w:numFmt w:val="lowerRoman"/>
      <w:lvlText w:val="%9."/>
      <w:lvlJc w:val="right"/>
      <w:pPr>
        <w:ind w:left="6566" w:hanging="180"/>
      </w:pPr>
    </w:lvl>
  </w:abstractNum>
  <w:abstractNum w:abstractNumId="6">
    <w:nsid w:val="6BFC03DF"/>
    <w:multiLevelType w:val="hybridMultilevel"/>
    <w:tmpl w:val="3B3830CA"/>
    <w:lvl w:ilvl="0" w:tplc="2242AF02">
      <w:start w:val="1"/>
      <w:numFmt w:val="bullet"/>
      <w:pStyle w:val="a0"/>
      <w:lvlText w:val="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6"/>
  </w:num>
  <w:num w:numId="3">
    <w:abstractNumId w:val="2"/>
  </w:num>
  <w:num w:numId="4">
    <w:abstractNumId w:val="1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6"/>
  </w:num>
  <w:num w:numId="14">
    <w:abstractNumId w:val="2"/>
  </w:num>
  <w:num w:numId="15">
    <w:abstractNumId w:val="4"/>
  </w:num>
  <w:num w:numId="16">
    <w:abstractNumId w:val="0"/>
  </w:num>
  <w:num w:numId="17">
    <w:abstractNumId w:val="1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6"/>
  </w:num>
  <w:num w:numId="26">
    <w:abstractNumId w:val="2"/>
  </w:num>
  <w:num w:numId="27">
    <w:abstractNumId w:val="4"/>
  </w:num>
  <w:num w:numId="28">
    <w:abstractNumId w:val="1"/>
  </w:num>
  <w:num w:numId="29">
    <w:abstractNumId w:val="3"/>
  </w:num>
  <w:num w:numId="30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5"/>
  <w:displayHorizontalDrawingGridEvery w:val="0"/>
  <w:displayVerticalDrawingGridEvery w:val="0"/>
  <w:noPunctuationKerning/>
  <w:characterSpacingControl w:val="doNotCompress"/>
  <w:hdrShapeDefaults>
    <o:shapedefaults v:ext="edit" spidmax="112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6E79"/>
    <w:rsid w:val="00002492"/>
    <w:rsid w:val="00003B68"/>
    <w:rsid w:val="0001788B"/>
    <w:rsid w:val="00024A62"/>
    <w:rsid w:val="000D237A"/>
    <w:rsid w:val="000E1CE6"/>
    <w:rsid w:val="000F3B6E"/>
    <w:rsid w:val="000F5DD9"/>
    <w:rsid w:val="0011586F"/>
    <w:rsid w:val="0012096F"/>
    <w:rsid w:val="001254FD"/>
    <w:rsid w:val="0016661F"/>
    <w:rsid w:val="0017768C"/>
    <w:rsid w:val="001A03EE"/>
    <w:rsid w:val="002016CB"/>
    <w:rsid w:val="00235E02"/>
    <w:rsid w:val="002A1C7E"/>
    <w:rsid w:val="002B00CD"/>
    <w:rsid w:val="002B19C6"/>
    <w:rsid w:val="002D59B5"/>
    <w:rsid w:val="002E6C8F"/>
    <w:rsid w:val="00305B57"/>
    <w:rsid w:val="00307197"/>
    <w:rsid w:val="0032189D"/>
    <w:rsid w:val="003256B0"/>
    <w:rsid w:val="00346CF4"/>
    <w:rsid w:val="0036083B"/>
    <w:rsid w:val="00384E86"/>
    <w:rsid w:val="003901A1"/>
    <w:rsid w:val="00390655"/>
    <w:rsid w:val="003A3A20"/>
    <w:rsid w:val="003A79EE"/>
    <w:rsid w:val="003B7DAD"/>
    <w:rsid w:val="003D01DD"/>
    <w:rsid w:val="003D384A"/>
    <w:rsid w:val="003F38B9"/>
    <w:rsid w:val="0043753A"/>
    <w:rsid w:val="00465F1C"/>
    <w:rsid w:val="00494428"/>
    <w:rsid w:val="004B4DBD"/>
    <w:rsid w:val="004D07CE"/>
    <w:rsid w:val="00513B3A"/>
    <w:rsid w:val="005456A1"/>
    <w:rsid w:val="005532B6"/>
    <w:rsid w:val="00566D11"/>
    <w:rsid w:val="00572447"/>
    <w:rsid w:val="0057730F"/>
    <w:rsid w:val="005C314E"/>
    <w:rsid w:val="00600EF3"/>
    <w:rsid w:val="006042D5"/>
    <w:rsid w:val="0061786F"/>
    <w:rsid w:val="00645E40"/>
    <w:rsid w:val="00663208"/>
    <w:rsid w:val="0066747D"/>
    <w:rsid w:val="00684A65"/>
    <w:rsid w:val="00691011"/>
    <w:rsid w:val="00697691"/>
    <w:rsid w:val="006E532F"/>
    <w:rsid w:val="007331DB"/>
    <w:rsid w:val="007403B7"/>
    <w:rsid w:val="007C185D"/>
    <w:rsid w:val="007E5FFD"/>
    <w:rsid w:val="007F7609"/>
    <w:rsid w:val="00826499"/>
    <w:rsid w:val="00831267"/>
    <w:rsid w:val="00870F11"/>
    <w:rsid w:val="008849E6"/>
    <w:rsid w:val="008A3992"/>
    <w:rsid w:val="008B19A9"/>
    <w:rsid w:val="008C745C"/>
    <w:rsid w:val="009C0536"/>
    <w:rsid w:val="009C5453"/>
    <w:rsid w:val="009D687E"/>
    <w:rsid w:val="009F459E"/>
    <w:rsid w:val="009F774B"/>
    <w:rsid w:val="00A33092"/>
    <w:rsid w:val="00A5509A"/>
    <w:rsid w:val="00AB1648"/>
    <w:rsid w:val="00AC05C5"/>
    <w:rsid w:val="00B14254"/>
    <w:rsid w:val="00B43159"/>
    <w:rsid w:val="00B706CC"/>
    <w:rsid w:val="00B92F57"/>
    <w:rsid w:val="00C0273C"/>
    <w:rsid w:val="00C23678"/>
    <w:rsid w:val="00C34E2C"/>
    <w:rsid w:val="00C844B7"/>
    <w:rsid w:val="00CA7C7C"/>
    <w:rsid w:val="00CD3468"/>
    <w:rsid w:val="00CD70C5"/>
    <w:rsid w:val="00CE7A7F"/>
    <w:rsid w:val="00CF331C"/>
    <w:rsid w:val="00D34020"/>
    <w:rsid w:val="00D46C60"/>
    <w:rsid w:val="00D73D5B"/>
    <w:rsid w:val="00D864AB"/>
    <w:rsid w:val="00DC0B28"/>
    <w:rsid w:val="00DD2D1A"/>
    <w:rsid w:val="00DF3904"/>
    <w:rsid w:val="00DF3ABC"/>
    <w:rsid w:val="00E00187"/>
    <w:rsid w:val="00E2445E"/>
    <w:rsid w:val="00E35BAE"/>
    <w:rsid w:val="00E36E79"/>
    <w:rsid w:val="00E41734"/>
    <w:rsid w:val="00E5465D"/>
    <w:rsid w:val="00E64204"/>
    <w:rsid w:val="00E66909"/>
    <w:rsid w:val="00E67386"/>
    <w:rsid w:val="00EA3D59"/>
    <w:rsid w:val="00EC6DDB"/>
    <w:rsid w:val="00ED348D"/>
    <w:rsid w:val="00EF277F"/>
    <w:rsid w:val="00EF3634"/>
    <w:rsid w:val="00F13AE8"/>
    <w:rsid w:val="00F30173"/>
    <w:rsid w:val="00F45489"/>
    <w:rsid w:val="00F53AC0"/>
    <w:rsid w:val="00F6180D"/>
    <w:rsid w:val="00F63234"/>
    <w:rsid w:val="00FA54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126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qFormat="1"/>
    <w:lsdException w:name="Title" w:qFormat="1"/>
    <w:lsdException w:name="Hyperlink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1">
    <w:name w:val="Normal"/>
    <w:qFormat/>
    <w:rsid w:val="008C745C"/>
    <w:pPr>
      <w:spacing w:before="80" w:after="80" w:line="288" w:lineRule="auto"/>
      <w:jc w:val="both"/>
    </w:pPr>
    <w:rPr>
      <w:rFonts w:ascii="Arial" w:eastAsia="Arial Unicode MS" w:hAnsi="Arial"/>
      <w:szCs w:val="21"/>
    </w:rPr>
  </w:style>
  <w:style w:type="paragraph" w:styleId="1">
    <w:name w:val="heading 1"/>
    <w:next w:val="a1"/>
    <w:link w:val="11"/>
    <w:autoRedefine/>
    <w:qFormat/>
    <w:rsid w:val="00B43159"/>
    <w:pPr>
      <w:pageBreakBefore/>
      <w:widowControl w:val="0"/>
      <w:numPr>
        <w:numId w:val="24"/>
      </w:numPr>
      <w:tabs>
        <w:tab w:val="clear" w:pos="-108"/>
        <w:tab w:val="num" w:pos="360"/>
      </w:tabs>
      <w:spacing w:after="240"/>
      <w:ind w:left="0" w:firstLine="0"/>
      <w:outlineLvl w:val="0"/>
    </w:pPr>
    <w:rPr>
      <w:rFonts w:ascii="Arial" w:hAnsi="Arial" w:cs="Arial"/>
      <w:b/>
      <w:bCs/>
      <w:smallCaps/>
      <w:color w:val="00B050"/>
      <w:kern w:val="32"/>
      <w:sz w:val="44"/>
      <w:szCs w:val="32"/>
      <w:lang w:eastAsia="en-US"/>
    </w:rPr>
  </w:style>
  <w:style w:type="paragraph" w:styleId="2">
    <w:name w:val="heading 2"/>
    <w:basedOn w:val="1"/>
    <w:next w:val="a1"/>
    <w:autoRedefine/>
    <w:qFormat/>
    <w:rsid w:val="008B19A9"/>
    <w:pPr>
      <w:pageBreakBefore w:val="0"/>
      <w:numPr>
        <w:ilvl w:val="1"/>
      </w:numPr>
      <w:tabs>
        <w:tab w:val="clear" w:pos="576"/>
        <w:tab w:val="num" w:pos="360"/>
      </w:tabs>
      <w:spacing w:before="240" w:after="120"/>
      <w:ind w:left="0" w:firstLine="0"/>
      <w:outlineLvl w:val="1"/>
    </w:pPr>
    <w:rPr>
      <w:bCs w:val="0"/>
      <w:iCs/>
      <w:smallCaps w:val="0"/>
      <w:color w:val="auto"/>
      <w:sz w:val="28"/>
      <w:szCs w:val="28"/>
    </w:rPr>
  </w:style>
  <w:style w:type="paragraph" w:styleId="3">
    <w:name w:val="heading 3"/>
    <w:basedOn w:val="2"/>
    <w:next w:val="a1"/>
    <w:autoRedefine/>
    <w:qFormat/>
    <w:rsid w:val="004D07CE"/>
    <w:pPr>
      <w:numPr>
        <w:ilvl w:val="2"/>
        <w:numId w:val="5"/>
      </w:numPr>
      <w:tabs>
        <w:tab w:val="clear" w:pos="180"/>
        <w:tab w:val="num" w:pos="360"/>
        <w:tab w:val="left" w:pos="851"/>
      </w:tabs>
      <w:ind w:left="1134" w:hanging="1134"/>
      <w:outlineLvl w:val="2"/>
    </w:pPr>
    <w:rPr>
      <w:bCs/>
      <w:i/>
      <w:sz w:val="24"/>
      <w:szCs w:val="26"/>
    </w:rPr>
  </w:style>
  <w:style w:type="paragraph" w:styleId="4">
    <w:name w:val="heading 4"/>
    <w:basedOn w:val="3"/>
    <w:next w:val="a1"/>
    <w:qFormat/>
    <w:rsid w:val="008C745C"/>
    <w:pPr>
      <w:keepNext/>
      <w:widowControl/>
      <w:numPr>
        <w:ilvl w:val="0"/>
        <w:numId w:val="0"/>
      </w:numPr>
      <w:outlineLvl w:val="3"/>
    </w:pPr>
    <w:rPr>
      <w:bCs w:val="0"/>
      <w:i w:val="0"/>
      <w:sz w:val="22"/>
      <w:szCs w:val="28"/>
    </w:rPr>
  </w:style>
  <w:style w:type="paragraph" w:styleId="5">
    <w:name w:val="heading 5"/>
    <w:basedOn w:val="a1"/>
    <w:next w:val="a1"/>
    <w:qFormat/>
    <w:rsid w:val="008C745C"/>
    <w:pPr>
      <w:keepNext/>
      <w:spacing w:before="120" w:after="120"/>
      <w:jc w:val="center"/>
      <w:outlineLvl w:val="4"/>
    </w:pPr>
    <w:rPr>
      <w:rFonts w:ascii="Arial Narrow" w:hAnsi="Arial Narrow"/>
      <w:b/>
      <w:szCs w:val="20"/>
    </w:rPr>
  </w:style>
  <w:style w:type="paragraph" w:styleId="6">
    <w:name w:val="heading 6"/>
    <w:basedOn w:val="1"/>
    <w:next w:val="a1"/>
    <w:qFormat/>
    <w:rsid w:val="008C745C"/>
    <w:pPr>
      <w:numPr>
        <w:ilvl w:val="5"/>
      </w:numPr>
      <w:tabs>
        <w:tab w:val="clear" w:pos="612"/>
        <w:tab w:val="num" w:pos="360"/>
      </w:tabs>
      <w:ind w:left="0" w:firstLine="0"/>
      <w:outlineLvl w:val="5"/>
    </w:pPr>
    <w:rPr>
      <w:color w:val="auto"/>
      <w:sz w:val="24"/>
    </w:rPr>
  </w:style>
  <w:style w:type="paragraph" w:styleId="7">
    <w:name w:val="heading 7"/>
    <w:basedOn w:val="a1"/>
    <w:next w:val="a1"/>
    <w:qFormat/>
    <w:rsid w:val="008C745C"/>
    <w:pPr>
      <w:keepNext/>
      <w:numPr>
        <w:ilvl w:val="6"/>
        <w:numId w:val="24"/>
      </w:numPr>
      <w:tabs>
        <w:tab w:val="clear" w:pos="756"/>
        <w:tab w:val="num" w:pos="360"/>
        <w:tab w:val="left" w:pos="708"/>
      </w:tabs>
      <w:spacing w:before="20" w:after="20" w:line="240" w:lineRule="auto"/>
      <w:ind w:left="0" w:firstLine="0"/>
      <w:jc w:val="center"/>
      <w:outlineLvl w:val="6"/>
    </w:pPr>
    <w:rPr>
      <w:rFonts w:cs="Tahoma"/>
      <w:b/>
      <w:spacing w:val="12"/>
      <w:w w:val="60"/>
      <w:sz w:val="22"/>
      <w:szCs w:val="40"/>
    </w:rPr>
  </w:style>
  <w:style w:type="paragraph" w:styleId="8">
    <w:name w:val="heading 8"/>
    <w:basedOn w:val="a1"/>
    <w:next w:val="a1"/>
    <w:qFormat/>
    <w:rsid w:val="008C745C"/>
    <w:pPr>
      <w:numPr>
        <w:ilvl w:val="7"/>
        <w:numId w:val="24"/>
      </w:numPr>
      <w:tabs>
        <w:tab w:val="clear" w:pos="900"/>
        <w:tab w:val="num" w:pos="360"/>
      </w:tabs>
      <w:spacing w:before="240" w:after="60"/>
      <w:ind w:left="0" w:firstLine="0"/>
      <w:outlineLvl w:val="7"/>
    </w:pPr>
    <w:rPr>
      <w:rFonts w:ascii="Times New Roman" w:hAnsi="Times New Roman"/>
      <w:i/>
      <w:iCs/>
      <w:sz w:val="24"/>
      <w:szCs w:val="24"/>
    </w:rPr>
  </w:style>
  <w:style w:type="paragraph" w:styleId="9">
    <w:name w:val="heading 9"/>
    <w:basedOn w:val="a1"/>
    <w:next w:val="a1"/>
    <w:qFormat/>
    <w:rsid w:val="008C745C"/>
    <w:pPr>
      <w:keepNext/>
      <w:numPr>
        <w:ilvl w:val="8"/>
        <w:numId w:val="24"/>
      </w:numPr>
      <w:tabs>
        <w:tab w:val="clear" w:pos="1044"/>
        <w:tab w:val="num" w:pos="360"/>
      </w:tabs>
      <w:spacing w:before="20" w:after="20" w:line="240" w:lineRule="auto"/>
      <w:ind w:left="0" w:firstLine="0"/>
      <w:jc w:val="center"/>
      <w:outlineLvl w:val="8"/>
    </w:pPr>
    <w:rPr>
      <w:b/>
      <w:bCs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1">
    <w:name w:val="Заголовок 1 Знак1"/>
    <w:link w:val="1"/>
    <w:rsid w:val="00B43159"/>
    <w:rPr>
      <w:rFonts w:ascii="Arial" w:hAnsi="Arial" w:cs="Arial"/>
      <w:b/>
      <w:bCs/>
      <w:smallCaps/>
      <w:color w:val="00B050"/>
      <w:kern w:val="32"/>
      <w:sz w:val="44"/>
      <w:szCs w:val="32"/>
    </w:rPr>
  </w:style>
  <w:style w:type="paragraph" w:styleId="a5">
    <w:name w:val="caption"/>
    <w:basedOn w:val="a1"/>
    <w:next w:val="a1"/>
    <w:autoRedefine/>
    <w:qFormat/>
    <w:rsid w:val="008C745C"/>
    <w:pPr>
      <w:keepNext/>
      <w:spacing w:before="240"/>
      <w:jc w:val="left"/>
    </w:pPr>
    <w:rPr>
      <w:bCs/>
      <w:i/>
    </w:rPr>
  </w:style>
  <w:style w:type="paragraph" w:customStyle="1" w:styleId="a6">
    <w:name w:val="Заголовок страницы"/>
    <w:link w:val="a7"/>
    <w:rsid w:val="008C745C"/>
    <w:pPr>
      <w:spacing w:before="120" w:after="120"/>
      <w:jc w:val="center"/>
    </w:pPr>
    <w:rPr>
      <w:rFonts w:ascii="Arial" w:hAnsi="Arial"/>
      <w:b/>
      <w:color w:val="008000"/>
      <w:sz w:val="48"/>
      <w:szCs w:val="48"/>
      <w:lang w:eastAsia="en-US"/>
    </w:rPr>
  </w:style>
  <w:style w:type="character" w:customStyle="1" w:styleId="a7">
    <w:name w:val="Заголовок страницы Знак"/>
    <w:link w:val="a6"/>
    <w:rsid w:val="008B19A9"/>
    <w:rPr>
      <w:rFonts w:ascii="Arial" w:hAnsi="Arial"/>
      <w:b/>
      <w:color w:val="008000"/>
      <w:sz w:val="48"/>
      <w:szCs w:val="48"/>
      <w:lang w:eastAsia="en-US"/>
    </w:rPr>
  </w:style>
  <w:style w:type="paragraph" w:styleId="a8">
    <w:name w:val="header"/>
    <w:basedOn w:val="a1"/>
    <w:autoRedefine/>
    <w:rsid w:val="00494428"/>
    <w:pPr>
      <w:jc w:val="right"/>
    </w:pPr>
    <w:rPr>
      <w:b/>
      <w:caps/>
      <w:color w:val="00B050"/>
      <w:sz w:val="16"/>
    </w:rPr>
  </w:style>
  <w:style w:type="paragraph" w:styleId="a9">
    <w:name w:val="footer"/>
    <w:basedOn w:val="a1"/>
    <w:rsid w:val="008C745C"/>
    <w:pPr>
      <w:pBdr>
        <w:top w:val="single" w:sz="4" w:space="1" w:color="999999"/>
      </w:pBdr>
      <w:tabs>
        <w:tab w:val="center" w:pos="9497"/>
      </w:tabs>
      <w:spacing w:before="40" w:after="0"/>
    </w:pPr>
    <w:rPr>
      <w:b/>
      <w:color w:val="999999"/>
      <w:szCs w:val="24"/>
    </w:rPr>
  </w:style>
  <w:style w:type="paragraph" w:styleId="a0">
    <w:name w:val="List"/>
    <w:basedOn w:val="a1"/>
    <w:rsid w:val="004D07CE"/>
    <w:pPr>
      <w:numPr>
        <w:numId w:val="2"/>
      </w:numPr>
      <w:tabs>
        <w:tab w:val="clear" w:pos="360"/>
      </w:tabs>
      <w:spacing w:before="60" w:after="60"/>
      <w:ind w:left="426" w:hanging="426"/>
    </w:pPr>
    <w:rPr>
      <w:szCs w:val="24"/>
    </w:rPr>
  </w:style>
  <w:style w:type="paragraph" w:styleId="aa">
    <w:name w:val="Body Text"/>
    <w:basedOn w:val="a1"/>
    <w:link w:val="ab"/>
    <w:autoRedefine/>
    <w:rsid w:val="005456A1"/>
    <w:rPr>
      <w:iCs/>
      <w:szCs w:val="20"/>
    </w:rPr>
  </w:style>
  <w:style w:type="character" w:customStyle="1" w:styleId="ab">
    <w:name w:val="Основной текст Знак"/>
    <w:link w:val="aa"/>
    <w:rsid w:val="005456A1"/>
    <w:rPr>
      <w:rFonts w:ascii="Arial" w:eastAsia="Arial Unicode MS" w:hAnsi="Arial"/>
      <w:iCs/>
      <w:lang w:eastAsia="ru-RU"/>
    </w:rPr>
  </w:style>
  <w:style w:type="paragraph" w:customStyle="1" w:styleId="ac">
    <w:name w:val="Дата документа"/>
    <w:basedOn w:val="ad"/>
    <w:link w:val="ae"/>
    <w:qFormat/>
    <w:rsid w:val="006E532F"/>
    <w:pPr>
      <w:spacing w:before="240"/>
    </w:pPr>
    <w:rPr>
      <w:bCs/>
      <w:smallCaps w:val="0"/>
      <w:sz w:val="22"/>
      <w:szCs w:val="20"/>
    </w:rPr>
  </w:style>
  <w:style w:type="paragraph" w:customStyle="1" w:styleId="ad">
    <w:name w:val="Выноска на обложке"/>
    <w:basedOn w:val="a1"/>
    <w:link w:val="af"/>
    <w:rsid w:val="002D59B5"/>
    <w:pPr>
      <w:tabs>
        <w:tab w:val="left" w:pos="8789"/>
      </w:tabs>
      <w:spacing w:before="2160"/>
      <w:ind w:right="1418"/>
      <w:jc w:val="left"/>
    </w:pPr>
    <w:rPr>
      <w:rFonts w:eastAsia="Times New Roman"/>
      <w:b/>
      <w:smallCaps/>
      <w:color w:val="00B050"/>
      <w:sz w:val="36"/>
      <w:szCs w:val="48"/>
      <w:lang w:eastAsia="en-US"/>
    </w:rPr>
  </w:style>
  <w:style w:type="character" w:customStyle="1" w:styleId="af">
    <w:name w:val="Выноска на обложке Знак"/>
    <w:link w:val="ad"/>
    <w:rsid w:val="002D59B5"/>
    <w:rPr>
      <w:rFonts w:ascii="Arial" w:hAnsi="Arial"/>
      <w:b/>
      <w:smallCaps/>
      <w:color w:val="00B050"/>
      <w:sz w:val="36"/>
      <w:szCs w:val="48"/>
    </w:rPr>
  </w:style>
  <w:style w:type="character" w:styleId="af0">
    <w:name w:val="footnote reference"/>
    <w:semiHidden/>
    <w:rsid w:val="008C745C"/>
    <w:rPr>
      <w:rFonts w:ascii="Arial" w:hAnsi="Arial"/>
      <w:sz w:val="20"/>
      <w:vertAlign w:val="superscript"/>
    </w:rPr>
  </w:style>
  <w:style w:type="paragraph" w:customStyle="1" w:styleId="20">
    <w:name w:val="Список2"/>
    <w:basedOn w:val="a1"/>
    <w:rsid w:val="008C745C"/>
    <w:pPr>
      <w:numPr>
        <w:numId w:val="26"/>
      </w:numPr>
      <w:tabs>
        <w:tab w:val="clear" w:pos="3197"/>
        <w:tab w:val="num" w:pos="360"/>
        <w:tab w:val="left" w:pos="992"/>
      </w:tabs>
      <w:spacing w:before="40" w:after="40" w:line="264" w:lineRule="auto"/>
      <w:ind w:left="0" w:firstLine="0"/>
    </w:pPr>
    <w:rPr>
      <w:szCs w:val="24"/>
    </w:rPr>
  </w:style>
  <w:style w:type="paragraph" w:customStyle="1" w:styleId="30">
    <w:name w:val="Список3"/>
    <w:basedOn w:val="a1"/>
    <w:autoRedefine/>
    <w:rsid w:val="008C745C"/>
    <w:pPr>
      <w:numPr>
        <w:numId w:val="27"/>
      </w:numPr>
      <w:tabs>
        <w:tab w:val="clear" w:pos="1352"/>
        <w:tab w:val="num" w:pos="360"/>
      </w:tabs>
      <w:spacing w:before="40" w:after="40" w:line="240" w:lineRule="auto"/>
      <w:ind w:left="0" w:firstLine="0"/>
    </w:pPr>
    <w:rPr>
      <w:szCs w:val="24"/>
    </w:rPr>
  </w:style>
  <w:style w:type="paragraph" w:customStyle="1" w:styleId="a">
    <w:name w:val="Таблица (список)"/>
    <w:basedOn w:val="a1"/>
    <w:autoRedefine/>
    <w:rsid w:val="008C745C"/>
    <w:pPr>
      <w:numPr>
        <w:numId w:val="28"/>
      </w:numPr>
      <w:spacing w:before="40" w:after="40" w:line="240" w:lineRule="auto"/>
      <w:ind w:left="0" w:firstLine="0"/>
      <w:jc w:val="left"/>
    </w:pPr>
    <w:rPr>
      <w:szCs w:val="24"/>
    </w:rPr>
  </w:style>
  <w:style w:type="paragraph" w:customStyle="1" w:styleId="af1">
    <w:name w:val="Таблица (текст)"/>
    <w:basedOn w:val="a1"/>
    <w:autoRedefine/>
    <w:rsid w:val="00600EF3"/>
    <w:pPr>
      <w:spacing w:before="40" w:after="40"/>
      <w:jc w:val="left"/>
    </w:pPr>
    <w:rPr>
      <w:szCs w:val="20"/>
    </w:rPr>
  </w:style>
  <w:style w:type="paragraph" w:customStyle="1" w:styleId="af2">
    <w:name w:val="Таблица (шапка)"/>
    <w:basedOn w:val="af1"/>
    <w:autoRedefine/>
    <w:rsid w:val="007C185D"/>
    <w:pPr>
      <w:spacing w:before="80" w:after="80" w:line="240" w:lineRule="auto"/>
      <w:ind w:left="86"/>
    </w:pPr>
    <w:rPr>
      <w:rFonts w:cs="Arial"/>
      <w:b/>
      <w:kern w:val="32"/>
      <w:szCs w:val="22"/>
      <w:lang w:eastAsia="en-US"/>
    </w:rPr>
  </w:style>
  <w:style w:type="paragraph" w:styleId="af3">
    <w:name w:val="footnote text"/>
    <w:basedOn w:val="a1"/>
    <w:semiHidden/>
    <w:rsid w:val="008C745C"/>
    <w:pPr>
      <w:spacing w:before="40" w:after="40"/>
    </w:pPr>
    <w:rPr>
      <w:sz w:val="18"/>
      <w:szCs w:val="20"/>
    </w:rPr>
  </w:style>
  <w:style w:type="paragraph" w:styleId="af4">
    <w:name w:val="Title"/>
    <w:basedOn w:val="a1"/>
    <w:qFormat/>
    <w:rsid w:val="008C745C"/>
    <w:pPr>
      <w:spacing w:before="120" w:after="120"/>
      <w:jc w:val="center"/>
    </w:pPr>
    <w:rPr>
      <w:b/>
      <w:szCs w:val="20"/>
    </w:rPr>
  </w:style>
  <w:style w:type="character" w:customStyle="1" w:styleId="af5">
    <w:name w:val="Название таблицы Знак"/>
    <w:rsid w:val="005456A1"/>
    <w:rPr>
      <w:rFonts w:ascii="Arial" w:eastAsia="Arial Unicode MS" w:hAnsi="Arial"/>
      <w:i/>
      <w:sz w:val="20"/>
      <w:szCs w:val="21"/>
      <w:lang w:val="ru-RU" w:eastAsia="ru-RU" w:bidi="ar-SA"/>
    </w:rPr>
  </w:style>
  <w:style w:type="paragraph" w:styleId="af6">
    <w:name w:val="Balloon Text"/>
    <w:basedOn w:val="a1"/>
    <w:semiHidden/>
    <w:rsid w:val="008C745C"/>
    <w:rPr>
      <w:rFonts w:ascii="Tahoma" w:hAnsi="Tahoma" w:cs="Tahoma"/>
      <w:sz w:val="16"/>
      <w:szCs w:val="16"/>
    </w:rPr>
  </w:style>
  <w:style w:type="character" w:styleId="af7">
    <w:name w:val="page number"/>
    <w:rsid w:val="008C745C"/>
    <w:rPr>
      <w:rFonts w:ascii="Arial" w:hAnsi="Arial"/>
      <w:b/>
      <w:sz w:val="21"/>
      <w:szCs w:val="21"/>
    </w:rPr>
  </w:style>
  <w:style w:type="paragraph" w:styleId="10">
    <w:name w:val="toc 1"/>
    <w:basedOn w:val="1"/>
    <w:next w:val="a1"/>
    <w:autoRedefine/>
    <w:uiPriority w:val="39"/>
    <w:rsid w:val="007C185D"/>
    <w:pPr>
      <w:keepNext/>
      <w:pageBreakBefore w:val="0"/>
      <w:widowControl/>
      <w:numPr>
        <w:numId w:val="0"/>
      </w:numPr>
      <w:tabs>
        <w:tab w:val="left" w:pos="482"/>
        <w:tab w:val="right" w:leader="dot" w:pos="10194"/>
      </w:tabs>
      <w:spacing w:before="120" w:after="120"/>
    </w:pPr>
    <w:rPr>
      <w:bCs w:val="0"/>
      <w:smallCaps w:val="0"/>
      <w:noProof/>
      <w:sz w:val="21"/>
      <w:szCs w:val="21"/>
      <w:lang w:eastAsia="ru-RU"/>
    </w:rPr>
  </w:style>
  <w:style w:type="paragraph" w:styleId="21">
    <w:name w:val="toc 2"/>
    <w:basedOn w:val="2"/>
    <w:next w:val="a1"/>
    <w:uiPriority w:val="39"/>
    <w:rsid w:val="007C185D"/>
    <w:pPr>
      <w:keepNext/>
      <w:widowControl/>
      <w:numPr>
        <w:ilvl w:val="0"/>
        <w:numId w:val="0"/>
      </w:numPr>
      <w:tabs>
        <w:tab w:val="right" w:leader="dot" w:pos="10194"/>
      </w:tabs>
      <w:spacing w:before="120"/>
      <w:ind w:left="238"/>
    </w:pPr>
    <w:rPr>
      <w:bCs/>
      <w:noProof/>
      <w:kern w:val="0"/>
      <w:sz w:val="20"/>
      <w:szCs w:val="32"/>
      <w:lang w:eastAsia="ru-RU"/>
    </w:rPr>
  </w:style>
  <w:style w:type="paragraph" w:styleId="31">
    <w:name w:val="toc 3"/>
    <w:basedOn w:val="3"/>
    <w:next w:val="a1"/>
    <w:autoRedefine/>
    <w:semiHidden/>
    <w:rsid w:val="008C745C"/>
    <w:pPr>
      <w:keepNext/>
      <w:widowControl/>
      <w:numPr>
        <w:ilvl w:val="0"/>
        <w:numId w:val="0"/>
      </w:numPr>
      <w:tabs>
        <w:tab w:val="clear" w:pos="851"/>
      </w:tabs>
      <w:spacing w:before="120"/>
      <w:ind w:left="482"/>
    </w:pPr>
    <w:rPr>
      <w:i w:val="0"/>
      <w:kern w:val="0"/>
      <w:sz w:val="20"/>
      <w:szCs w:val="20"/>
      <w:lang w:eastAsia="ru-RU"/>
    </w:rPr>
  </w:style>
  <w:style w:type="paragraph" w:customStyle="1" w:styleId="12">
    <w:name w:val="Стиль1"/>
    <w:basedOn w:val="a1"/>
    <w:rsid w:val="008C745C"/>
    <w:pPr>
      <w:ind w:left="5245"/>
    </w:pPr>
    <w:rPr>
      <w:b/>
    </w:rPr>
  </w:style>
  <w:style w:type="paragraph" w:customStyle="1" w:styleId="af8">
    <w:name w:val="Выноска письма"/>
    <w:basedOn w:val="a1"/>
    <w:autoRedefine/>
    <w:rsid w:val="008C745C"/>
    <w:pPr>
      <w:ind w:right="844"/>
      <w:jc w:val="right"/>
    </w:pPr>
    <w:rPr>
      <w:sz w:val="21"/>
    </w:rPr>
  </w:style>
  <w:style w:type="paragraph" w:customStyle="1" w:styleId="af9">
    <w:name w:val="Название таблицы"/>
    <w:basedOn w:val="a1"/>
    <w:rsid w:val="008C745C"/>
    <w:rPr>
      <w:i/>
    </w:rPr>
  </w:style>
  <w:style w:type="character" w:customStyle="1" w:styleId="13">
    <w:name w:val="Заголовок 1 Знак"/>
    <w:rsid w:val="008C745C"/>
    <w:rPr>
      <w:rFonts w:ascii="Arial" w:hAnsi="Arial" w:cs="Arial"/>
      <w:b/>
      <w:bCs/>
      <w:smallCaps/>
      <w:color w:val="008000"/>
      <w:kern w:val="32"/>
      <w:sz w:val="48"/>
      <w:szCs w:val="32"/>
      <w:lang w:val="ru-RU" w:eastAsia="en-US" w:bidi="ar-SA"/>
    </w:rPr>
  </w:style>
  <w:style w:type="character" w:customStyle="1" w:styleId="22">
    <w:name w:val="Заголовок 2 Знак"/>
    <w:rsid w:val="008C745C"/>
    <w:rPr>
      <w:rFonts w:ascii="Arial" w:hAnsi="Arial" w:cs="Arial"/>
      <w:b/>
      <w:bCs/>
      <w:iCs/>
      <w:smallCaps/>
      <w:color w:val="008000"/>
      <w:kern w:val="32"/>
      <w:sz w:val="28"/>
      <w:szCs w:val="28"/>
      <w:lang w:val="ru-RU" w:eastAsia="en-US" w:bidi="ar-SA"/>
    </w:rPr>
  </w:style>
  <w:style w:type="character" w:styleId="afa">
    <w:name w:val="annotation reference"/>
    <w:semiHidden/>
    <w:rsid w:val="008C745C"/>
    <w:rPr>
      <w:sz w:val="16"/>
      <w:szCs w:val="16"/>
    </w:rPr>
  </w:style>
  <w:style w:type="paragraph" w:styleId="afb">
    <w:name w:val="annotation text"/>
    <w:basedOn w:val="a1"/>
    <w:semiHidden/>
    <w:rsid w:val="008C745C"/>
    <w:rPr>
      <w:szCs w:val="20"/>
    </w:rPr>
  </w:style>
  <w:style w:type="paragraph" w:styleId="afc">
    <w:name w:val="annotation subject"/>
    <w:basedOn w:val="afb"/>
    <w:next w:val="afb"/>
    <w:semiHidden/>
    <w:rsid w:val="008C745C"/>
    <w:rPr>
      <w:b/>
      <w:bCs/>
    </w:rPr>
  </w:style>
  <w:style w:type="paragraph" w:styleId="70">
    <w:name w:val="toc 7"/>
    <w:basedOn w:val="a1"/>
    <w:next w:val="a1"/>
    <w:autoRedefine/>
    <w:semiHidden/>
    <w:rsid w:val="008C745C"/>
    <w:pPr>
      <w:spacing w:before="0" w:after="0" w:line="240" w:lineRule="auto"/>
      <w:ind w:left="1440"/>
      <w:jc w:val="left"/>
    </w:pPr>
    <w:rPr>
      <w:rFonts w:ascii="Times New Roman" w:eastAsia="Times New Roman" w:hAnsi="Times New Roman"/>
      <w:sz w:val="24"/>
      <w:szCs w:val="24"/>
    </w:rPr>
  </w:style>
  <w:style w:type="paragraph" w:styleId="40">
    <w:name w:val="toc 4"/>
    <w:basedOn w:val="a1"/>
    <w:next w:val="a1"/>
    <w:autoRedefine/>
    <w:semiHidden/>
    <w:rsid w:val="008C745C"/>
    <w:pPr>
      <w:spacing w:before="0" w:after="0" w:line="240" w:lineRule="auto"/>
      <w:ind w:left="720"/>
      <w:jc w:val="left"/>
    </w:pPr>
    <w:rPr>
      <w:rFonts w:ascii="Times New Roman" w:eastAsia="Times New Roman" w:hAnsi="Times New Roman"/>
      <w:sz w:val="24"/>
      <w:szCs w:val="24"/>
    </w:rPr>
  </w:style>
  <w:style w:type="table" w:styleId="afd">
    <w:name w:val="Table Contemporary"/>
    <w:basedOn w:val="a3"/>
    <w:rsid w:val="008C745C"/>
    <w:pPr>
      <w:spacing w:before="80" w:after="80" w:line="312" w:lineRule="auto"/>
      <w:jc w:val="both"/>
    </w:pPr>
    <w:rPr>
      <w:rFonts w:ascii="Arial" w:hAnsi="Arial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e">
    <w:name w:val="Table Grid"/>
    <w:basedOn w:val="a3"/>
    <w:rsid w:val="0083126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">
    <w:name w:val="Содержание"/>
    <w:link w:val="aff0"/>
    <w:qFormat/>
    <w:rsid w:val="0032189D"/>
    <w:rPr>
      <w:rFonts w:ascii="Arial" w:hAnsi="Arial" w:cs="Arial"/>
      <w:b/>
      <w:bCs/>
      <w:smallCaps/>
      <w:color w:val="00B050"/>
      <w:kern w:val="32"/>
      <w:sz w:val="48"/>
      <w:szCs w:val="32"/>
      <w:lang w:eastAsia="en-US"/>
    </w:rPr>
  </w:style>
  <w:style w:type="character" w:customStyle="1" w:styleId="aff0">
    <w:name w:val="Содержание Знак"/>
    <w:link w:val="aff"/>
    <w:rsid w:val="0032189D"/>
    <w:rPr>
      <w:rFonts w:ascii="Arial" w:hAnsi="Arial" w:cs="Arial"/>
      <w:b/>
      <w:bCs/>
      <w:smallCaps/>
      <w:color w:val="00B050"/>
      <w:kern w:val="32"/>
      <w:sz w:val="48"/>
      <w:szCs w:val="32"/>
      <w:lang w:eastAsia="en-US"/>
    </w:rPr>
  </w:style>
  <w:style w:type="paragraph" w:customStyle="1" w:styleId="14">
    <w:name w:val="Название 1"/>
    <w:basedOn w:val="a6"/>
    <w:link w:val="15"/>
    <w:qFormat/>
    <w:rsid w:val="002D59B5"/>
    <w:pPr>
      <w:spacing w:before="720"/>
      <w:jc w:val="both"/>
    </w:pPr>
    <w:rPr>
      <w:color w:val="00B050"/>
    </w:rPr>
  </w:style>
  <w:style w:type="character" w:customStyle="1" w:styleId="15">
    <w:name w:val="Название 1 Знак"/>
    <w:link w:val="14"/>
    <w:rsid w:val="002D59B5"/>
    <w:rPr>
      <w:rFonts w:ascii="Arial" w:hAnsi="Arial"/>
      <w:b/>
      <w:color w:val="00B050"/>
      <w:sz w:val="48"/>
      <w:szCs w:val="48"/>
      <w:lang w:eastAsia="en-US"/>
    </w:rPr>
  </w:style>
  <w:style w:type="paragraph" w:customStyle="1" w:styleId="23">
    <w:name w:val="Название 2"/>
    <w:basedOn w:val="ad"/>
    <w:link w:val="24"/>
    <w:qFormat/>
    <w:rsid w:val="002D59B5"/>
    <w:pPr>
      <w:tabs>
        <w:tab w:val="clear" w:pos="8789"/>
      </w:tabs>
      <w:spacing w:before="100" w:beforeAutospacing="1" w:line="240" w:lineRule="auto"/>
      <w:ind w:right="0"/>
    </w:pPr>
    <w:rPr>
      <w:szCs w:val="36"/>
    </w:rPr>
  </w:style>
  <w:style w:type="character" w:customStyle="1" w:styleId="24">
    <w:name w:val="Название 2 Знак"/>
    <w:link w:val="23"/>
    <w:rsid w:val="002D59B5"/>
    <w:rPr>
      <w:rFonts w:ascii="Arial" w:hAnsi="Arial"/>
      <w:b/>
      <w:smallCaps/>
      <w:color w:val="00B050"/>
      <w:sz w:val="36"/>
      <w:szCs w:val="36"/>
    </w:rPr>
  </w:style>
  <w:style w:type="paragraph" w:customStyle="1" w:styleId="aff1">
    <w:name w:val="Название Исполнителя"/>
    <w:basedOn w:val="ac"/>
    <w:link w:val="aff2"/>
    <w:qFormat/>
    <w:rsid w:val="006E532F"/>
    <w:pPr>
      <w:spacing w:before="1560"/>
    </w:pPr>
    <w:rPr>
      <w:caps/>
      <w:sz w:val="36"/>
    </w:rPr>
  </w:style>
  <w:style w:type="character" w:styleId="aff3">
    <w:name w:val="Hyperlink"/>
    <w:uiPriority w:val="99"/>
    <w:unhideWhenUsed/>
    <w:rsid w:val="003256B0"/>
    <w:rPr>
      <w:color w:val="0000FF"/>
      <w:u w:val="single"/>
    </w:rPr>
  </w:style>
  <w:style w:type="character" w:customStyle="1" w:styleId="ae">
    <w:name w:val="Дата документа Знак"/>
    <w:link w:val="ac"/>
    <w:rsid w:val="006E532F"/>
    <w:rPr>
      <w:rFonts w:ascii="Arial" w:hAnsi="Arial"/>
      <w:b/>
      <w:bCs/>
      <w:smallCaps w:val="0"/>
      <w:color w:val="00B050"/>
      <w:sz w:val="22"/>
      <w:szCs w:val="48"/>
      <w:lang w:eastAsia="en-US"/>
    </w:rPr>
  </w:style>
  <w:style w:type="character" w:customStyle="1" w:styleId="aff2">
    <w:name w:val="Название Исполнителя Знак"/>
    <w:link w:val="aff1"/>
    <w:rsid w:val="006E532F"/>
    <w:rPr>
      <w:rFonts w:ascii="Arial" w:hAnsi="Arial"/>
      <w:b/>
      <w:bCs/>
      <w:caps/>
      <w:smallCaps w:val="0"/>
      <w:color w:val="00B050"/>
      <w:sz w:val="36"/>
      <w:szCs w:val="48"/>
      <w:lang w:eastAsia="en-US"/>
    </w:rPr>
  </w:style>
  <w:style w:type="paragraph" w:customStyle="1" w:styleId="aff4">
    <w:name w:val="Приложение"/>
    <w:basedOn w:val="1"/>
    <w:link w:val="aff5"/>
    <w:qFormat/>
    <w:rsid w:val="00826499"/>
    <w:pPr>
      <w:numPr>
        <w:numId w:val="0"/>
      </w:numPr>
    </w:pPr>
    <w:rPr>
      <w:sz w:val="36"/>
      <w:lang w:eastAsia="ru-RU"/>
    </w:rPr>
  </w:style>
  <w:style w:type="character" w:customStyle="1" w:styleId="aff5">
    <w:name w:val="Приложение Знак"/>
    <w:basedOn w:val="11"/>
    <w:link w:val="aff4"/>
    <w:rsid w:val="00826499"/>
    <w:rPr>
      <w:rFonts w:ascii="Arial" w:hAnsi="Arial" w:cs="Arial"/>
      <w:b/>
      <w:bCs/>
      <w:smallCaps/>
      <w:color w:val="00B050"/>
      <w:kern w:val="32"/>
      <w:sz w:val="36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qFormat="1"/>
    <w:lsdException w:name="Title" w:qFormat="1"/>
    <w:lsdException w:name="Hyperlink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1">
    <w:name w:val="Normal"/>
    <w:qFormat/>
    <w:rsid w:val="008C745C"/>
    <w:pPr>
      <w:spacing w:before="80" w:after="80" w:line="288" w:lineRule="auto"/>
      <w:jc w:val="both"/>
    </w:pPr>
    <w:rPr>
      <w:rFonts w:ascii="Arial" w:eastAsia="Arial Unicode MS" w:hAnsi="Arial"/>
      <w:szCs w:val="21"/>
    </w:rPr>
  </w:style>
  <w:style w:type="paragraph" w:styleId="1">
    <w:name w:val="heading 1"/>
    <w:next w:val="a1"/>
    <w:link w:val="11"/>
    <w:autoRedefine/>
    <w:qFormat/>
    <w:rsid w:val="00B43159"/>
    <w:pPr>
      <w:pageBreakBefore/>
      <w:widowControl w:val="0"/>
      <w:numPr>
        <w:numId w:val="24"/>
      </w:numPr>
      <w:tabs>
        <w:tab w:val="clear" w:pos="-108"/>
        <w:tab w:val="num" w:pos="360"/>
      </w:tabs>
      <w:spacing w:after="240"/>
      <w:ind w:left="0" w:firstLine="0"/>
      <w:outlineLvl w:val="0"/>
    </w:pPr>
    <w:rPr>
      <w:rFonts w:ascii="Arial" w:hAnsi="Arial" w:cs="Arial"/>
      <w:b/>
      <w:bCs/>
      <w:smallCaps/>
      <w:color w:val="00B050"/>
      <w:kern w:val="32"/>
      <w:sz w:val="44"/>
      <w:szCs w:val="32"/>
      <w:lang w:eastAsia="en-US"/>
    </w:rPr>
  </w:style>
  <w:style w:type="paragraph" w:styleId="2">
    <w:name w:val="heading 2"/>
    <w:basedOn w:val="1"/>
    <w:next w:val="a1"/>
    <w:autoRedefine/>
    <w:qFormat/>
    <w:rsid w:val="008B19A9"/>
    <w:pPr>
      <w:pageBreakBefore w:val="0"/>
      <w:numPr>
        <w:ilvl w:val="1"/>
      </w:numPr>
      <w:tabs>
        <w:tab w:val="clear" w:pos="576"/>
        <w:tab w:val="num" w:pos="360"/>
      </w:tabs>
      <w:spacing w:before="240" w:after="120"/>
      <w:ind w:left="0" w:firstLine="0"/>
      <w:outlineLvl w:val="1"/>
    </w:pPr>
    <w:rPr>
      <w:bCs w:val="0"/>
      <w:iCs/>
      <w:smallCaps w:val="0"/>
      <w:color w:val="auto"/>
      <w:sz w:val="28"/>
      <w:szCs w:val="28"/>
    </w:rPr>
  </w:style>
  <w:style w:type="paragraph" w:styleId="3">
    <w:name w:val="heading 3"/>
    <w:basedOn w:val="2"/>
    <w:next w:val="a1"/>
    <w:autoRedefine/>
    <w:qFormat/>
    <w:rsid w:val="004D07CE"/>
    <w:pPr>
      <w:numPr>
        <w:ilvl w:val="2"/>
        <w:numId w:val="5"/>
      </w:numPr>
      <w:tabs>
        <w:tab w:val="clear" w:pos="180"/>
        <w:tab w:val="num" w:pos="360"/>
        <w:tab w:val="left" w:pos="851"/>
      </w:tabs>
      <w:ind w:left="1134" w:hanging="1134"/>
      <w:outlineLvl w:val="2"/>
    </w:pPr>
    <w:rPr>
      <w:bCs/>
      <w:i/>
      <w:sz w:val="24"/>
      <w:szCs w:val="26"/>
    </w:rPr>
  </w:style>
  <w:style w:type="paragraph" w:styleId="4">
    <w:name w:val="heading 4"/>
    <w:basedOn w:val="3"/>
    <w:next w:val="a1"/>
    <w:qFormat/>
    <w:rsid w:val="008C745C"/>
    <w:pPr>
      <w:keepNext/>
      <w:widowControl/>
      <w:numPr>
        <w:ilvl w:val="0"/>
        <w:numId w:val="0"/>
      </w:numPr>
      <w:outlineLvl w:val="3"/>
    </w:pPr>
    <w:rPr>
      <w:bCs w:val="0"/>
      <w:i w:val="0"/>
      <w:sz w:val="22"/>
      <w:szCs w:val="28"/>
    </w:rPr>
  </w:style>
  <w:style w:type="paragraph" w:styleId="5">
    <w:name w:val="heading 5"/>
    <w:basedOn w:val="a1"/>
    <w:next w:val="a1"/>
    <w:qFormat/>
    <w:rsid w:val="008C745C"/>
    <w:pPr>
      <w:keepNext/>
      <w:spacing w:before="120" w:after="120"/>
      <w:jc w:val="center"/>
      <w:outlineLvl w:val="4"/>
    </w:pPr>
    <w:rPr>
      <w:rFonts w:ascii="Arial Narrow" w:hAnsi="Arial Narrow"/>
      <w:b/>
      <w:szCs w:val="20"/>
    </w:rPr>
  </w:style>
  <w:style w:type="paragraph" w:styleId="6">
    <w:name w:val="heading 6"/>
    <w:basedOn w:val="1"/>
    <w:next w:val="a1"/>
    <w:qFormat/>
    <w:rsid w:val="008C745C"/>
    <w:pPr>
      <w:numPr>
        <w:ilvl w:val="5"/>
      </w:numPr>
      <w:tabs>
        <w:tab w:val="clear" w:pos="612"/>
        <w:tab w:val="num" w:pos="360"/>
      </w:tabs>
      <w:ind w:left="0" w:firstLine="0"/>
      <w:outlineLvl w:val="5"/>
    </w:pPr>
    <w:rPr>
      <w:color w:val="auto"/>
      <w:sz w:val="24"/>
    </w:rPr>
  </w:style>
  <w:style w:type="paragraph" w:styleId="7">
    <w:name w:val="heading 7"/>
    <w:basedOn w:val="a1"/>
    <w:next w:val="a1"/>
    <w:qFormat/>
    <w:rsid w:val="008C745C"/>
    <w:pPr>
      <w:keepNext/>
      <w:numPr>
        <w:ilvl w:val="6"/>
        <w:numId w:val="24"/>
      </w:numPr>
      <w:tabs>
        <w:tab w:val="clear" w:pos="756"/>
        <w:tab w:val="num" w:pos="360"/>
        <w:tab w:val="left" w:pos="708"/>
      </w:tabs>
      <w:spacing w:before="20" w:after="20" w:line="240" w:lineRule="auto"/>
      <w:ind w:left="0" w:firstLine="0"/>
      <w:jc w:val="center"/>
      <w:outlineLvl w:val="6"/>
    </w:pPr>
    <w:rPr>
      <w:rFonts w:cs="Tahoma"/>
      <w:b/>
      <w:spacing w:val="12"/>
      <w:w w:val="60"/>
      <w:sz w:val="22"/>
      <w:szCs w:val="40"/>
    </w:rPr>
  </w:style>
  <w:style w:type="paragraph" w:styleId="8">
    <w:name w:val="heading 8"/>
    <w:basedOn w:val="a1"/>
    <w:next w:val="a1"/>
    <w:qFormat/>
    <w:rsid w:val="008C745C"/>
    <w:pPr>
      <w:numPr>
        <w:ilvl w:val="7"/>
        <w:numId w:val="24"/>
      </w:numPr>
      <w:tabs>
        <w:tab w:val="clear" w:pos="900"/>
        <w:tab w:val="num" w:pos="360"/>
      </w:tabs>
      <w:spacing w:before="240" w:after="60"/>
      <w:ind w:left="0" w:firstLine="0"/>
      <w:outlineLvl w:val="7"/>
    </w:pPr>
    <w:rPr>
      <w:rFonts w:ascii="Times New Roman" w:hAnsi="Times New Roman"/>
      <w:i/>
      <w:iCs/>
      <w:sz w:val="24"/>
      <w:szCs w:val="24"/>
    </w:rPr>
  </w:style>
  <w:style w:type="paragraph" w:styleId="9">
    <w:name w:val="heading 9"/>
    <w:basedOn w:val="a1"/>
    <w:next w:val="a1"/>
    <w:qFormat/>
    <w:rsid w:val="008C745C"/>
    <w:pPr>
      <w:keepNext/>
      <w:numPr>
        <w:ilvl w:val="8"/>
        <w:numId w:val="24"/>
      </w:numPr>
      <w:tabs>
        <w:tab w:val="clear" w:pos="1044"/>
        <w:tab w:val="num" w:pos="360"/>
      </w:tabs>
      <w:spacing w:before="20" w:after="20" w:line="240" w:lineRule="auto"/>
      <w:ind w:left="0" w:firstLine="0"/>
      <w:jc w:val="center"/>
      <w:outlineLvl w:val="8"/>
    </w:pPr>
    <w:rPr>
      <w:b/>
      <w:bCs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1">
    <w:name w:val="Заголовок 1 Знак1"/>
    <w:link w:val="1"/>
    <w:rsid w:val="00B43159"/>
    <w:rPr>
      <w:rFonts w:ascii="Arial" w:hAnsi="Arial" w:cs="Arial"/>
      <w:b/>
      <w:bCs/>
      <w:smallCaps/>
      <w:color w:val="00B050"/>
      <w:kern w:val="32"/>
      <w:sz w:val="44"/>
      <w:szCs w:val="32"/>
    </w:rPr>
  </w:style>
  <w:style w:type="paragraph" w:styleId="a5">
    <w:name w:val="caption"/>
    <w:basedOn w:val="a1"/>
    <w:next w:val="a1"/>
    <w:autoRedefine/>
    <w:qFormat/>
    <w:rsid w:val="008C745C"/>
    <w:pPr>
      <w:keepNext/>
      <w:spacing w:before="240"/>
      <w:jc w:val="left"/>
    </w:pPr>
    <w:rPr>
      <w:bCs/>
      <w:i/>
    </w:rPr>
  </w:style>
  <w:style w:type="paragraph" w:customStyle="1" w:styleId="a6">
    <w:name w:val="Заголовок страницы"/>
    <w:link w:val="a7"/>
    <w:rsid w:val="008C745C"/>
    <w:pPr>
      <w:spacing w:before="120" w:after="120"/>
      <w:jc w:val="center"/>
    </w:pPr>
    <w:rPr>
      <w:rFonts w:ascii="Arial" w:hAnsi="Arial"/>
      <w:b/>
      <w:color w:val="008000"/>
      <w:sz w:val="48"/>
      <w:szCs w:val="48"/>
      <w:lang w:eastAsia="en-US"/>
    </w:rPr>
  </w:style>
  <w:style w:type="character" w:customStyle="1" w:styleId="a7">
    <w:name w:val="Заголовок страницы Знак"/>
    <w:link w:val="a6"/>
    <w:rsid w:val="008B19A9"/>
    <w:rPr>
      <w:rFonts w:ascii="Arial" w:hAnsi="Arial"/>
      <w:b/>
      <w:color w:val="008000"/>
      <w:sz w:val="48"/>
      <w:szCs w:val="48"/>
      <w:lang w:eastAsia="en-US"/>
    </w:rPr>
  </w:style>
  <w:style w:type="paragraph" w:styleId="a8">
    <w:name w:val="header"/>
    <w:basedOn w:val="a1"/>
    <w:autoRedefine/>
    <w:rsid w:val="00494428"/>
    <w:pPr>
      <w:jc w:val="right"/>
    </w:pPr>
    <w:rPr>
      <w:b/>
      <w:caps/>
      <w:color w:val="00B050"/>
      <w:sz w:val="16"/>
    </w:rPr>
  </w:style>
  <w:style w:type="paragraph" w:styleId="a9">
    <w:name w:val="footer"/>
    <w:basedOn w:val="a1"/>
    <w:rsid w:val="008C745C"/>
    <w:pPr>
      <w:pBdr>
        <w:top w:val="single" w:sz="4" w:space="1" w:color="999999"/>
      </w:pBdr>
      <w:tabs>
        <w:tab w:val="center" w:pos="9497"/>
      </w:tabs>
      <w:spacing w:before="40" w:after="0"/>
    </w:pPr>
    <w:rPr>
      <w:b/>
      <w:color w:val="999999"/>
      <w:szCs w:val="24"/>
    </w:rPr>
  </w:style>
  <w:style w:type="paragraph" w:styleId="a0">
    <w:name w:val="List"/>
    <w:basedOn w:val="a1"/>
    <w:rsid w:val="004D07CE"/>
    <w:pPr>
      <w:numPr>
        <w:numId w:val="2"/>
      </w:numPr>
      <w:tabs>
        <w:tab w:val="clear" w:pos="360"/>
      </w:tabs>
      <w:spacing w:before="60" w:after="60"/>
      <w:ind w:left="426" w:hanging="426"/>
    </w:pPr>
    <w:rPr>
      <w:szCs w:val="24"/>
    </w:rPr>
  </w:style>
  <w:style w:type="paragraph" w:styleId="aa">
    <w:name w:val="Body Text"/>
    <w:basedOn w:val="a1"/>
    <w:link w:val="ab"/>
    <w:autoRedefine/>
    <w:rsid w:val="005456A1"/>
    <w:rPr>
      <w:iCs/>
      <w:szCs w:val="20"/>
    </w:rPr>
  </w:style>
  <w:style w:type="character" w:customStyle="1" w:styleId="ab">
    <w:name w:val="Основной текст Знак"/>
    <w:link w:val="aa"/>
    <w:rsid w:val="005456A1"/>
    <w:rPr>
      <w:rFonts w:ascii="Arial" w:eastAsia="Arial Unicode MS" w:hAnsi="Arial"/>
      <w:iCs/>
      <w:lang w:eastAsia="ru-RU"/>
    </w:rPr>
  </w:style>
  <w:style w:type="paragraph" w:customStyle="1" w:styleId="ac">
    <w:name w:val="Дата документа"/>
    <w:basedOn w:val="ad"/>
    <w:link w:val="ae"/>
    <w:qFormat/>
    <w:rsid w:val="006E532F"/>
    <w:pPr>
      <w:spacing w:before="240"/>
    </w:pPr>
    <w:rPr>
      <w:bCs/>
      <w:smallCaps w:val="0"/>
      <w:sz w:val="22"/>
      <w:szCs w:val="20"/>
    </w:rPr>
  </w:style>
  <w:style w:type="paragraph" w:customStyle="1" w:styleId="ad">
    <w:name w:val="Выноска на обложке"/>
    <w:basedOn w:val="a1"/>
    <w:link w:val="af"/>
    <w:rsid w:val="002D59B5"/>
    <w:pPr>
      <w:tabs>
        <w:tab w:val="left" w:pos="8789"/>
      </w:tabs>
      <w:spacing w:before="2160"/>
      <w:ind w:right="1418"/>
      <w:jc w:val="left"/>
    </w:pPr>
    <w:rPr>
      <w:rFonts w:eastAsia="Times New Roman"/>
      <w:b/>
      <w:smallCaps/>
      <w:color w:val="00B050"/>
      <w:sz w:val="36"/>
      <w:szCs w:val="48"/>
      <w:lang w:eastAsia="en-US"/>
    </w:rPr>
  </w:style>
  <w:style w:type="character" w:customStyle="1" w:styleId="af">
    <w:name w:val="Выноска на обложке Знак"/>
    <w:link w:val="ad"/>
    <w:rsid w:val="002D59B5"/>
    <w:rPr>
      <w:rFonts w:ascii="Arial" w:hAnsi="Arial"/>
      <w:b/>
      <w:smallCaps/>
      <w:color w:val="00B050"/>
      <w:sz w:val="36"/>
      <w:szCs w:val="48"/>
    </w:rPr>
  </w:style>
  <w:style w:type="character" w:styleId="af0">
    <w:name w:val="footnote reference"/>
    <w:semiHidden/>
    <w:rsid w:val="008C745C"/>
    <w:rPr>
      <w:rFonts w:ascii="Arial" w:hAnsi="Arial"/>
      <w:sz w:val="20"/>
      <w:vertAlign w:val="superscript"/>
    </w:rPr>
  </w:style>
  <w:style w:type="paragraph" w:customStyle="1" w:styleId="20">
    <w:name w:val="Список2"/>
    <w:basedOn w:val="a1"/>
    <w:rsid w:val="008C745C"/>
    <w:pPr>
      <w:numPr>
        <w:numId w:val="26"/>
      </w:numPr>
      <w:tabs>
        <w:tab w:val="clear" w:pos="3197"/>
        <w:tab w:val="num" w:pos="360"/>
        <w:tab w:val="left" w:pos="992"/>
      </w:tabs>
      <w:spacing w:before="40" w:after="40" w:line="264" w:lineRule="auto"/>
      <w:ind w:left="0" w:firstLine="0"/>
    </w:pPr>
    <w:rPr>
      <w:szCs w:val="24"/>
    </w:rPr>
  </w:style>
  <w:style w:type="paragraph" w:customStyle="1" w:styleId="30">
    <w:name w:val="Список3"/>
    <w:basedOn w:val="a1"/>
    <w:autoRedefine/>
    <w:rsid w:val="008C745C"/>
    <w:pPr>
      <w:numPr>
        <w:numId w:val="27"/>
      </w:numPr>
      <w:tabs>
        <w:tab w:val="clear" w:pos="1352"/>
        <w:tab w:val="num" w:pos="360"/>
      </w:tabs>
      <w:spacing w:before="40" w:after="40" w:line="240" w:lineRule="auto"/>
      <w:ind w:left="0" w:firstLine="0"/>
    </w:pPr>
    <w:rPr>
      <w:szCs w:val="24"/>
    </w:rPr>
  </w:style>
  <w:style w:type="paragraph" w:customStyle="1" w:styleId="a">
    <w:name w:val="Таблица (список)"/>
    <w:basedOn w:val="a1"/>
    <w:autoRedefine/>
    <w:rsid w:val="008C745C"/>
    <w:pPr>
      <w:numPr>
        <w:numId w:val="28"/>
      </w:numPr>
      <w:spacing w:before="40" w:after="40" w:line="240" w:lineRule="auto"/>
      <w:ind w:left="0" w:firstLine="0"/>
      <w:jc w:val="left"/>
    </w:pPr>
    <w:rPr>
      <w:szCs w:val="24"/>
    </w:rPr>
  </w:style>
  <w:style w:type="paragraph" w:customStyle="1" w:styleId="af1">
    <w:name w:val="Таблица (текст)"/>
    <w:basedOn w:val="a1"/>
    <w:autoRedefine/>
    <w:rsid w:val="00600EF3"/>
    <w:pPr>
      <w:spacing w:before="40" w:after="40"/>
      <w:jc w:val="left"/>
    </w:pPr>
    <w:rPr>
      <w:szCs w:val="20"/>
    </w:rPr>
  </w:style>
  <w:style w:type="paragraph" w:customStyle="1" w:styleId="af2">
    <w:name w:val="Таблица (шапка)"/>
    <w:basedOn w:val="af1"/>
    <w:autoRedefine/>
    <w:rsid w:val="007C185D"/>
    <w:pPr>
      <w:spacing w:before="80" w:after="80" w:line="240" w:lineRule="auto"/>
      <w:ind w:left="86"/>
    </w:pPr>
    <w:rPr>
      <w:rFonts w:cs="Arial"/>
      <w:b/>
      <w:kern w:val="32"/>
      <w:szCs w:val="22"/>
      <w:lang w:eastAsia="en-US"/>
    </w:rPr>
  </w:style>
  <w:style w:type="paragraph" w:styleId="af3">
    <w:name w:val="footnote text"/>
    <w:basedOn w:val="a1"/>
    <w:semiHidden/>
    <w:rsid w:val="008C745C"/>
    <w:pPr>
      <w:spacing w:before="40" w:after="40"/>
    </w:pPr>
    <w:rPr>
      <w:sz w:val="18"/>
      <w:szCs w:val="20"/>
    </w:rPr>
  </w:style>
  <w:style w:type="paragraph" w:styleId="af4">
    <w:name w:val="Title"/>
    <w:basedOn w:val="a1"/>
    <w:qFormat/>
    <w:rsid w:val="008C745C"/>
    <w:pPr>
      <w:spacing w:before="120" w:after="120"/>
      <w:jc w:val="center"/>
    </w:pPr>
    <w:rPr>
      <w:b/>
      <w:szCs w:val="20"/>
    </w:rPr>
  </w:style>
  <w:style w:type="character" w:customStyle="1" w:styleId="af5">
    <w:name w:val="Название таблицы Знак"/>
    <w:rsid w:val="005456A1"/>
    <w:rPr>
      <w:rFonts w:ascii="Arial" w:eastAsia="Arial Unicode MS" w:hAnsi="Arial"/>
      <w:i/>
      <w:sz w:val="20"/>
      <w:szCs w:val="21"/>
      <w:lang w:val="ru-RU" w:eastAsia="ru-RU" w:bidi="ar-SA"/>
    </w:rPr>
  </w:style>
  <w:style w:type="paragraph" w:styleId="af6">
    <w:name w:val="Balloon Text"/>
    <w:basedOn w:val="a1"/>
    <w:semiHidden/>
    <w:rsid w:val="008C745C"/>
    <w:rPr>
      <w:rFonts w:ascii="Tahoma" w:hAnsi="Tahoma" w:cs="Tahoma"/>
      <w:sz w:val="16"/>
      <w:szCs w:val="16"/>
    </w:rPr>
  </w:style>
  <w:style w:type="character" w:styleId="af7">
    <w:name w:val="page number"/>
    <w:rsid w:val="008C745C"/>
    <w:rPr>
      <w:rFonts w:ascii="Arial" w:hAnsi="Arial"/>
      <w:b/>
      <w:sz w:val="21"/>
      <w:szCs w:val="21"/>
    </w:rPr>
  </w:style>
  <w:style w:type="paragraph" w:styleId="10">
    <w:name w:val="toc 1"/>
    <w:basedOn w:val="1"/>
    <w:next w:val="a1"/>
    <w:autoRedefine/>
    <w:uiPriority w:val="39"/>
    <w:rsid w:val="007C185D"/>
    <w:pPr>
      <w:keepNext/>
      <w:pageBreakBefore w:val="0"/>
      <w:widowControl/>
      <w:numPr>
        <w:numId w:val="0"/>
      </w:numPr>
      <w:tabs>
        <w:tab w:val="left" w:pos="482"/>
        <w:tab w:val="right" w:leader="dot" w:pos="10194"/>
      </w:tabs>
      <w:spacing w:before="120" w:after="120"/>
    </w:pPr>
    <w:rPr>
      <w:bCs w:val="0"/>
      <w:smallCaps w:val="0"/>
      <w:noProof/>
      <w:sz w:val="21"/>
      <w:szCs w:val="21"/>
      <w:lang w:eastAsia="ru-RU"/>
    </w:rPr>
  </w:style>
  <w:style w:type="paragraph" w:styleId="21">
    <w:name w:val="toc 2"/>
    <w:basedOn w:val="2"/>
    <w:next w:val="a1"/>
    <w:uiPriority w:val="39"/>
    <w:rsid w:val="007C185D"/>
    <w:pPr>
      <w:keepNext/>
      <w:widowControl/>
      <w:numPr>
        <w:ilvl w:val="0"/>
        <w:numId w:val="0"/>
      </w:numPr>
      <w:tabs>
        <w:tab w:val="right" w:leader="dot" w:pos="10194"/>
      </w:tabs>
      <w:spacing w:before="120"/>
      <w:ind w:left="238"/>
    </w:pPr>
    <w:rPr>
      <w:bCs/>
      <w:noProof/>
      <w:kern w:val="0"/>
      <w:sz w:val="20"/>
      <w:szCs w:val="32"/>
      <w:lang w:eastAsia="ru-RU"/>
    </w:rPr>
  </w:style>
  <w:style w:type="paragraph" w:styleId="31">
    <w:name w:val="toc 3"/>
    <w:basedOn w:val="3"/>
    <w:next w:val="a1"/>
    <w:autoRedefine/>
    <w:semiHidden/>
    <w:rsid w:val="008C745C"/>
    <w:pPr>
      <w:keepNext/>
      <w:widowControl/>
      <w:numPr>
        <w:ilvl w:val="0"/>
        <w:numId w:val="0"/>
      </w:numPr>
      <w:tabs>
        <w:tab w:val="clear" w:pos="851"/>
      </w:tabs>
      <w:spacing w:before="120"/>
      <w:ind w:left="482"/>
    </w:pPr>
    <w:rPr>
      <w:i w:val="0"/>
      <w:kern w:val="0"/>
      <w:sz w:val="20"/>
      <w:szCs w:val="20"/>
      <w:lang w:eastAsia="ru-RU"/>
    </w:rPr>
  </w:style>
  <w:style w:type="paragraph" w:customStyle="1" w:styleId="12">
    <w:name w:val="Стиль1"/>
    <w:basedOn w:val="a1"/>
    <w:rsid w:val="008C745C"/>
    <w:pPr>
      <w:ind w:left="5245"/>
    </w:pPr>
    <w:rPr>
      <w:b/>
    </w:rPr>
  </w:style>
  <w:style w:type="paragraph" w:customStyle="1" w:styleId="af8">
    <w:name w:val="Выноска письма"/>
    <w:basedOn w:val="a1"/>
    <w:autoRedefine/>
    <w:rsid w:val="008C745C"/>
    <w:pPr>
      <w:ind w:right="844"/>
      <w:jc w:val="right"/>
    </w:pPr>
    <w:rPr>
      <w:sz w:val="21"/>
    </w:rPr>
  </w:style>
  <w:style w:type="paragraph" w:customStyle="1" w:styleId="af9">
    <w:name w:val="Название таблицы"/>
    <w:basedOn w:val="a1"/>
    <w:rsid w:val="008C745C"/>
    <w:rPr>
      <w:i/>
    </w:rPr>
  </w:style>
  <w:style w:type="character" w:customStyle="1" w:styleId="13">
    <w:name w:val="Заголовок 1 Знак"/>
    <w:rsid w:val="008C745C"/>
    <w:rPr>
      <w:rFonts w:ascii="Arial" w:hAnsi="Arial" w:cs="Arial"/>
      <w:b/>
      <w:bCs/>
      <w:smallCaps/>
      <w:color w:val="008000"/>
      <w:kern w:val="32"/>
      <w:sz w:val="48"/>
      <w:szCs w:val="32"/>
      <w:lang w:val="ru-RU" w:eastAsia="en-US" w:bidi="ar-SA"/>
    </w:rPr>
  </w:style>
  <w:style w:type="character" w:customStyle="1" w:styleId="22">
    <w:name w:val="Заголовок 2 Знак"/>
    <w:rsid w:val="008C745C"/>
    <w:rPr>
      <w:rFonts w:ascii="Arial" w:hAnsi="Arial" w:cs="Arial"/>
      <w:b/>
      <w:bCs/>
      <w:iCs/>
      <w:smallCaps/>
      <w:color w:val="008000"/>
      <w:kern w:val="32"/>
      <w:sz w:val="28"/>
      <w:szCs w:val="28"/>
      <w:lang w:val="ru-RU" w:eastAsia="en-US" w:bidi="ar-SA"/>
    </w:rPr>
  </w:style>
  <w:style w:type="character" w:styleId="afa">
    <w:name w:val="annotation reference"/>
    <w:semiHidden/>
    <w:rsid w:val="008C745C"/>
    <w:rPr>
      <w:sz w:val="16"/>
      <w:szCs w:val="16"/>
    </w:rPr>
  </w:style>
  <w:style w:type="paragraph" w:styleId="afb">
    <w:name w:val="annotation text"/>
    <w:basedOn w:val="a1"/>
    <w:semiHidden/>
    <w:rsid w:val="008C745C"/>
    <w:rPr>
      <w:szCs w:val="20"/>
    </w:rPr>
  </w:style>
  <w:style w:type="paragraph" w:styleId="afc">
    <w:name w:val="annotation subject"/>
    <w:basedOn w:val="afb"/>
    <w:next w:val="afb"/>
    <w:semiHidden/>
    <w:rsid w:val="008C745C"/>
    <w:rPr>
      <w:b/>
      <w:bCs/>
    </w:rPr>
  </w:style>
  <w:style w:type="paragraph" w:styleId="70">
    <w:name w:val="toc 7"/>
    <w:basedOn w:val="a1"/>
    <w:next w:val="a1"/>
    <w:autoRedefine/>
    <w:semiHidden/>
    <w:rsid w:val="008C745C"/>
    <w:pPr>
      <w:spacing w:before="0" w:after="0" w:line="240" w:lineRule="auto"/>
      <w:ind w:left="1440"/>
      <w:jc w:val="left"/>
    </w:pPr>
    <w:rPr>
      <w:rFonts w:ascii="Times New Roman" w:eastAsia="Times New Roman" w:hAnsi="Times New Roman"/>
      <w:sz w:val="24"/>
      <w:szCs w:val="24"/>
    </w:rPr>
  </w:style>
  <w:style w:type="paragraph" w:styleId="40">
    <w:name w:val="toc 4"/>
    <w:basedOn w:val="a1"/>
    <w:next w:val="a1"/>
    <w:autoRedefine/>
    <w:semiHidden/>
    <w:rsid w:val="008C745C"/>
    <w:pPr>
      <w:spacing w:before="0" w:after="0" w:line="240" w:lineRule="auto"/>
      <w:ind w:left="720"/>
      <w:jc w:val="left"/>
    </w:pPr>
    <w:rPr>
      <w:rFonts w:ascii="Times New Roman" w:eastAsia="Times New Roman" w:hAnsi="Times New Roman"/>
      <w:sz w:val="24"/>
      <w:szCs w:val="24"/>
    </w:rPr>
  </w:style>
  <w:style w:type="table" w:styleId="afd">
    <w:name w:val="Table Contemporary"/>
    <w:basedOn w:val="a3"/>
    <w:rsid w:val="008C745C"/>
    <w:pPr>
      <w:spacing w:before="80" w:after="80" w:line="312" w:lineRule="auto"/>
      <w:jc w:val="both"/>
    </w:pPr>
    <w:rPr>
      <w:rFonts w:ascii="Arial" w:hAnsi="Arial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e">
    <w:name w:val="Table Grid"/>
    <w:basedOn w:val="a3"/>
    <w:rsid w:val="0083126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">
    <w:name w:val="Содержание"/>
    <w:link w:val="aff0"/>
    <w:qFormat/>
    <w:rsid w:val="0032189D"/>
    <w:rPr>
      <w:rFonts w:ascii="Arial" w:hAnsi="Arial" w:cs="Arial"/>
      <w:b/>
      <w:bCs/>
      <w:smallCaps/>
      <w:color w:val="00B050"/>
      <w:kern w:val="32"/>
      <w:sz w:val="48"/>
      <w:szCs w:val="32"/>
      <w:lang w:eastAsia="en-US"/>
    </w:rPr>
  </w:style>
  <w:style w:type="character" w:customStyle="1" w:styleId="aff0">
    <w:name w:val="Содержание Знак"/>
    <w:link w:val="aff"/>
    <w:rsid w:val="0032189D"/>
    <w:rPr>
      <w:rFonts w:ascii="Arial" w:hAnsi="Arial" w:cs="Arial"/>
      <w:b/>
      <w:bCs/>
      <w:smallCaps/>
      <w:color w:val="00B050"/>
      <w:kern w:val="32"/>
      <w:sz w:val="48"/>
      <w:szCs w:val="32"/>
      <w:lang w:eastAsia="en-US"/>
    </w:rPr>
  </w:style>
  <w:style w:type="paragraph" w:customStyle="1" w:styleId="14">
    <w:name w:val="Название 1"/>
    <w:basedOn w:val="a6"/>
    <w:link w:val="15"/>
    <w:qFormat/>
    <w:rsid w:val="002D59B5"/>
    <w:pPr>
      <w:spacing w:before="720"/>
      <w:jc w:val="both"/>
    </w:pPr>
    <w:rPr>
      <w:color w:val="00B050"/>
    </w:rPr>
  </w:style>
  <w:style w:type="character" w:customStyle="1" w:styleId="15">
    <w:name w:val="Название 1 Знак"/>
    <w:link w:val="14"/>
    <w:rsid w:val="002D59B5"/>
    <w:rPr>
      <w:rFonts w:ascii="Arial" w:hAnsi="Arial"/>
      <w:b/>
      <w:color w:val="00B050"/>
      <w:sz w:val="48"/>
      <w:szCs w:val="48"/>
      <w:lang w:eastAsia="en-US"/>
    </w:rPr>
  </w:style>
  <w:style w:type="paragraph" w:customStyle="1" w:styleId="23">
    <w:name w:val="Название 2"/>
    <w:basedOn w:val="ad"/>
    <w:link w:val="24"/>
    <w:qFormat/>
    <w:rsid w:val="002D59B5"/>
    <w:pPr>
      <w:tabs>
        <w:tab w:val="clear" w:pos="8789"/>
      </w:tabs>
      <w:spacing w:before="100" w:beforeAutospacing="1" w:line="240" w:lineRule="auto"/>
      <w:ind w:right="0"/>
    </w:pPr>
    <w:rPr>
      <w:szCs w:val="36"/>
    </w:rPr>
  </w:style>
  <w:style w:type="character" w:customStyle="1" w:styleId="24">
    <w:name w:val="Название 2 Знак"/>
    <w:link w:val="23"/>
    <w:rsid w:val="002D59B5"/>
    <w:rPr>
      <w:rFonts w:ascii="Arial" w:hAnsi="Arial"/>
      <w:b/>
      <w:smallCaps/>
      <w:color w:val="00B050"/>
      <w:sz w:val="36"/>
      <w:szCs w:val="36"/>
    </w:rPr>
  </w:style>
  <w:style w:type="paragraph" w:customStyle="1" w:styleId="aff1">
    <w:name w:val="Название Исполнителя"/>
    <w:basedOn w:val="ac"/>
    <w:link w:val="aff2"/>
    <w:qFormat/>
    <w:rsid w:val="006E532F"/>
    <w:pPr>
      <w:spacing w:before="1560"/>
    </w:pPr>
    <w:rPr>
      <w:caps/>
      <w:sz w:val="36"/>
    </w:rPr>
  </w:style>
  <w:style w:type="character" w:styleId="aff3">
    <w:name w:val="Hyperlink"/>
    <w:uiPriority w:val="99"/>
    <w:unhideWhenUsed/>
    <w:rsid w:val="003256B0"/>
    <w:rPr>
      <w:color w:val="0000FF"/>
      <w:u w:val="single"/>
    </w:rPr>
  </w:style>
  <w:style w:type="character" w:customStyle="1" w:styleId="ae">
    <w:name w:val="Дата документа Знак"/>
    <w:link w:val="ac"/>
    <w:rsid w:val="006E532F"/>
    <w:rPr>
      <w:rFonts w:ascii="Arial" w:hAnsi="Arial"/>
      <w:b/>
      <w:bCs/>
      <w:smallCaps w:val="0"/>
      <w:color w:val="00B050"/>
      <w:sz w:val="22"/>
      <w:szCs w:val="48"/>
      <w:lang w:eastAsia="en-US"/>
    </w:rPr>
  </w:style>
  <w:style w:type="character" w:customStyle="1" w:styleId="aff2">
    <w:name w:val="Название Исполнителя Знак"/>
    <w:link w:val="aff1"/>
    <w:rsid w:val="006E532F"/>
    <w:rPr>
      <w:rFonts w:ascii="Arial" w:hAnsi="Arial"/>
      <w:b/>
      <w:bCs/>
      <w:caps/>
      <w:smallCaps w:val="0"/>
      <w:color w:val="00B050"/>
      <w:sz w:val="36"/>
      <w:szCs w:val="48"/>
      <w:lang w:eastAsia="en-US"/>
    </w:rPr>
  </w:style>
  <w:style w:type="paragraph" w:customStyle="1" w:styleId="aff4">
    <w:name w:val="Приложение"/>
    <w:basedOn w:val="1"/>
    <w:link w:val="aff5"/>
    <w:qFormat/>
    <w:rsid w:val="00826499"/>
    <w:pPr>
      <w:numPr>
        <w:numId w:val="0"/>
      </w:numPr>
    </w:pPr>
    <w:rPr>
      <w:sz w:val="36"/>
      <w:lang w:eastAsia="ru-RU"/>
    </w:rPr>
  </w:style>
  <w:style w:type="character" w:customStyle="1" w:styleId="aff5">
    <w:name w:val="Приложение Знак"/>
    <w:basedOn w:val="11"/>
    <w:link w:val="aff4"/>
    <w:rsid w:val="00826499"/>
    <w:rPr>
      <w:rFonts w:ascii="Arial" w:hAnsi="Arial" w:cs="Arial"/>
      <w:b/>
      <w:bCs/>
      <w:smallCaps/>
      <w:color w:val="00B050"/>
      <w:kern w:val="32"/>
      <w:sz w:val="36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687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8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18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7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51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07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3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57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08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304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651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537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1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013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6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040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04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722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0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753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900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051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66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832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97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51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431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745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90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8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8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815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703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502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98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8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53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158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96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693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598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580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314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8974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1870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6559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34048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83332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4241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8982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38147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7423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2284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5484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0173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28630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31141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0387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0457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4605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1572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2656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55467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022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178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981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801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73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788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37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031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4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48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12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32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5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496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43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640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342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7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76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810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08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216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5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36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560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399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936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8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1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49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81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3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167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58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2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524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90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97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5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1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30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6961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956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74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88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44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43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747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42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657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90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933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6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248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052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08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68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219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80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165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46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013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060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694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2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984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443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45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48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264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567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942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115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871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3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47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26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09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370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70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0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3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121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88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94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66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790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62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80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38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22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85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53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04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92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6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370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680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269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06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519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743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861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77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34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812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04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770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5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760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6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020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657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526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32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58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4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551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93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75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463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2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436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859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5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892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625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863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227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72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662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741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96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68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63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23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10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17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920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69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726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883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053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75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4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920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225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134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274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26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994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8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87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441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399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274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93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2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8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650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13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038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485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70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862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230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96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78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68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379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80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67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952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0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69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27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17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9597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130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834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137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21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20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152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74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6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757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775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954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5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803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738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486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45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04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888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34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20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223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32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66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92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71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557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410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8745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14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362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417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701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91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022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42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951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155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14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15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779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8703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6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559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290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27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3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027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53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99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56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8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75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189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375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416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744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635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3018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53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63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378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89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4587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1376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39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449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91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81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77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7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89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03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194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494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715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93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219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793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8548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8393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5214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27853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394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157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81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33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762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00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6213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88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9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8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670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190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313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011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77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175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731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731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1734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51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3631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2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34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204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973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770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2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41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106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91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7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7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65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329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35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81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220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60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884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344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4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63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7646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25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111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706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524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380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212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94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351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1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301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753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7744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8540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504088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8642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0065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5205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3820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011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3593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5841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6119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yperlink" Target="mailto:hotline@omc.ru" TargetMode="Externa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3BCA0D5-109F-4DEB-994B-B6DC628176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КП Кейтеринг</Template>
  <TotalTime>0</TotalTime>
  <Pages>1</Pages>
  <Words>1396</Words>
  <Characters>11013</Characters>
  <Application>Microsoft Office Word</Application>
  <DocSecurity>0</DocSecurity>
  <Lines>91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</vt:lpstr>
    </vt:vector>
  </TitlesOfParts>
  <Company>АксионБКГ</Company>
  <LinksUpToDate>false</LinksUpToDate>
  <CharactersWithSpaces>12385</CharactersWithSpaces>
  <SharedDoc>false</SharedDoc>
  <HLinks>
    <vt:vector size="78" baseType="variant">
      <vt:variant>
        <vt:i4>786468</vt:i4>
      </vt:variant>
      <vt:variant>
        <vt:i4>129</vt:i4>
      </vt:variant>
      <vt:variant>
        <vt:i4>0</vt:i4>
      </vt:variant>
      <vt:variant>
        <vt:i4>5</vt:i4>
      </vt:variant>
      <vt:variant>
        <vt:lpwstr>mailto:hotline@omc.ru</vt:lpwstr>
      </vt:variant>
      <vt:variant>
        <vt:lpwstr/>
      </vt:variant>
      <vt:variant>
        <vt:i4>1703987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_Toc395534650</vt:lpwstr>
      </vt:variant>
      <vt:variant>
        <vt:i4>1769523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_Toc395534649</vt:lpwstr>
      </vt:variant>
      <vt:variant>
        <vt:i4>1769523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_Toc395534648</vt:lpwstr>
      </vt:variant>
      <vt:variant>
        <vt:i4>1769523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_Toc395534647</vt:lpwstr>
      </vt:variant>
      <vt:variant>
        <vt:i4>1769523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_Toc395534646</vt:lpwstr>
      </vt:variant>
      <vt:variant>
        <vt:i4>1769523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_Toc395534645</vt:lpwstr>
      </vt:variant>
      <vt:variant>
        <vt:i4>1769523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_Toc395534644</vt:lpwstr>
      </vt:variant>
      <vt:variant>
        <vt:i4>1769523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_Toc395534643</vt:lpwstr>
      </vt:variant>
      <vt:variant>
        <vt:i4>1769523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_Toc395534642</vt:lpwstr>
      </vt:variant>
      <vt:variant>
        <vt:i4>1769523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_Toc395534641</vt:lpwstr>
      </vt:variant>
      <vt:variant>
        <vt:i4>1769523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_Toc395534640</vt:lpwstr>
      </vt:variant>
      <vt:variant>
        <vt:i4>1835059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_Toc395534639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vahtanova</dc:creator>
  <cp:lastModifiedBy>Varechkina</cp:lastModifiedBy>
  <cp:revision>6</cp:revision>
  <cp:lastPrinted>2007-05-21T15:48:00Z</cp:lastPrinted>
  <dcterms:created xsi:type="dcterms:W3CDTF">2014-10-21T10:30:00Z</dcterms:created>
  <dcterms:modified xsi:type="dcterms:W3CDTF">2015-06-17T14:27:00Z</dcterms:modified>
</cp:coreProperties>
</file>