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8BD2" w14:textId="22F1B962" w:rsidR="00066B3B" w:rsidRDefault="00066B3B">
      <w:r w:rsidRPr="00066B3B">
        <w:rPr>
          <w:highlight w:val="yellow"/>
        </w:rPr>
        <w:t>Tìm kiếm các dữ liệu quá khứ của *.uit.edu.vn</w:t>
      </w:r>
    </w:p>
    <w:p w14:paraId="75E81153" w14:textId="4134D4AE" w:rsidR="00066B3B" w:rsidRDefault="00066B3B">
      <w:r w:rsidRPr="00066B3B">
        <w:drawing>
          <wp:inline distT="0" distB="0" distL="0" distR="0" wp14:anchorId="22CFE656" wp14:editId="625C078B">
            <wp:extent cx="5731510" cy="3094990"/>
            <wp:effectExtent l="0" t="0" r="2540" b="0"/>
            <wp:docPr id="1380178218" name="Hình ảnh 1" descr="Ảnh có chứa văn bản, ảnh chụp màn hình, thực đơ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8218" name="Hình ảnh 1" descr="Ảnh có chứa văn bản, ảnh chụp màn hình, thực đơ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CC6D" w14:textId="5EA322D1" w:rsidR="00066B3B" w:rsidRDefault="00066B3B" w:rsidP="00066B3B">
      <w:pPr>
        <w:pStyle w:val="oancuaDanhsach"/>
        <w:numPr>
          <w:ilvl w:val="0"/>
          <w:numId w:val="1"/>
        </w:numPr>
      </w:pPr>
      <w:r>
        <w:t>Ta dùng subdomainfinder để tìm các subdomain sau đó check xem các subdomain đó còn hoạt động không</w:t>
      </w:r>
    </w:p>
    <w:p w14:paraId="3B9DEB6C" w14:textId="59B7AB4E" w:rsidR="00066B3B" w:rsidRDefault="00066B3B" w:rsidP="00066B3B">
      <w:pPr>
        <w:pStyle w:val="oancuaDanhsach"/>
        <w:numPr>
          <w:ilvl w:val="0"/>
          <w:numId w:val="1"/>
        </w:numPr>
      </w:pPr>
      <w:r>
        <w:t>Để kiếm dữ liệu trong quá khứ thì ta sẽ dùng trang web wayback machine</w:t>
      </w:r>
    </w:p>
    <w:p w14:paraId="3B718108" w14:textId="7BA4985C" w:rsidR="00066B3B" w:rsidRDefault="00066B3B" w:rsidP="00066B3B">
      <w:pPr>
        <w:pStyle w:val="oancuaDanhsach"/>
        <w:numPr>
          <w:ilvl w:val="0"/>
          <w:numId w:val="1"/>
        </w:numPr>
      </w:pPr>
      <w:r>
        <w:t>ở đây ta chọn subdomain của *.uit.edu.vn là nc.uit.edu.vn</w:t>
      </w:r>
    </w:p>
    <w:p w14:paraId="6DAAAE8F" w14:textId="2E49DCF5" w:rsidR="00066B3B" w:rsidRDefault="00066B3B" w:rsidP="00066B3B">
      <w:pPr>
        <w:ind w:left="360"/>
      </w:pPr>
      <w:r w:rsidRPr="00066B3B">
        <w:drawing>
          <wp:inline distT="0" distB="0" distL="0" distR="0" wp14:anchorId="62AE6610" wp14:editId="4D0362DE">
            <wp:extent cx="5731510" cy="2597150"/>
            <wp:effectExtent l="0" t="0" r="2540" b="0"/>
            <wp:docPr id="218861672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61672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A62" w14:textId="416BFE5E" w:rsidR="00066B3B" w:rsidRDefault="00066B3B" w:rsidP="00066B3B">
      <w:pPr>
        <w:pStyle w:val="oancuaDanhsach"/>
        <w:numPr>
          <w:ilvl w:val="0"/>
          <w:numId w:val="1"/>
        </w:numPr>
      </w:pPr>
      <w:r>
        <w:t>Ta có thể lọc ra các thông tin ta cần, ở đây ta lọc các file pdf để xem trong quá khứ nếu như hiện tại nó không còn tồn tại</w:t>
      </w:r>
    </w:p>
    <w:p w14:paraId="1032E0A7" w14:textId="2EC15261" w:rsidR="00066B3B" w:rsidRDefault="00066B3B" w:rsidP="00066B3B">
      <w:pPr>
        <w:ind w:left="360"/>
      </w:pPr>
      <w:r w:rsidRPr="00066B3B">
        <w:rPr>
          <w:highlight w:val="yellow"/>
        </w:rPr>
        <w:t>Tìm kiếm các dữ liệu nhạy cảm của *.uit.edu.vn thông qua google dork</w:t>
      </w:r>
    </w:p>
    <w:p w14:paraId="002F9CF7" w14:textId="7B69FF19" w:rsidR="00066B3B" w:rsidRDefault="00066B3B" w:rsidP="00066B3B">
      <w:pPr>
        <w:pStyle w:val="oancuaDanhsach"/>
        <w:numPr>
          <w:ilvl w:val="0"/>
          <w:numId w:val="1"/>
        </w:numPr>
      </w:pPr>
      <w:r>
        <w:t xml:space="preserve">Từ khóa tìm kiếm </w:t>
      </w:r>
      <w:r w:rsidRPr="00066B3B">
        <w:rPr>
          <w:highlight w:val="yellow"/>
        </w:rPr>
        <w:t>site:uit.edu.vn 2052****</w:t>
      </w:r>
      <w:r>
        <w:t xml:space="preserve"> </w:t>
      </w:r>
      <w:r w:rsidRPr="00066B3B">
        <w:t xml:space="preserve">ở đây </w:t>
      </w:r>
      <w:r>
        <w:t>giả sử ta biết được 4 số đầu của MSSV thì ta có thể tìm kiếm các thông tin liên quan đến MSSV đó</w:t>
      </w:r>
    </w:p>
    <w:p w14:paraId="5165C5E9" w14:textId="5CA195A5" w:rsidR="00066B3B" w:rsidRDefault="00066B3B" w:rsidP="00066B3B">
      <w:pPr>
        <w:pStyle w:val="oancuaDanhsach"/>
      </w:pPr>
      <w:r w:rsidRPr="00066B3B">
        <w:lastRenderedPageBreak/>
        <w:drawing>
          <wp:inline distT="0" distB="0" distL="0" distR="0" wp14:anchorId="3DF6B6BB" wp14:editId="62D03D92">
            <wp:extent cx="5731510" cy="3289300"/>
            <wp:effectExtent l="0" t="0" r="2540" b="6350"/>
            <wp:docPr id="955392177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92177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3A9" w14:textId="60393896" w:rsidR="00066B3B" w:rsidRDefault="00066B3B" w:rsidP="00066B3B">
      <w:pPr>
        <w:pStyle w:val="oancuaDanhsach"/>
        <w:numPr>
          <w:ilvl w:val="0"/>
          <w:numId w:val="1"/>
        </w:numPr>
      </w:pPr>
      <w:r>
        <w:t>Ở đây ta có thể xem được họ tên</w:t>
      </w:r>
      <w:r w:rsidR="00656E75">
        <w:t xml:space="preserve"> của các sinh viên</w:t>
      </w:r>
    </w:p>
    <w:p w14:paraId="48642DC9" w14:textId="43257847" w:rsidR="00656E75" w:rsidRDefault="00656E75" w:rsidP="00066B3B">
      <w:pPr>
        <w:pStyle w:val="oancuaDanhsach"/>
        <w:numPr>
          <w:ilvl w:val="0"/>
          <w:numId w:val="1"/>
        </w:numPr>
      </w:pPr>
      <w:r>
        <w:t>Nếu biết cụ thể hơn về MSSV thì có thể khai thác nhiều hơn</w:t>
      </w:r>
    </w:p>
    <w:p w14:paraId="56D79533" w14:textId="324935EA" w:rsidR="00656E75" w:rsidRPr="00066B3B" w:rsidRDefault="00656E75" w:rsidP="00656E75">
      <w:pPr>
        <w:pStyle w:val="oancuaDanhsach"/>
      </w:pPr>
      <w:r w:rsidRPr="00656E75">
        <w:drawing>
          <wp:inline distT="0" distB="0" distL="0" distR="0" wp14:anchorId="3DA6300B" wp14:editId="03718687">
            <wp:extent cx="5731510" cy="3875405"/>
            <wp:effectExtent l="0" t="0" r="2540" b="0"/>
            <wp:docPr id="916361337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61337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0D51" w14:textId="77777777" w:rsidR="00066B3B" w:rsidRDefault="00066B3B" w:rsidP="00066B3B">
      <w:pPr>
        <w:ind w:left="360"/>
      </w:pPr>
    </w:p>
    <w:sectPr w:rsidR="00066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034"/>
    <w:multiLevelType w:val="hybridMultilevel"/>
    <w:tmpl w:val="C50840B4"/>
    <w:lvl w:ilvl="0" w:tplc="DA8A5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9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3B"/>
    <w:rsid w:val="00066B3B"/>
    <w:rsid w:val="006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9191"/>
  <w15:chartTrackingRefBased/>
  <w15:docId w15:val="{D6F0F44F-2047-4672-8CD9-EE86695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2023-05-13T13:51:00Z</dcterms:created>
  <dcterms:modified xsi:type="dcterms:W3CDTF">2023-05-13T14:05:00Z</dcterms:modified>
</cp:coreProperties>
</file>