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B72B" w14:textId="77777777" w:rsidR="00F42128" w:rsidRDefault="00B0124F">
      <w:pPr>
        <w:spacing w:before="240"/>
      </w:pPr>
      <w:r>
        <w:rPr>
          <w:noProof/>
        </w:rPr>
        <w:drawing>
          <wp:inline distT="0" distB="0" distL="0" distR="0" wp14:anchorId="1399F69E" wp14:editId="1496C0E6">
            <wp:extent cx="685800" cy="685800"/>
            <wp:effectExtent l="0" t="0" r="0" b="0"/>
            <wp:docPr id="1" name="Picture 1" descr="Логотип CRM Передач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AA6F" w14:textId="77777777" w:rsidR="00F42128" w:rsidRPr="00EB352C" w:rsidRDefault="00B0124F">
      <w:pPr>
        <w:keepNext/>
        <w:spacing w:after="60"/>
        <w:rPr>
          <w:lang w:val="ru-RU"/>
        </w:rPr>
      </w:pPr>
      <w:r>
        <w:rPr>
          <w:rFonts w:cs="Calibri"/>
          <w:b/>
          <w:color w:val="568F12"/>
          <w:sz w:val="18"/>
        </w:rPr>
        <w:t>CRM</w:t>
      </w:r>
      <w:r w:rsidRPr="00EB352C">
        <w:rPr>
          <w:rFonts w:cs="Calibri"/>
          <w:b/>
          <w:color w:val="568F12"/>
          <w:sz w:val="18"/>
          <w:lang w:val="ru-RU"/>
        </w:rPr>
        <w:t xml:space="preserve"> ПЕРЕДАЧА</w:t>
      </w:r>
    </w:p>
    <w:p w14:paraId="1D455EE9" w14:textId="77777777" w:rsidR="00F42128" w:rsidRPr="00EB352C" w:rsidRDefault="00B0124F">
      <w:pPr>
        <w:spacing w:after="160" w:line="240" w:lineRule="auto"/>
        <w:rPr>
          <w:lang w:val="ru-RU"/>
        </w:rPr>
      </w:pPr>
      <w:r w:rsidRPr="00EB352C">
        <w:rPr>
          <w:rFonts w:cs="Calibri"/>
          <w:b/>
          <w:color w:val="111827"/>
          <w:sz w:val="60"/>
          <w:lang w:val="ru-RU"/>
        </w:rPr>
        <w:t>Сценарий продающей</w:t>
      </w:r>
      <w:r w:rsidRPr="00EB352C">
        <w:rPr>
          <w:rFonts w:cs="Calibri"/>
          <w:b/>
          <w:color w:val="111827"/>
          <w:sz w:val="60"/>
          <w:lang w:val="ru-RU"/>
        </w:rPr>
        <w:br/>
        <w:t>видеопрезентации</w:t>
      </w:r>
    </w:p>
    <w:p w14:paraId="0956CA6B" w14:textId="77777777" w:rsidR="00F42128" w:rsidRPr="00EB352C" w:rsidRDefault="00B0124F">
      <w:pPr>
        <w:spacing w:after="360" w:line="288" w:lineRule="auto"/>
        <w:rPr>
          <w:lang w:val="ru-RU"/>
        </w:rPr>
      </w:pPr>
      <w:r w:rsidRPr="00EB352C">
        <w:rPr>
          <w:rFonts w:cs="Calibri"/>
          <w:color w:val="667085"/>
          <w:sz w:val="24"/>
          <w:lang w:val="ru-RU"/>
        </w:rPr>
        <w:t>Готовый текст и точный план действий на экране для трёхминутного видео руководителю.</w:t>
      </w:r>
    </w:p>
    <w:tbl>
      <w:tblPr>
        <w:tblW w:w="9360" w:type="dxa"/>
        <w:tblInd w:w="120" w:type="dxa"/>
        <w:tblBorders>
          <w:top w:val="single" w:sz="6" w:space="0" w:color="DDE7D2"/>
          <w:left w:val="single" w:sz="6" w:space="0" w:color="DDE7D2"/>
          <w:bottom w:val="single" w:sz="6" w:space="0" w:color="DDE7D2"/>
          <w:right w:val="single" w:sz="6" w:space="0" w:color="DDE7D2"/>
          <w:insideH w:val="single" w:sz="6" w:space="0" w:color="DDE7D2"/>
          <w:insideV w:val="single" w:sz="6" w:space="0" w:color="DDE7D2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42128" w14:paraId="28563DEC" w14:textId="77777777">
        <w:trPr>
          <w:tblHeader/>
        </w:trPr>
        <w:tc>
          <w:tcPr>
            <w:tcW w:w="2340" w:type="dxa"/>
            <w:shd w:val="clear" w:color="auto" w:fill="F3FA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02012" w14:textId="77777777" w:rsidR="00F42128" w:rsidRDefault="00B0124F">
            <w:pPr>
              <w:spacing w:after="0"/>
              <w:jc w:val="center"/>
            </w:pPr>
            <w:r>
              <w:rPr>
                <w:rFonts w:cs="Calibri"/>
                <w:b/>
                <w:color w:val="568F12"/>
                <w:sz w:val="24"/>
              </w:rPr>
              <w:t>0:00</w:t>
            </w:r>
          </w:p>
        </w:tc>
        <w:tc>
          <w:tcPr>
            <w:tcW w:w="2340" w:type="dxa"/>
            <w:shd w:val="clear" w:color="auto" w:fill="F3FA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B2B07" w14:textId="77777777" w:rsidR="00F42128" w:rsidRDefault="00B0124F">
            <w:pPr>
              <w:spacing w:after="0"/>
              <w:jc w:val="center"/>
            </w:pPr>
            <w:r>
              <w:rPr>
                <w:rFonts w:cs="Calibri"/>
                <w:b/>
                <w:color w:val="568F12"/>
                <w:sz w:val="24"/>
              </w:rPr>
              <w:t>0:52</w:t>
            </w:r>
          </w:p>
        </w:tc>
        <w:tc>
          <w:tcPr>
            <w:tcW w:w="2340" w:type="dxa"/>
            <w:shd w:val="clear" w:color="auto" w:fill="F3FA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993C" w14:textId="77777777" w:rsidR="00F42128" w:rsidRDefault="00B0124F">
            <w:pPr>
              <w:spacing w:after="0"/>
              <w:jc w:val="center"/>
            </w:pPr>
            <w:r>
              <w:rPr>
                <w:rFonts w:cs="Calibri"/>
                <w:b/>
                <w:color w:val="568F12"/>
                <w:sz w:val="24"/>
              </w:rPr>
              <w:t>1:55</w:t>
            </w:r>
          </w:p>
        </w:tc>
        <w:tc>
          <w:tcPr>
            <w:tcW w:w="2340" w:type="dxa"/>
            <w:shd w:val="clear" w:color="auto" w:fill="F3FA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99000" w14:textId="77777777" w:rsidR="00F42128" w:rsidRDefault="00B0124F">
            <w:pPr>
              <w:spacing w:after="0"/>
              <w:jc w:val="center"/>
            </w:pPr>
            <w:r>
              <w:rPr>
                <w:rFonts w:cs="Calibri"/>
                <w:b/>
                <w:color w:val="568F12"/>
                <w:sz w:val="24"/>
              </w:rPr>
              <w:t>3:00</w:t>
            </w:r>
          </w:p>
        </w:tc>
      </w:tr>
      <w:tr w:rsidR="00F42128" w14:paraId="4E0AA00C" w14:textId="77777777"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24C1F" w14:textId="77777777" w:rsidR="00F42128" w:rsidRDefault="00B0124F">
            <w:pPr>
              <w:spacing w:after="0"/>
              <w:jc w:val="center"/>
            </w:pPr>
            <w:r>
              <w:rPr>
                <w:rFonts w:cs="Calibri"/>
                <w:b/>
                <w:sz w:val="18"/>
              </w:rPr>
              <w:t>Ценность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EFC60" w14:textId="77777777" w:rsidR="00F42128" w:rsidRDefault="00B0124F">
            <w:pPr>
              <w:spacing w:after="0"/>
              <w:jc w:val="center"/>
            </w:pPr>
            <w:r>
              <w:rPr>
                <w:rFonts w:cs="Calibri"/>
                <w:b/>
                <w:sz w:val="18"/>
              </w:rPr>
              <w:t>Люди и контроль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4FB23" w14:textId="77777777" w:rsidR="00F42128" w:rsidRDefault="00B0124F">
            <w:pPr>
              <w:spacing w:after="0"/>
              <w:jc w:val="center"/>
            </w:pPr>
            <w:r>
              <w:rPr>
                <w:rFonts w:cs="Calibri"/>
                <w:b/>
                <w:sz w:val="18"/>
              </w:rPr>
              <w:t>Объекты и документы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36F1D" w14:textId="77777777" w:rsidR="00F42128" w:rsidRDefault="00B0124F">
            <w:pPr>
              <w:spacing w:after="0"/>
              <w:jc w:val="center"/>
            </w:pPr>
            <w:r>
              <w:rPr>
                <w:rFonts w:cs="Calibri"/>
                <w:b/>
                <w:sz w:val="18"/>
              </w:rPr>
              <w:t>Финальный вывод</w:t>
            </w:r>
          </w:p>
        </w:tc>
      </w:tr>
    </w:tbl>
    <w:p w14:paraId="08AAD796" w14:textId="77777777" w:rsidR="00F42128" w:rsidRDefault="00B0124F">
      <w:pPr>
        <w:spacing w:before="320" w:after="160"/>
      </w:pPr>
      <w:r>
        <w:rPr>
          <w:rFonts w:cs="Calibri"/>
          <w:b/>
          <w:color w:val="568F12"/>
          <w:sz w:val="18"/>
        </w:rPr>
        <w:t>ЦЕЛЬ ПРЕЗЕНТАЦИИ</w:t>
      </w:r>
    </w:p>
    <w:p w14:paraId="1D1D4633" w14:textId="77777777" w:rsidR="00F42128" w:rsidRPr="00EB352C" w:rsidRDefault="00B0124F">
      <w:pPr>
        <w:spacing w:after="0"/>
        <w:rPr>
          <w:lang w:val="ru-RU"/>
        </w:rPr>
      </w:pPr>
      <w:r w:rsidRPr="00EB352C">
        <w:rPr>
          <w:rFonts w:cs="Calibri"/>
          <w:b/>
          <w:color w:val="111827"/>
          <w:sz w:val="24"/>
          <w:lang w:val="ru-RU"/>
        </w:rPr>
        <w:t xml:space="preserve">Покажите </w:t>
      </w:r>
      <w:r w:rsidRPr="00EB352C">
        <w:rPr>
          <w:rFonts w:cs="Calibri"/>
          <w:b/>
          <w:color w:val="111827"/>
          <w:sz w:val="24"/>
          <w:lang w:val="ru-RU"/>
        </w:rPr>
        <w:t>руководителю не набор функций, а управленческий результат: меньше ручной работы, меньше ошибок и понятная ответственность на каждом объекте.</w:t>
      </w:r>
    </w:p>
    <w:p w14:paraId="071AC88E" w14:textId="77777777" w:rsidR="00F42128" w:rsidRPr="00EB352C" w:rsidRDefault="00B0124F">
      <w:pPr>
        <w:spacing w:after="0"/>
        <w:rPr>
          <w:lang w:val="ru-RU"/>
        </w:rPr>
      </w:pPr>
      <w:r w:rsidRPr="00EB352C">
        <w:rPr>
          <w:lang w:val="ru-RU"/>
        </w:rPr>
        <w:br w:type="page"/>
      </w:r>
    </w:p>
    <w:p w14:paraId="298CA1A4" w14:textId="77777777" w:rsidR="00F42128" w:rsidRPr="00EB352C" w:rsidRDefault="00B0124F">
      <w:pPr>
        <w:keepNext/>
        <w:spacing w:after="60"/>
        <w:rPr>
          <w:lang w:val="ru-RU"/>
        </w:rPr>
      </w:pPr>
      <w:r w:rsidRPr="00EB352C">
        <w:rPr>
          <w:rFonts w:cs="Calibri"/>
          <w:b/>
          <w:color w:val="568F12"/>
          <w:sz w:val="18"/>
          <w:lang w:val="ru-RU"/>
        </w:rPr>
        <w:lastRenderedPageBreak/>
        <w:t>ЭТАП 01</w:t>
      </w:r>
    </w:p>
    <w:p w14:paraId="1321D0F2" w14:textId="77777777" w:rsidR="00F42128" w:rsidRPr="00EB352C" w:rsidRDefault="00B0124F">
      <w:pPr>
        <w:pStyle w:val="1"/>
        <w:spacing w:before="0" w:after="100"/>
        <w:rPr>
          <w:lang w:val="ru-RU"/>
        </w:rPr>
      </w:pPr>
      <w:r w:rsidRPr="00EB352C">
        <w:rPr>
          <w:lang w:val="ru-RU"/>
        </w:rPr>
        <w:t>Начало: заинтересовать за 52 секунды</w:t>
      </w:r>
    </w:p>
    <w:p w14:paraId="13598884" w14:textId="77777777" w:rsidR="00F42128" w:rsidRPr="00EB352C" w:rsidRDefault="00B0124F">
      <w:pPr>
        <w:spacing w:after="200"/>
        <w:rPr>
          <w:lang w:val="ru-RU"/>
        </w:rPr>
      </w:pPr>
      <w:r w:rsidRPr="00EB352C">
        <w:rPr>
          <w:rFonts w:cs="Calibri"/>
          <w:color w:val="667085"/>
          <w:sz w:val="21"/>
          <w:lang w:val="ru-RU"/>
        </w:rPr>
        <w:t>Сначала обозначьте ценность системы, затем подтвердите её на реально</w:t>
      </w:r>
      <w:r w:rsidRPr="00EB352C">
        <w:rPr>
          <w:rFonts w:cs="Calibri"/>
          <w:color w:val="667085"/>
          <w:sz w:val="21"/>
          <w:lang w:val="ru-RU"/>
        </w:rPr>
        <w:t xml:space="preserve">м </w:t>
      </w:r>
      <w:r>
        <w:rPr>
          <w:rFonts w:cs="Calibri"/>
          <w:color w:val="667085"/>
          <w:sz w:val="21"/>
        </w:rPr>
        <w:t>PDF</w:t>
      </w:r>
      <w:r w:rsidRPr="00EB352C">
        <w:rPr>
          <w:rFonts w:cs="Calibri"/>
          <w:color w:val="667085"/>
          <w:sz w:val="21"/>
          <w:lang w:val="ru-RU"/>
        </w:rPr>
        <w:t>-акте.</w:t>
      </w:r>
    </w:p>
    <w:p w14:paraId="6CD6F70F" w14:textId="77777777" w:rsidR="00F42128" w:rsidRPr="00EB352C" w:rsidRDefault="00B0124F">
      <w:pPr>
        <w:keepNext/>
        <w:pBdr>
          <w:left w:val="single" w:sz="24" w:space="8" w:color="8DD62C"/>
        </w:pBdr>
        <w:shd w:val="clear" w:color="auto" w:fill="F3FAE9"/>
        <w:spacing w:before="120" w:after="100"/>
        <w:ind w:left="144" w:right="72"/>
        <w:rPr>
          <w:lang w:val="ru-RU"/>
        </w:rPr>
      </w:pPr>
      <w:r w:rsidRPr="00EB352C">
        <w:rPr>
          <w:rFonts w:cs="Calibri"/>
          <w:b/>
          <w:color w:val="568F12"/>
          <w:lang w:val="ru-RU"/>
        </w:rPr>
        <w:t xml:space="preserve">0:00-0:15   </w:t>
      </w:r>
      <w:r w:rsidRPr="00EB352C">
        <w:rPr>
          <w:rFonts w:cs="Calibri"/>
          <w:b/>
          <w:color w:val="111827"/>
          <w:sz w:val="26"/>
          <w:lang w:val="ru-RU"/>
        </w:rPr>
        <w:t>Единое рабочее пространство</w:t>
      </w:r>
    </w:p>
    <w:p w14:paraId="0DD0E2C1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ДЕЙСТВИЯ НА ЭКРАНЕ</w:t>
      </w:r>
      <w:r w:rsidRPr="00EB352C">
        <w:rPr>
          <w:rFonts w:cs="Calibri"/>
          <w:b/>
          <w:color w:val="568F12"/>
          <w:sz w:val="17"/>
          <w:lang w:val="ru-RU"/>
        </w:rPr>
        <w:br/>
      </w:r>
      <w:r w:rsidRPr="00EB352C">
        <w:rPr>
          <w:rFonts w:cs="Calibri"/>
          <w:sz w:val="20"/>
          <w:lang w:val="ru-RU"/>
        </w:rPr>
        <w:t xml:space="preserve">Откройте </w:t>
      </w:r>
      <w:proofErr w:type="spellStart"/>
      <w:r>
        <w:rPr>
          <w:rFonts w:cs="Calibri"/>
          <w:sz w:val="20"/>
        </w:rPr>
        <w:t>akvilon</w:t>
      </w:r>
      <w:proofErr w:type="spellEnd"/>
      <w:r w:rsidRPr="00EB352C">
        <w:rPr>
          <w:rFonts w:cs="Calibri"/>
          <w:sz w:val="20"/>
          <w:lang w:val="ru-RU"/>
        </w:rPr>
        <w:t>-</w:t>
      </w:r>
      <w:proofErr w:type="spellStart"/>
      <w:r>
        <w:rPr>
          <w:rFonts w:cs="Calibri"/>
          <w:sz w:val="20"/>
        </w:rPr>
        <w:t>peredacha</w:t>
      </w:r>
      <w:proofErr w:type="spellEnd"/>
      <w:r w:rsidRPr="00EB352C">
        <w:rPr>
          <w:rFonts w:cs="Calibri"/>
          <w:sz w:val="20"/>
          <w:lang w:val="ru-RU"/>
        </w:rPr>
        <w:t>.</w:t>
      </w:r>
      <w:proofErr w:type="spellStart"/>
      <w:r>
        <w:rPr>
          <w:rFonts w:cs="Calibri"/>
          <w:sz w:val="20"/>
        </w:rPr>
        <w:t>ru</w:t>
      </w:r>
      <w:proofErr w:type="spellEnd"/>
      <w:r w:rsidRPr="00EB352C">
        <w:rPr>
          <w:rFonts w:cs="Calibri"/>
          <w:sz w:val="20"/>
          <w:lang w:val="ru-RU"/>
        </w:rPr>
        <w:t>. Покажите главный экран и блок «Все в одном месте».</w:t>
      </w:r>
    </w:p>
    <w:p w14:paraId="2197B399" w14:textId="77777777" w:rsidR="00F42128" w:rsidRPr="00EB352C" w:rsidRDefault="00B0124F">
      <w:pPr>
        <w:pBdr>
          <w:bottom w:val="single" w:sz="6" w:space="5" w:color="DDE7D2"/>
        </w:pBdr>
        <w:spacing w:after="14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ТЕКСТ ДИКТОРА</w:t>
      </w:r>
      <w:r w:rsidRPr="00EB352C">
        <w:rPr>
          <w:rFonts w:cs="Calibri"/>
          <w:b/>
          <w:color w:val="568F12"/>
          <w:sz w:val="17"/>
          <w:lang w:val="ru-RU"/>
        </w:rPr>
        <w:br/>
      </w:r>
      <w:bookmarkStart w:id="0" w:name="_Hlk235369465"/>
      <w:r w:rsidRPr="00EB352C">
        <w:rPr>
          <w:rFonts w:cs="Calibri"/>
          <w:i/>
          <w:color w:val="111827"/>
          <w:sz w:val="20"/>
          <w:lang w:val="ru-RU"/>
        </w:rPr>
        <w:t xml:space="preserve">«Передача </w:t>
      </w:r>
      <w:proofErr w:type="gramStart"/>
      <w:r w:rsidRPr="00EB352C">
        <w:rPr>
          <w:rFonts w:cs="Calibri"/>
          <w:i/>
          <w:color w:val="111827"/>
          <w:sz w:val="20"/>
          <w:lang w:val="ru-RU"/>
        </w:rPr>
        <w:t>- это</w:t>
      </w:r>
      <w:proofErr w:type="gramEnd"/>
      <w:r w:rsidRPr="00EB352C">
        <w:rPr>
          <w:rFonts w:cs="Calibri"/>
          <w:i/>
          <w:color w:val="111827"/>
          <w:sz w:val="20"/>
          <w:lang w:val="ru-RU"/>
        </w:rPr>
        <w:t xml:space="preserve"> единая </w:t>
      </w:r>
      <w:r>
        <w:rPr>
          <w:rFonts w:cs="Calibri"/>
          <w:i/>
          <w:color w:val="111827"/>
          <w:sz w:val="20"/>
        </w:rPr>
        <w:t>CRM</w:t>
      </w:r>
      <w:r w:rsidRPr="00EB352C">
        <w:rPr>
          <w:rFonts w:cs="Calibri"/>
          <w:i/>
          <w:color w:val="111827"/>
          <w:sz w:val="20"/>
          <w:lang w:val="ru-RU"/>
        </w:rPr>
        <w:t xml:space="preserve">-система для управления процессом передачи объектов. В ней </w:t>
      </w:r>
      <w:r w:rsidRPr="00EB352C">
        <w:rPr>
          <w:rFonts w:cs="Calibri"/>
          <w:i/>
          <w:color w:val="111827"/>
          <w:sz w:val="20"/>
          <w:lang w:val="ru-RU"/>
        </w:rPr>
        <w:t>собраны квартиры, замечания, подрядчики, сотрудники, материалы и документы. Вместо нескольких таблиц, переписок и разрозненных файлов руководитель получает одно рабочее пространство с актуальной информацией.»</w:t>
      </w:r>
      <w:bookmarkEnd w:id="0"/>
    </w:p>
    <w:p w14:paraId="53D1B1DF" w14:textId="77777777" w:rsidR="00F42128" w:rsidRPr="00EB352C" w:rsidRDefault="00B0124F">
      <w:pPr>
        <w:keepNext/>
        <w:pBdr>
          <w:left w:val="single" w:sz="24" w:space="8" w:color="8DD62C"/>
        </w:pBdr>
        <w:shd w:val="clear" w:color="auto" w:fill="F3FAE9"/>
        <w:spacing w:before="120" w:after="100"/>
        <w:ind w:left="144" w:right="72"/>
        <w:rPr>
          <w:lang w:val="ru-RU"/>
        </w:rPr>
      </w:pPr>
      <w:r w:rsidRPr="00EB352C">
        <w:rPr>
          <w:rFonts w:cs="Calibri"/>
          <w:b/>
          <w:color w:val="568F12"/>
          <w:lang w:val="ru-RU"/>
        </w:rPr>
        <w:t xml:space="preserve">0:15-0:28   </w:t>
      </w:r>
      <w:r w:rsidRPr="00EB352C">
        <w:rPr>
          <w:rFonts w:cs="Calibri"/>
          <w:b/>
          <w:color w:val="111827"/>
          <w:sz w:val="26"/>
          <w:lang w:val="ru-RU"/>
        </w:rPr>
        <w:t>Мягко представить разработчика</w:t>
      </w:r>
    </w:p>
    <w:p w14:paraId="2EA1A82E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ДЕЙС</w:t>
      </w:r>
      <w:r w:rsidRPr="00EB352C">
        <w:rPr>
          <w:rFonts w:cs="Calibri"/>
          <w:b/>
          <w:color w:val="568F12"/>
          <w:sz w:val="17"/>
          <w:lang w:val="ru-RU"/>
        </w:rPr>
        <w:t>ТВИЯ НА ЭКРАНЕ</w:t>
      </w:r>
      <w:r w:rsidRPr="00EB352C">
        <w:rPr>
          <w:rFonts w:cs="Calibri"/>
          <w:b/>
          <w:color w:val="568F12"/>
          <w:sz w:val="17"/>
          <w:lang w:val="ru-RU"/>
        </w:rPr>
        <w:br/>
      </w:r>
      <w:r w:rsidRPr="00EB352C">
        <w:rPr>
          <w:rFonts w:cs="Calibri"/>
          <w:sz w:val="20"/>
          <w:lang w:val="ru-RU"/>
        </w:rPr>
        <w:t>Прокрутите страницу до блока «Комментарий разработчика». Задержитесь на фотографии и имени.</w:t>
      </w:r>
    </w:p>
    <w:p w14:paraId="0ABDC355" w14:textId="31E9A519" w:rsidR="00F42128" w:rsidRPr="00EB352C" w:rsidRDefault="00B0124F">
      <w:pPr>
        <w:pBdr>
          <w:bottom w:val="single" w:sz="6" w:space="5" w:color="DDE7D2"/>
        </w:pBdr>
        <w:spacing w:after="14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ТЕКСТ ДИКТОРА</w:t>
      </w:r>
      <w:r w:rsidRPr="00EB352C">
        <w:rPr>
          <w:rFonts w:cs="Calibri"/>
          <w:b/>
          <w:color w:val="568F12"/>
          <w:sz w:val="17"/>
          <w:lang w:val="ru-RU"/>
        </w:rPr>
        <w:br/>
      </w:r>
      <w:bookmarkStart w:id="1" w:name="_Hlk235369471"/>
      <w:r w:rsidRPr="00EB352C">
        <w:rPr>
          <w:rFonts w:cs="Calibri"/>
          <w:i/>
          <w:color w:val="111827"/>
          <w:sz w:val="20"/>
          <w:lang w:val="ru-RU"/>
        </w:rPr>
        <w:t>«</w:t>
      </w:r>
      <w:r w:rsidR="00EB352C">
        <w:rPr>
          <w:rFonts w:cs="Calibri"/>
          <w:i/>
          <w:color w:val="111827"/>
          <w:sz w:val="20"/>
          <w:lang w:val="ru-RU"/>
        </w:rPr>
        <w:t>Разработчик д</w:t>
      </w:r>
      <w:r w:rsidRPr="00EB352C">
        <w:rPr>
          <w:rFonts w:cs="Calibri"/>
          <w:i/>
          <w:color w:val="111827"/>
          <w:sz w:val="20"/>
          <w:lang w:val="ru-RU"/>
        </w:rPr>
        <w:t xml:space="preserve"> Владимир </w:t>
      </w:r>
      <w:proofErr w:type="spellStart"/>
      <w:r w:rsidRPr="00EB352C">
        <w:rPr>
          <w:rFonts w:cs="Calibri"/>
          <w:i/>
          <w:color w:val="111827"/>
          <w:sz w:val="20"/>
          <w:lang w:val="ru-RU"/>
        </w:rPr>
        <w:t>Худовердиев</w:t>
      </w:r>
      <w:proofErr w:type="spellEnd"/>
      <w:r w:rsidRPr="00EB352C">
        <w:rPr>
          <w:rFonts w:cs="Calibri"/>
          <w:i/>
          <w:color w:val="111827"/>
          <w:sz w:val="20"/>
          <w:lang w:val="ru-RU"/>
        </w:rPr>
        <w:t xml:space="preserve">, опираясь на реальные задачи отдела передачи. Поэтому здесь нет лишних функций: каждый </w:t>
      </w:r>
      <w:r w:rsidRPr="00EB352C">
        <w:rPr>
          <w:rFonts w:cs="Calibri"/>
          <w:i/>
          <w:color w:val="111827"/>
          <w:sz w:val="20"/>
          <w:lang w:val="ru-RU"/>
        </w:rPr>
        <w:t>раздел помогает быстрее закрывать замечания, контролировать сотрудников и не терять важную информацию по объекту.»</w:t>
      </w:r>
      <w:bookmarkEnd w:id="1"/>
    </w:p>
    <w:p w14:paraId="2CFB4675" w14:textId="77777777" w:rsidR="00F42128" w:rsidRPr="00EB352C" w:rsidRDefault="00B0124F">
      <w:pPr>
        <w:keepNext/>
        <w:pBdr>
          <w:left w:val="single" w:sz="24" w:space="8" w:color="8DD62C"/>
        </w:pBdr>
        <w:shd w:val="clear" w:color="auto" w:fill="F3FAE9"/>
        <w:spacing w:before="120" w:after="100"/>
        <w:ind w:left="144" w:right="72"/>
        <w:rPr>
          <w:lang w:val="ru-RU"/>
        </w:rPr>
      </w:pPr>
      <w:r w:rsidRPr="00EB352C">
        <w:rPr>
          <w:rFonts w:cs="Calibri"/>
          <w:b/>
          <w:color w:val="568F12"/>
          <w:lang w:val="ru-RU"/>
        </w:rPr>
        <w:t xml:space="preserve">0:28-0:52   </w:t>
      </w:r>
      <w:r w:rsidRPr="00EB352C">
        <w:rPr>
          <w:rFonts w:cs="Calibri"/>
          <w:b/>
          <w:color w:val="111827"/>
          <w:sz w:val="26"/>
          <w:lang w:val="ru-RU"/>
        </w:rPr>
        <w:t>Автоматическое распознавание актов</w:t>
      </w:r>
    </w:p>
    <w:p w14:paraId="3ECAC148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ДЕЙСТВИЯ НА ЭКРАНЕ</w:t>
      </w:r>
      <w:r w:rsidRPr="00EB352C">
        <w:rPr>
          <w:rFonts w:cs="Calibri"/>
          <w:b/>
          <w:color w:val="568F12"/>
          <w:sz w:val="17"/>
          <w:lang w:val="ru-RU"/>
        </w:rPr>
        <w:br/>
      </w:r>
      <w:r w:rsidRPr="00EB352C">
        <w:rPr>
          <w:rFonts w:cs="Calibri"/>
          <w:sz w:val="20"/>
          <w:lang w:val="ru-RU"/>
        </w:rPr>
        <w:t>Войдите в кабинет. Откройте «Замечания</w:t>
      </w:r>
      <w:proofErr w:type="gramStart"/>
      <w:r w:rsidRPr="00EB352C">
        <w:rPr>
          <w:rFonts w:cs="Calibri"/>
          <w:sz w:val="20"/>
          <w:lang w:val="ru-RU"/>
        </w:rPr>
        <w:t>» &gt;</w:t>
      </w:r>
      <w:proofErr w:type="gramEnd"/>
      <w:r w:rsidRPr="00EB352C">
        <w:rPr>
          <w:rFonts w:cs="Calibri"/>
          <w:sz w:val="20"/>
          <w:lang w:val="ru-RU"/>
        </w:rPr>
        <w:t xml:space="preserve"> «Добавить замечание» &gt; «Автоматич</w:t>
      </w:r>
      <w:r w:rsidRPr="00EB352C">
        <w:rPr>
          <w:rFonts w:cs="Calibri"/>
          <w:sz w:val="20"/>
          <w:lang w:val="ru-RU"/>
        </w:rPr>
        <w:t xml:space="preserve">еское распознавание </w:t>
      </w:r>
      <w:r>
        <w:rPr>
          <w:rFonts w:cs="Calibri"/>
          <w:sz w:val="20"/>
        </w:rPr>
        <w:t>PDF</w:t>
      </w:r>
      <w:r w:rsidRPr="00EB352C">
        <w:rPr>
          <w:rFonts w:cs="Calibri"/>
          <w:sz w:val="20"/>
          <w:lang w:val="ru-RU"/>
        </w:rPr>
        <w:t>». Загрузите подготовленный акт и покажите результат.</w:t>
      </w:r>
    </w:p>
    <w:p w14:paraId="0365CBA4" w14:textId="77777777" w:rsidR="00F42128" w:rsidRPr="00EB352C" w:rsidRDefault="00B0124F">
      <w:pPr>
        <w:pBdr>
          <w:bottom w:val="single" w:sz="6" w:space="5" w:color="DDE7D2"/>
        </w:pBdr>
        <w:spacing w:after="14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ТЕКСТ ДИКТОРА</w:t>
      </w:r>
      <w:r w:rsidRPr="00EB352C">
        <w:rPr>
          <w:rFonts w:cs="Calibri"/>
          <w:b/>
          <w:color w:val="568F12"/>
          <w:sz w:val="17"/>
          <w:lang w:val="ru-RU"/>
        </w:rPr>
        <w:br/>
      </w:r>
      <w:bookmarkStart w:id="2" w:name="_Hlk235369476"/>
      <w:r w:rsidRPr="00EB352C">
        <w:rPr>
          <w:rFonts w:cs="Calibri"/>
          <w:i/>
          <w:color w:val="111827"/>
          <w:sz w:val="20"/>
          <w:lang w:val="ru-RU"/>
        </w:rPr>
        <w:t xml:space="preserve">«Одна из самых полезных функций - автоматическое распознавание </w:t>
      </w:r>
      <w:r>
        <w:rPr>
          <w:rFonts w:cs="Calibri"/>
          <w:i/>
          <w:color w:val="111827"/>
          <w:sz w:val="20"/>
        </w:rPr>
        <w:t>PDF</w:t>
      </w:r>
      <w:r w:rsidRPr="00EB352C">
        <w:rPr>
          <w:rFonts w:cs="Calibri"/>
          <w:i/>
          <w:color w:val="111827"/>
          <w:sz w:val="20"/>
          <w:lang w:val="ru-RU"/>
        </w:rPr>
        <w:t>-актов. Система определяет квартиру, дату осмотра и каждое замечание, после чего распределяет данны</w:t>
      </w:r>
      <w:r w:rsidRPr="00EB352C">
        <w:rPr>
          <w:rFonts w:cs="Calibri"/>
          <w:i/>
          <w:color w:val="111827"/>
          <w:sz w:val="20"/>
          <w:lang w:val="ru-RU"/>
        </w:rPr>
        <w:t>е по нужным пунктам. Сотруднику остаётся только проверить результат и сохранить его. Это заметно сокращает время обработки актов, уменьшает количество ошибок и освобождает команду от ручного переноса десятков строк.»</w:t>
      </w:r>
      <w:bookmarkEnd w:id="2"/>
    </w:p>
    <w:p w14:paraId="7341F5F1" w14:textId="77777777" w:rsidR="00F42128" w:rsidRPr="00EB352C" w:rsidRDefault="00B0124F">
      <w:pPr>
        <w:spacing w:after="0"/>
        <w:rPr>
          <w:lang w:val="ru-RU"/>
        </w:rPr>
      </w:pPr>
      <w:r w:rsidRPr="00EB352C">
        <w:rPr>
          <w:lang w:val="ru-RU"/>
        </w:rPr>
        <w:br w:type="page"/>
      </w:r>
    </w:p>
    <w:p w14:paraId="44851490" w14:textId="77777777" w:rsidR="00F42128" w:rsidRPr="00EB352C" w:rsidRDefault="00B0124F">
      <w:pPr>
        <w:keepNext/>
        <w:spacing w:after="60"/>
        <w:rPr>
          <w:lang w:val="ru-RU"/>
        </w:rPr>
      </w:pPr>
      <w:r w:rsidRPr="00EB352C">
        <w:rPr>
          <w:rFonts w:cs="Calibri"/>
          <w:b/>
          <w:color w:val="568F12"/>
          <w:sz w:val="18"/>
          <w:lang w:val="ru-RU"/>
        </w:rPr>
        <w:lastRenderedPageBreak/>
        <w:t>ЭТАП 02</w:t>
      </w:r>
    </w:p>
    <w:p w14:paraId="4072B573" w14:textId="77777777" w:rsidR="00F42128" w:rsidRPr="00EB352C" w:rsidRDefault="00B0124F">
      <w:pPr>
        <w:pStyle w:val="1"/>
        <w:spacing w:before="0" w:after="100"/>
        <w:rPr>
          <w:lang w:val="ru-RU"/>
        </w:rPr>
      </w:pPr>
      <w:r w:rsidRPr="00EB352C">
        <w:rPr>
          <w:lang w:val="ru-RU"/>
        </w:rPr>
        <w:t>Контроль людей и результата</w:t>
      </w:r>
    </w:p>
    <w:p w14:paraId="0BA7CE27" w14:textId="77777777" w:rsidR="00F42128" w:rsidRPr="00EB352C" w:rsidRDefault="00B0124F">
      <w:pPr>
        <w:spacing w:after="200"/>
        <w:rPr>
          <w:lang w:val="ru-RU"/>
        </w:rPr>
      </w:pPr>
      <w:r w:rsidRPr="00EB352C">
        <w:rPr>
          <w:rFonts w:cs="Calibri"/>
          <w:color w:val="667085"/>
          <w:sz w:val="21"/>
          <w:lang w:val="ru-RU"/>
        </w:rPr>
        <w:t>С</w:t>
      </w:r>
      <w:r w:rsidRPr="00EB352C">
        <w:rPr>
          <w:rFonts w:cs="Calibri"/>
          <w:color w:val="667085"/>
          <w:sz w:val="21"/>
          <w:lang w:val="ru-RU"/>
        </w:rPr>
        <w:t>вяжите подрядчиков, выдачу задач и отчётность в один понятный управленческий процесс.</w:t>
      </w:r>
    </w:p>
    <w:p w14:paraId="3F9C6BAF" w14:textId="77777777" w:rsidR="00F42128" w:rsidRPr="00EB352C" w:rsidRDefault="00B0124F">
      <w:pPr>
        <w:keepNext/>
        <w:pBdr>
          <w:left w:val="single" w:sz="24" w:space="8" w:color="8DD62C"/>
        </w:pBdr>
        <w:shd w:val="clear" w:color="auto" w:fill="F3FAE9"/>
        <w:spacing w:before="120" w:after="100"/>
        <w:ind w:left="144" w:right="72"/>
        <w:rPr>
          <w:lang w:val="ru-RU"/>
        </w:rPr>
      </w:pPr>
      <w:r w:rsidRPr="00EB352C">
        <w:rPr>
          <w:rFonts w:cs="Calibri"/>
          <w:b/>
          <w:color w:val="568F12"/>
          <w:lang w:val="ru-RU"/>
        </w:rPr>
        <w:t xml:space="preserve">0:52-1:12   </w:t>
      </w:r>
      <w:r w:rsidRPr="00EB352C">
        <w:rPr>
          <w:rFonts w:cs="Calibri"/>
          <w:b/>
          <w:color w:val="111827"/>
          <w:sz w:val="26"/>
          <w:lang w:val="ru-RU"/>
        </w:rPr>
        <w:t>Формирование претензий</w:t>
      </w:r>
    </w:p>
    <w:p w14:paraId="6EDBF748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ДЕЙСТВИЯ НА ЭКРАНЕ</w:t>
      </w:r>
      <w:r w:rsidRPr="00EB352C">
        <w:rPr>
          <w:rFonts w:cs="Calibri"/>
          <w:b/>
          <w:color w:val="568F12"/>
          <w:sz w:val="17"/>
          <w:lang w:val="ru-RU"/>
        </w:rPr>
        <w:br/>
      </w:r>
      <w:r w:rsidRPr="00EB352C">
        <w:rPr>
          <w:rFonts w:cs="Calibri"/>
          <w:sz w:val="20"/>
          <w:lang w:val="ru-RU"/>
        </w:rPr>
        <w:t>Откройте «Подрядчики», выберите подрядчика и покажите связанные замечания. Затем продемонстрируйте сформированную пр</w:t>
      </w:r>
      <w:r w:rsidRPr="00EB352C">
        <w:rPr>
          <w:rFonts w:cs="Calibri"/>
          <w:sz w:val="20"/>
          <w:lang w:val="ru-RU"/>
        </w:rPr>
        <w:t>етензию.</w:t>
      </w:r>
    </w:p>
    <w:p w14:paraId="07AA75C7" w14:textId="77777777" w:rsidR="00F42128" w:rsidRPr="00EB352C" w:rsidRDefault="00B0124F">
      <w:pPr>
        <w:pBdr>
          <w:bottom w:val="single" w:sz="6" w:space="5" w:color="DDE7D2"/>
        </w:pBdr>
        <w:spacing w:after="14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ТЕКСТ ДИКТОРА</w:t>
      </w:r>
      <w:r w:rsidRPr="00EB352C">
        <w:rPr>
          <w:rFonts w:cs="Calibri"/>
          <w:b/>
          <w:color w:val="568F12"/>
          <w:sz w:val="17"/>
          <w:lang w:val="ru-RU"/>
        </w:rPr>
        <w:br/>
      </w:r>
      <w:bookmarkStart w:id="3" w:name="_Hlk235369483"/>
      <w:r w:rsidRPr="00EB352C">
        <w:rPr>
          <w:rFonts w:cs="Calibri"/>
          <w:i/>
          <w:color w:val="111827"/>
          <w:sz w:val="20"/>
          <w:lang w:val="ru-RU"/>
        </w:rPr>
        <w:t xml:space="preserve">«Распознанные замечания связываются с ответственным подрядчиком. На основании этих данных </w:t>
      </w:r>
      <w:r>
        <w:rPr>
          <w:rFonts w:cs="Calibri"/>
          <w:i/>
          <w:color w:val="111827"/>
          <w:sz w:val="20"/>
        </w:rPr>
        <w:t>CRM</w:t>
      </w:r>
      <w:r w:rsidRPr="00EB352C">
        <w:rPr>
          <w:rFonts w:cs="Calibri"/>
          <w:i/>
          <w:color w:val="111827"/>
          <w:sz w:val="20"/>
          <w:lang w:val="ru-RU"/>
        </w:rPr>
        <w:t xml:space="preserve"> подготавливает информацию для претензии: объект, квартиру, перечень дефектов и историю работы. Документы создаются быстрее, а риск пропусти</w:t>
      </w:r>
      <w:r w:rsidRPr="00EB352C">
        <w:rPr>
          <w:rFonts w:cs="Calibri"/>
          <w:i/>
          <w:color w:val="111827"/>
          <w:sz w:val="20"/>
          <w:lang w:val="ru-RU"/>
        </w:rPr>
        <w:t>ть замечание или направить его не тому исполнителю становится значительно ниже.»</w:t>
      </w:r>
      <w:bookmarkEnd w:id="3"/>
    </w:p>
    <w:p w14:paraId="31750712" w14:textId="77777777" w:rsidR="00F42128" w:rsidRPr="00EB352C" w:rsidRDefault="00B0124F">
      <w:pPr>
        <w:keepNext/>
        <w:pBdr>
          <w:left w:val="single" w:sz="24" w:space="8" w:color="8DD62C"/>
        </w:pBdr>
        <w:shd w:val="clear" w:color="auto" w:fill="F3FAE9"/>
        <w:spacing w:before="120" w:after="100"/>
        <w:ind w:left="144" w:right="72"/>
        <w:rPr>
          <w:lang w:val="ru-RU"/>
        </w:rPr>
      </w:pPr>
      <w:r w:rsidRPr="00EB352C">
        <w:rPr>
          <w:rFonts w:cs="Calibri"/>
          <w:b/>
          <w:color w:val="568F12"/>
          <w:lang w:val="ru-RU"/>
        </w:rPr>
        <w:t xml:space="preserve">1:12-1:35   </w:t>
      </w:r>
      <w:r w:rsidRPr="00EB352C">
        <w:rPr>
          <w:rFonts w:cs="Calibri"/>
          <w:b/>
          <w:color w:val="111827"/>
          <w:sz w:val="26"/>
          <w:lang w:val="ru-RU"/>
        </w:rPr>
        <w:t>Выдача задач сотрудникам</w:t>
      </w:r>
    </w:p>
    <w:p w14:paraId="719D04B8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ДЕЙСТВИЯ НА ЭКРАНЕ</w:t>
      </w:r>
      <w:r w:rsidRPr="00EB352C">
        <w:rPr>
          <w:rFonts w:cs="Calibri"/>
          <w:b/>
          <w:color w:val="568F12"/>
          <w:sz w:val="17"/>
          <w:lang w:val="ru-RU"/>
        </w:rPr>
        <w:br/>
      </w:r>
      <w:r w:rsidRPr="00EB352C">
        <w:rPr>
          <w:rFonts w:cs="Calibri"/>
          <w:sz w:val="20"/>
          <w:lang w:val="ru-RU"/>
        </w:rPr>
        <w:t>Откройте «Выдача задач</w:t>
      </w:r>
      <w:proofErr w:type="gramStart"/>
      <w:r w:rsidRPr="00EB352C">
        <w:rPr>
          <w:rFonts w:cs="Calibri"/>
          <w:sz w:val="20"/>
          <w:lang w:val="ru-RU"/>
        </w:rPr>
        <w:t>» &gt;</w:t>
      </w:r>
      <w:proofErr w:type="gramEnd"/>
      <w:r w:rsidRPr="00EB352C">
        <w:rPr>
          <w:rFonts w:cs="Calibri"/>
          <w:sz w:val="20"/>
          <w:lang w:val="ru-RU"/>
        </w:rPr>
        <w:t xml:space="preserve"> «Выдать задачи». Выберите сотрудника, дату и несколько задач. Нажмите «Выдать выбранные», зат</w:t>
      </w:r>
      <w:r w:rsidRPr="00EB352C">
        <w:rPr>
          <w:rFonts w:cs="Calibri"/>
          <w:sz w:val="20"/>
          <w:lang w:val="ru-RU"/>
        </w:rPr>
        <w:t>ем откройте «Выданные сотрудникам».</w:t>
      </w:r>
    </w:p>
    <w:p w14:paraId="2FCAF61D" w14:textId="77777777" w:rsidR="00F42128" w:rsidRPr="00EB352C" w:rsidRDefault="00B0124F">
      <w:pPr>
        <w:pBdr>
          <w:bottom w:val="single" w:sz="6" w:space="5" w:color="DDE7D2"/>
        </w:pBdr>
        <w:spacing w:after="14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ТЕКСТ ДИКТОРА</w:t>
      </w:r>
      <w:r w:rsidRPr="00EB352C">
        <w:rPr>
          <w:rFonts w:cs="Calibri"/>
          <w:b/>
          <w:color w:val="568F12"/>
          <w:sz w:val="17"/>
          <w:lang w:val="ru-RU"/>
        </w:rPr>
        <w:br/>
      </w:r>
      <w:bookmarkStart w:id="4" w:name="_Hlk235369488"/>
      <w:r w:rsidRPr="00EB352C">
        <w:rPr>
          <w:rFonts w:cs="Calibri"/>
          <w:i/>
          <w:color w:val="111827"/>
          <w:sz w:val="20"/>
          <w:lang w:val="ru-RU"/>
        </w:rPr>
        <w:t>«После этого задачи можно массово выдать конкретным сотрудникам и установить дату выполнения. Во вкладке «Выданные сотрудникам» руководитель сразу видит загрузку каждого человека, текущие статусы и просроче</w:t>
      </w:r>
      <w:r w:rsidRPr="00EB352C">
        <w:rPr>
          <w:rFonts w:cs="Calibri"/>
          <w:i/>
          <w:color w:val="111827"/>
          <w:sz w:val="20"/>
          <w:lang w:val="ru-RU"/>
        </w:rPr>
        <w:t>нные работы. При необходимости исполнителя можно быстро заменить, не создавая задачу заново и не теряя её историю.»</w:t>
      </w:r>
      <w:bookmarkEnd w:id="4"/>
    </w:p>
    <w:p w14:paraId="18508656" w14:textId="77777777" w:rsidR="00F42128" w:rsidRPr="00EB352C" w:rsidRDefault="00B0124F">
      <w:pPr>
        <w:keepNext/>
        <w:pBdr>
          <w:left w:val="single" w:sz="24" w:space="8" w:color="8DD62C"/>
        </w:pBdr>
        <w:shd w:val="clear" w:color="auto" w:fill="F3FAE9"/>
        <w:spacing w:before="120" w:after="100"/>
        <w:ind w:left="144" w:right="72"/>
        <w:rPr>
          <w:lang w:val="ru-RU"/>
        </w:rPr>
      </w:pPr>
      <w:r w:rsidRPr="00EB352C">
        <w:rPr>
          <w:rFonts w:cs="Calibri"/>
          <w:b/>
          <w:color w:val="568F12"/>
          <w:lang w:val="ru-RU"/>
        </w:rPr>
        <w:t xml:space="preserve">1:35-1:55   </w:t>
      </w:r>
      <w:r w:rsidRPr="00EB352C">
        <w:rPr>
          <w:rFonts w:cs="Calibri"/>
          <w:b/>
          <w:color w:val="111827"/>
          <w:sz w:val="26"/>
          <w:lang w:val="ru-RU"/>
        </w:rPr>
        <w:t>Отчёт о выполненных работах</w:t>
      </w:r>
    </w:p>
    <w:p w14:paraId="643E55E0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ДЕЙСТВИЯ НА ЭКРАНЕ</w:t>
      </w:r>
      <w:r w:rsidRPr="00EB352C">
        <w:rPr>
          <w:rFonts w:cs="Calibri"/>
          <w:b/>
          <w:color w:val="568F12"/>
          <w:sz w:val="17"/>
          <w:lang w:val="ru-RU"/>
        </w:rPr>
        <w:br/>
      </w:r>
      <w:r w:rsidRPr="00EB352C">
        <w:rPr>
          <w:rFonts w:cs="Calibri"/>
          <w:sz w:val="20"/>
          <w:lang w:val="ru-RU"/>
        </w:rPr>
        <w:t>Откройте «Отчёт</w:t>
      </w:r>
      <w:proofErr w:type="gramStart"/>
      <w:r w:rsidRPr="00EB352C">
        <w:rPr>
          <w:rFonts w:cs="Calibri"/>
          <w:sz w:val="20"/>
          <w:lang w:val="ru-RU"/>
        </w:rPr>
        <w:t>» &gt;</w:t>
      </w:r>
      <w:proofErr w:type="gramEnd"/>
      <w:r w:rsidRPr="00EB352C">
        <w:rPr>
          <w:rFonts w:cs="Calibri"/>
          <w:sz w:val="20"/>
          <w:lang w:val="ru-RU"/>
        </w:rPr>
        <w:t xml:space="preserve"> «Ежедневный отчёт». Выберите дату и исполнителя. </w:t>
      </w:r>
      <w:r w:rsidRPr="00EB352C">
        <w:rPr>
          <w:rFonts w:cs="Calibri"/>
          <w:sz w:val="20"/>
          <w:lang w:val="ru-RU"/>
        </w:rPr>
        <w:t>Покажите выполненные и невыполненные задачи.</w:t>
      </w:r>
    </w:p>
    <w:p w14:paraId="46715AE6" w14:textId="77777777" w:rsidR="00F42128" w:rsidRPr="00EB352C" w:rsidRDefault="00B0124F">
      <w:pPr>
        <w:pBdr>
          <w:bottom w:val="single" w:sz="6" w:space="5" w:color="DDE7D2"/>
        </w:pBdr>
        <w:spacing w:after="14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ТЕКСТ ДИКТОРА</w:t>
      </w:r>
      <w:r w:rsidRPr="00EB352C">
        <w:rPr>
          <w:rFonts w:cs="Calibri"/>
          <w:b/>
          <w:color w:val="568F12"/>
          <w:sz w:val="17"/>
          <w:lang w:val="ru-RU"/>
        </w:rPr>
        <w:br/>
      </w:r>
      <w:bookmarkStart w:id="5" w:name="_Hlk235369492"/>
      <w:r w:rsidRPr="00EB352C">
        <w:rPr>
          <w:rFonts w:cs="Calibri"/>
          <w:i/>
          <w:color w:val="111827"/>
          <w:sz w:val="20"/>
          <w:lang w:val="ru-RU"/>
        </w:rPr>
        <w:t>«Ежедневный отчёт показывает, какие задачи были выданы, сколько из них выполнено и что осталось в работе. Данные можно посмотреть по дате и конкретному исполнителю. Руководитель получает объективну</w:t>
      </w:r>
      <w:r w:rsidRPr="00EB352C">
        <w:rPr>
          <w:rFonts w:cs="Calibri"/>
          <w:i/>
          <w:color w:val="111827"/>
          <w:sz w:val="20"/>
          <w:lang w:val="ru-RU"/>
        </w:rPr>
        <w:t>ю картину производительности команды без дополнительных звонков и ручного сбора отчётности.»</w:t>
      </w:r>
      <w:bookmarkEnd w:id="5"/>
    </w:p>
    <w:p w14:paraId="05B9124F" w14:textId="77777777" w:rsidR="00F42128" w:rsidRPr="00EB352C" w:rsidRDefault="00B0124F">
      <w:pPr>
        <w:spacing w:after="0"/>
        <w:rPr>
          <w:lang w:val="ru-RU"/>
        </w:rPr>
      </w:pPr>
      <w:r w:rsidRPr="00EB352C">
        <w:rPr>
          <w:lang w:val="ru-RU"/>
        </w:rPr>
        <w:br w:type="page"/>
      </w:r>
    </w:p>
    <w:p w14:paraId="280011A1" w14:textId="77777777" w:rsidR="00F42128" w:rsidRPr="00EB352C" w:rsidRDefault="00B0124F">
      <w:pPr>
        <w:keepNext/>
        <w:spacing w:after="60"/>
        <w:rPr>
          <w:lang w:val="ru-RU"/>
        </w:rPr>
      </w:pPr>
      <w:r w:rsidRPr="00EB352C">
        <w:rPr>
          <w:rFonts w:cs="Calibri"/>
          <w:b/>
          <w:color w:val="568F12"/>
          <w:sz w:val="18"/>
          <w:lang w:val="ru-RU"/>
        </w:rPr>
        <w:lastRenderedPageBreak/>
        <w:t>ЭТАП 03</w:t>
      </w:r>
    </w:p>
    <w:p w14:paraId="25B1186B" w14:textId="77777777" w:rsidR="00F42128" w:rsidRPr="00EB352C" w:rsidRDefault="00B0124F">
      <w:pPr>
        <w:pStyle w:val="1"/>
        <w:spacing w:before="0" w:after="100"/>
        <w:rPr>
          <w:lang w:val="ru-RU"/>
        </w:rPr>
      </w:pPr>
      <w:r w:rsidRPr="00EB352C">
        <w:rPr>
          <w:lang w:val="ru-RU"/>
        </w:rPr>
        <w:t>Объекты, материалы и документы</w:t>
      </w:r>
    </w:p>
    <w:p w14:paraId="16028CED" w14:textId="77777777" w:rsidR="00F42128" w:rsidRPr="00EB352C" w:rsidRDefault="00B0124F">
      <w:pPr>
        <w:spacing w:after="200"/>
        <w:rPr>
          <w:lang w:val="ru-RU"/>
        </w:rPr>
      </w:pPr>
      <w:r w:rsidRPr="00EB352C">
        <w:rPr>
          <w:rFonts w:cs="Calibri"/>
          <w:color w:val="667085"/>
          <w:sz w:val="21"/>
          <w:lang w:val="ru-RU"/>
        </w:rPr>
        <w:t>Финальная часть показывает прозрачность по каждой квартире и скорость подготовки отчётных документов.</w:t>
      </w:r>
    </w:p>
    <w:p w14:paraId="7AE52195" w14:textId="77777777" w:rsidR="00F42128" w:rsidRPr="00EB352C" w:rsidRDefault="00B0124F">
      <w:pPr>
        <w:keepNext/>
        <w:pBdr>
          <w:left w:val="single" w:sz="24" w:space="8" w:color="8DD62C"/>
        </w:pBdr>
        <w:shd w:val="clear" w:color="auto" w:fill="F3FAE9"/>
        <w:spacing w:before="120" w:after="100"/>
        <w:ind w:left="144" w:right="72"/>
        <w:rPr>
          <w:lang w:val="ru-RU"/>
        </w:rPr>
      </w:pPr>
      <w:r w:rsidRPr="00EB352C">
        <w:rPr>
          <w:rFonts w:cs="Calibri"/>
          <w:b/>
          <w:color w:val="568F12"/>
          <w:lang w:val="ru-RU"/>
        </w:rPr>
        <w:t xml:space="preserve">1:55-2:18   </w:t>
      </w:r>
      <w:r w:rsidRPr="00EB352C">
        <w:rPr>
          <w:rFonts w:cs="Calibri"/>
          <w:b/>
          <w:color w:val="111827"/>
          <w:sz w:val="26"/>
          <w:lang w:val="ru-RU"/>
        </w:rPr>
        <w:t>Квартиры, статусы и история работ</w:t>
      </w:r>
    </w:p>
    <w:p w14:paraId="434647E4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ДЕЙСТВИЯ НА ЭКРАНЕ</w:t>
      </w:r>
      <w:r w:rsidRPr="00EB352C">
        <w:rPr>
          <w:rFonts w:cs="Calibri"/>
          <w:b/>
          <w:color w:val="568F12"/>
          <w:sz w:val="17"/>
          <w:lang w:val="ru-RU"/>
        </w:rPr>
        <w:br/>
      </w:r>
      <w:r w:rsidRPr="00EB352C">
        <w:rPr>
          <w:rFonts w:cs="Calibri"/>
          <w:sz w:val="20"/>
          <w:lang w:val="ru-RU"/>
        </w:rPr>
        <w:t>Откройте «Квартиры», выберите квартиру. Покажите блоки «Статистика», «Все замечания по помещению» и «История изменений».</w:t>
      </w:r>
    </w:p>
    <w:p w14:paraId="7A40CBEB" w14:textId="77777777" w:rsidR="00F42128" w:rsidRPr="00EB352C" w:rsidRDefault="00B0124F">
      <w:pPr>
        <w:pBdr>
          <w:bottom w:val="single" w:sz="6" w:space="5" w:color="DDE7D2"/>
        </w:pBdr>
        <w:spacing w:after="14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ТЕКСТ ДИКТОРА</w:t>
      </w:r>
      <w:r w:rsidRPr="00EB352C">
        <w:rPr>
          <w:rFonts w:cs="Calibri"/>
          <w:b/>
          <w:color w:val="568F12"/>
          <w:sz w:val="17"/>
          <w:lang w:val="ru-RU"/>
        </w:rPr>
        <w:br/>
      </w:r>
      <w:bookmarkStart w:id="6" w:name="_Hlk235369498"/>
      <w:r w:rsidRPr="00EB352C">
        <w:rPr>
          <w:rFonts w:cs="Calibri"/>
          <w:i/>
          <w:color w:val="111827"/>
          <w:sz w:val="20"/>
          <w:lang w:val="ru-RU"/>
        </w:rPr>
        <w:t>«Отдельная карточка есть у каждой квартиры. В ней собран</w:t>
      </w:r>
      <w:r w:rsidRPr="00EB352C">
        <w:rPr>
          <w:rFonts w:cs="Calibri"/>
          <w:i/>
          <w:color w:val="111827"/>
          <w:sz w:val="20"/>
          <w:lang w:val="ru-RU"/>
        </w:rPr>
        <w:t>ы все замечания, текущие статусы, комментарии и история изменений. Можно увидеть, кто выполнил конкретную задачу, какой подрядчик отвечал за работу, выходил ли он на объект и что именно было сделано. Это обеспечивает прозрачность по каждому помещению.»</w:t>
      </w:r>
      <w:bookmarkEnd w:id="6"/>
    </w:p>
    <w:p w14:paraId="22DBEB43" w14:textId="77777777" w:rsidR="00F42128" w:rsidRPr="00EB352C" w:rsidRDefault="00B0124F">
      <w:pPr>
        <w:keepNext/>
        <w:pBdr>
          <w:left w:val="single" w:sz="24" w:space="8" w:color="8DD62C"/>
        </w:pBdr>
        <w:shd w:val="clear" w:color="auto" w:fill="F3FAE9"/>
        <w:spacing w:before="120" w:after="100"/>
        <w:ind w:left="144" w:right="72"/>
        <w:rPr>
          <w:lang w:val="ru-RU"/>
        </w:rPr>
      </w:pPr>
      <w:r w:rsidRPr="00EB352C">
        <w:rPr>
          <w:rFonts w:cs="Calibri"/>
          <w:b/>
          <w:color w:val="568F12"/>
          <w:lang w:val="ru-RU"/>
        </w:rPr>
        <w:t>2:1</w:t>
      </w:r>
      <w:r w:rsidRPr="00EB352C">
        <w:rPr>
          <w:rFonts w:cs="Calibri"/>
          <w:b/>
          <w:color w:val="568F12"/>
          <w:lang w:val="ru-RU"/>
        </w:rPr>
        <w:t xml:space="preserve">8-2:35   </w:t>
      </w:r>
      <w:r w:rsidRPr="00EB352C">
        <w:rPr>
          <w:rFonts w:cs="Calibri"/>
          <w:b/>
          <w:color w:val="111827"/>
          <w:sz w:val="26"/>
          <w:lang w:val="ru-RU"/>
        </w:rPr>
        <w:t>Отчёт о расходе материалов</w:t>
      </w:r>
    </w:p>
    <w:p w14:paraId="69DD2A9A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ДЕЙСТВИЯ НА ЭКРАНЕ</w:t>
      </w:r>
      <w:r w:rsidRPr="00EB352C">
        <w:rPr>
          <w:rFonts w:cs="Calibri"/>
          <w:b/>
          <w:color w:val="568F12"/>
          <w:sz w:val="17"/>
          <w:lang w:val="ru-RU"/>
        </w:rPr>
        <w:br/>
      </w:r>
      <w:r w:rsidRPr="00EB352C">
        <w:rPr>
          <w:rFonts w:cs="Calibri"/>
          <w:sz w:val="20"/>
          <w:lang w:val="ru-RU"/>
        </w:rPr>
        <w:t>Откройте «Расход материалов</w:t>
      </w:r>
      <w:proofErr w:type="gramStart"/>
      <w:r w:rsidRPr="00EB352C">
        <w:rPr>
          <w:rFonts w:cs="Calibri"/>
          <w:sz w:val="20"/>
          <w:lang w:val="ru-RU"/>
        </w:rPr>
        <w:t>» &gt;</w:t>
      </w:r>
      <w:proofErr w:type="gramEnd"/>
      <w:r w:rsidRPr="00EB352C">
        <w:rPr>
          <w:rFonts w:cs="Calibri"/>
          <w:sz w:val="20"/>
          <w:lang w:val="ru-RU"/>
        </w:rPr>
        <w:t xml:space="preserve"> «История списаний». Покажите квартиры, материалы и кнопку «Скачать </w:t>
      </w:r>
      <w:r>
        <w:rPr>
          <w:rFonts w:cs="Calibri"/>
          <w:sz w:val="20"/>
        </w:rPr>
        <w:t>Excel</w:t>
      </w:r>
      <w:r w:rsidRPr="00EB352C">
        <w:rPr>
          <w:rFonts w:cs="Calibri"/>
          <w:sz w:val="20"/>
          <w:lang w:val="ru-RU"/>
        </w:rPr>
        <w:t>».</w:t>
      </w:r>
    </w:p>
    <w:p w14:paraId="64B837CD" w14:textId="77777777" w:rsidR="00F42128" w:rsidRPr="00EB352C" w:rsidRDefault="00B0124F">
      <w:pPr>
        <w:pBdr>
          <w:bottom w:val="single" w:sz="6" w:space="5" w:color="DDE7D2"/>
        </w:pBdr>
        <w:spacing w:after="14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ТЕКСТ ДИКТОРА</w:t>
      </w:r>
      <w:r w:rsidRPr="00EB352C">
        <w:rPr>
          <w:rFonts w:cs="Calibri"/>
          <w:b/>
          <w:color w:val="568F12"/>
          <w:sz w:val="17"/>
          <w:lang w:val="ru-RU"/>
        </w:rPr>
        <w:br/>
      </w:r>
      <w:bookmarkStart w:id="7" w:name="_Hlk235369503"/>
      <w:r w:rsidRPr="00EB352C">
        <w:rPr>
          <w:rFonts w:cs="Calibri"/>
          <w:i/>
          <w:color w:val="111827"/>
          <w:sz w:val="20"/>
          <w:lang w:val="ru-RU"/>
        </w:rPr>
        <w:t>«В разделе расхода материалов фиксируется, что и в каком количестве было использо</w:t>
      </w:r>
      <w:r w:rsidRPr="00EB352C">
        <w:rPr>
          <w:rFonts w:cs="Calibri"/>
          <w:i/>
          <w:color w:val="111827"/>
          <w:sz w:val="20"/>
          <w:lang w:val="ru-RU"/>
        </w:rPr>
        <w:t xml:space="preserve">вано на объекте. Списание связывается с квартирами и выполненными работами, а итоговый отчёт можно скачать в </w:t>
      </w:r>
      <w:r>
        <w:rPr>
          <w:rFonts w:cs="Calibri"/>
          <w:i/>
          <w:color w:val="111827"/>
          <w:sz w:val="20"/>
        </w:rPr>
        <w:t>Excel</w:t>
      </w:r>
      <w:r w:rsidRPr="00EB352C">
        <w:rPr>
          <w:rFonts w:cs="Calibri"/>
          <w:i/>
          <w:color w:val="111827"/>
          <w:sz w:val="20"/>
          <w:lang w:val="ru-RU"/>
        </w:rPr>
        <w:t>. Это помогает контролировать остатки, расходы и обоснованность использования материалов.»</w:t>
      </w:r>
    </w:p>
    <w:bookmarkEnd w:id="7"/>
    <w:p w14:paraId="0A4195DB" w14:textId="77777777" w:rsidR="00F42128" w:rsidRPr="00EB352C" w:rsidRDefault="00B0124F">
      <w:pPr>
        <w:keepNext/>
        <w:pBdr>
          <w:left w:val="single" w:sz="24" w:space="8" w:color="8DD62C"/>
        </w:pBdr>
        <w:shd w:val="clear" w:color="auto" w:fill="F3FAE9"/>
        <w:spacing w:before="120" w:after="100"/>
        <w:ind w:left="144" w:right="72"/>
        <w:rPr>
          <w:lang w:val="ru-RU"/>
        </w:rPr>
      </w:pPr>
      <w:r w:rsidRPr="00EB352C">
        <w:rPr>
          <w:rFonts w:cs="Calibri"/>
          <w:b/>
          <w:color w:val="568F12"/>
          <w:lang w:val="ru-RU"/>
        </w:rPr>
        <w:t xml:space="preserve">2:35-2:49   </w:t>
      </w:r>
      <w:r w:rsidRPr="00EB352C">
        <w:rPr>
          <w:rFonts w:cs="Calibri"/>
          <w:b/>
          <w:color w:val="111827"/>
          <w:sz w:val="26"/>
          <w:lang w:val="ru-RU"/>
        </w:rPr>
        <w:t>Генерация АВР за секунду</w:t>
      </w:r>
    </w:p>
    <w:p w14:paraId="111EB8FF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ДЕЙСТВИЯ НА ЭК</w:t>
      </w:r>
      <w:r w:rsidRPr="00EB352C">
        <w:rPr>
          <w:rFonts w:cs="Calibri"/>
          <w:b/>
          <w:color w:val="568F12"/>
          <w:sz w:val="17"/>
          <w:lang w:val="ru-RU"/>
        </w:rPr>
        <w:t>РАНЕ</w:t>
      </w:r>
      <w:r w:rsidRPr="00EB352C">
        <w:rPr>
          <w:rFonts w:cs="Calibri"/>
          <w:b/>
          <w:color w:val="568F12"/>
          <w:sz w:val="17"/>
          <w:lang w:val="ru-RU"/>
        </w:rPr>
        <w:br/>
      </w:r>
      <w:r w:rsidRPr="00EB352C">
        <w:rPr>
          <w:rFonts w:cs="Calibri"/>
          <w:sz w:val="20"/>
          <w:lang w:val="ru-RU"/>
        </w:rPr>
        <w:t>Откройте «АВР», выберите квартиру, нажмите кнопку формирования и «Скачать АВР».</w:t>
      </w:r>
    </w:p>
    <w:p w14:paraId="62ABB838" w14:textId="77777777" w:rsidR="00F42128" w:rsidRPr="00EB352C" w:rsidRDefault="00B0124F">
      <w:pPr>
        <w:pBdr>
          <w:bottom w:val="single" w:sz="6" w:space="5" w:color="DDE7D2"/>
        </w:pBdr>
        <w:spacing w:after="14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ТЕКСТ ДИКТОРА</w:t>
      </w:r>
      <w:r w:rsidRPr="00EB352C">
        <w:rPr>
          <w:rFonts w:cs="Calibri"/>
          <w:b/>
          <w:color w:val="568F12"/>
          <w:sz w:val="17"/>
          <w:lang w:val="ru-RU"/>
        </w:rPr>
        <w:br/>
      </w:r>
      <w:bookmarkStart w:id="8" w:name="_Hlk235369509"/>
      <w:r w:rsidRPr="00EB352C">
        <w:rPr>
          <w:rFonts w:cs="Calibri"/>
          <w:i/>
          <w:color w:val="111827"/>
          <w:sz w:val="20"/>
          <w:lang w:val="ru-RU"/>
        </w:rPr>
        <w:t>«Ещё одна экономия времени - генерация АВР. Достаточно выбрать квартиру, и система автоматически подставит необходимые данные в готовый шаблон. Через секунду</w:t>
      </w:r>
      <w:r w:rsidRPr="00EB352C">
        <w:rPr>
          <w:rFonts w:cs="Calibri"/>
          <w:i/>
          <w:color w:val="111827"/>
          <w:sz w:val="20"/>
          <w:lang w:val="ru-RU"/>
        </w:rPr>
        <w:t xml:space="preserve"> документ можно скачать, проверить и передать на подпись.»</w:t>
      </w:r>
      <w:bookmarkEnd w:id="8"/>
    </w:p>
    <w:p w14:paraId="70C73546" w14:textId="77777777" w:rsidR="00F42128" w:rsidRPr="00EB352C" w:rsidRDefault="00B0124F">
      <w:pPr>
        <w:keepNext/>
        <w:pBdr>
          <w:left w:val="single" w:sz="24" w:space="8" w:color="8DD62C"/>
        </w:pBdr>
        <w:shd w:val="clear" w:color="auto" w:fill="F3FAE9"/>
        <w:spacing w:before="120" w:after="100"/>
        <w:ind w:left="144" w:right="72"/>
        <w:rPr>
          <w:lang w:val="ru-RU"/>
        </w:rPr>
      </w:pPr>
      <w:r w:rsidRPr="00EB352C">
        <w:rPr>
          <w:rFonts w:cs="Calibri"/>
          <w:b/>
          <w:color w:val="568F12"/>
          <w:lang w:val="ru-RU"/>
        </w:rPr>
        <w:t xml:space="preserve">2:49-3:00   </w:t>
      </w:r>
      <w:r w:rsidRPr="00EB352C">
        <w:rPr>
          <w:rFonts w:cs="Calibri"/>
          <w:b/>
          <w:color w:val="111827"/>
          <w:sz w:val="26"/>
          <w:lang w:val="ru-RU"/>
        </w:rPr>
        <w:t>Адаптированная мобильная версия</w:t>
      </w:r>
    </w:p>
    <w:p w14:paraId="2553C514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ДЕЙСТВИЯ НА ЭКРАНЕ</w:t>
      </w:r>
      <w:r w:rsidRPr="00EB352C">
        <w:rPr>
          <w:rFonts w:cs="Calibri"/>
          <w:b/>
          <w:color w:val="568F12"/>
          <w:sz w:val="17"/>
          <w:lang w:val="ru-RU"/>
        </w:rPr>
        <w:br/>
      </w:r>
      <w:r w:rsidRPr="00EB352C">
        <w:rPr>
          <w:rFonts w:cs="Calibri"/>
          <w:sz w:val="20"/>
          <w:lang w:val="ru-RU"/>
        </w:rPr>
        <w:t xml:space="preserve">Переключитесь на запись с телефона. Быстро покажите нижнее меню и раздел «Мои задачи». Завершите логотипом </w:t>
      </w:r>
      <w:r>
        <w:rPr>
          <w:rFonts w:cs="Calibri"/>
          <w:sz w:val="20"/>
        </w:rPr>
        <w:t>CRM</w:t>
      </w:r>
      <w:r w:rsidRPr="00EB352C">
        <w:rPr>
          <w:rFonts w:cs="Calibri"/>
          <w:sz w:val="20"/>
          <w:lang w:val="ru-RU"/>
        </w:rPr>
        <w:t>.</w:t>
      </w:r>
    </w:p>
    <w:p w14:paraId="19BC537B" w14:textId="77777777" w:rsidR="00F42128" w:rsidRPr="00EB352C" w:rsidRDefault="00B0124F">
      <w:pPr>
        <w:pBdr>
          <w:bottom w:val="single" w:sz="6" w:space="5" w:color="DDE7D2"/>
        </w:pBdr>
        <w:spacing w:after="140" w:line="276" w:lineRule="auto"/>
        <w:rPr>
          <w:lang w:val="ru-RU"/>
        </w:rPr>
      </w:pPr>
      <w:r w:rsidRPr="00EB352C">
        <w:rPr>
          <w:rFonts w:cs="Calibri"/>
          <w:b/>
          <w:color w:val="568F12"/>
          <w:sz w:val="17"/>
          <w:lang w:val="ru-RU"/>
        </w:rPr>
        <w:t>ТЕКСТ ДИКТОРА</w:t>
      </w:r>
      <w:r w:rsidRPr="00EB352C">
        <w:rPr>
          <w:rFonts w:cs="Calibri"/>
          <w:b/>
          <w:color w:val="568F12"/>
          <w:sz w:val="17"/>
          <w:lang w:val="ru-RU"/>
        </w:rPr>
        <w:br/>
      </w:r>
      <w:bookmarkStart w:id="9" w:name="_Hlk235369516"/>
      <w:r w:rsidRPr="00EB352C">
        <w:rPr>
          <w:rFonts w:cs="Calibri"/>
          <w:i/>
          <w:color w:val="111827"/>
          <w:sz w:val="20"/>
          <w:lang w:val="ru-RU"/>
        </w:rPr>
        <w:t>«</w:t>
      </w:r>
      <w:r>
        <w:rPr>
          <w:rFonts w:cs="Calibri"/>
          <w:i/>
          <w:color w:val="111827"/>
          <w:sz w:val="20"/>
        </w:rPr>
        <w:t>CRM</w:t>
      </w:r>
      <w:r w:rsidRPr="00EB352C">
        <w:rPr>
          <w:rFonts w:cs="Calibri"/>
          <w:i/>
          <w:color w:val="111827"/>
          <w:sz w:val="20"/>
          <w:lang w:val="ru-RU"/>
        </w:rPr>
        <w:t xml:space="preserve"> пол</w:t>
      </w:r>
      <w:r w:rsidRPr="00EB352C">
        <w:rPr>
          <w:rFonts w:cs="Calibri"/>
          <w:i/>
          <w:color w:val="111827"/>
          <w:sz w:val="20"/>
          <w:lang w:val="ru-RU"/>
        </w:rPr>
        <w:t xml:space="preserve">ностью адаптирована для смартфонов, поэтому сотрудники могут получать и закрывать задачи прямо на объекте. Передача </w:t>
      </w:r>
      <w:proofErr w:type="gramStart"/>
      <w:r w:rsidRPr="00EB352C">
        <w:rPr>
          <w:rFonts w:cs="Calibri"/>
          <w:i/>
          <w:color w:val="111827"/>
          <w:sz w:val="20"/>
          <w:lang w:val="ru-RU"/>
        </w:rPr>
        <w:t>- это</w:t>
      </w:r>
      <w:proofErr w:type="gramEnd"/>
      <w:r w:rsidRPr="00EB352C">
        <w:rPr>
          <w:rFonts w:cs="Calibri"/>
          <w:i/>
          <w:color w:val="111827"/>
          <w:sz w:val="20"/>
          <w:lang w:val="ru-RU"/>
        </w:rPr>
        <w:t xml:space="preserve"> меньше рутины, прозрачный контроль и измеримый результат для всего отдела.»</w:t>
      </w:r>
      <w:bookmarkEnd w:id="9"/>
    </w:p>
    <w:p w14:paraId="68DB4689" w14:textId="77777777" w:rsidR="00F42128" w:rsidRPr="00EB352C" w:rsidRDefault="00B0124F">
      <w:pPr>
        <w:spacing w:after="0"/>
        <w:rPr>
          <w:lang w:val="ru-RU"/>
        </w:rPr>
      </w:pPr>
      <w:r w:rsidRPr="00EB352C">
        <w:rPr>
          <w:lang w:val="ru-RU"/>
        </w:rPr>
        <w:br w:type="page"/>
      </w:r>
    </w:p>
    <w:p w14:paraId="3F2DE018" w14:textId="77777777" w:rsidR="00F42128" w:rsidRPr="00EB352C" w:rsidRDefault="00B0124F">
      <w:pPr>
        <w:keepNext/>
        <w:spacing w:after="60"/>
        <w:rPr>
          <w:lang w:val="ru-RU"/>
        </w:rPr>
      </w:pPr>
      <w:r w:rsidRPr="00EB352C">
        <w:rPr>
          <w:rFonts w:cs="Calibri"/>
          <w:b/>
          <w:color w:val="568F12"/>
          <w:sz w:val="18"/>
          <w:lang w:val="ru-RU"/>
        </w:rPr>
        <w:lastRenderedPageBreak/>
        <w:t>ЭТАП 04</w:t>
      </w:r>
    </w:p>
    <w:p w14:paraId="5DFAC8E4" w14:textId="77777777" w:rsidR="00F42128" w:rsidRPr="00EB352C" w:rsidRDefault="00B0124F">
      <w:pPr>
        <w:pStyle w:val="1"/>
        <w:spacing w:before="0" w:after="100"/>
        <w:rPr>
          <w:lang w:val="ru-RU"/>
        </w:rPr>
      </w:pPr>
      <w:r w:rsidRPr="00EB352C">
        <w:rPr>
          <w:lang w:val="ru-RU"/>
        </w:rPr>
        <w:t>Как завершить презентацию</w:t>
      </w:r>
    </w:p>
    <w:p w14:paraId="78F9BA4D" w14:textId="77777777" w:rsidR="00F42128" w:rsidRPr="00EB352C" w:rsidRDefault="00B0124F">
      <w:pPr>
        <w:spacing w:after="200"/>
        <w:rPr>
          <w:lang w:val="ru-RU"/>
        </w:rPr>
      </w:pPr>
      <w:r w:rsidRPr="00EB352C">
        <w:rPr>
          <w:rFonts w:cs="Calibri"/>
          <w:color w:val="667085"/>
          <w:sz w:val="21"/>
          <w:lang w:val="ru-RU"/>
        </w:rPr>
        <w:t xml:space="preserve">После видео </w:t>
      </w:r>
      <w:r w:rsidRPr="00EB352C">
        <w:rPr>
          <w:rFonts w:cs="Calibri"/>
          <w:color w:val="667085"/>
          <w:sz w:val="21"/>
          <w:lang w:val="ru-RU"/>
        </w:rPr>
        <w:t>переведите разговор с функций на практическое внедрение и ценность для отдела.</w:t>
      </w:r>
    </w:p>
    <w:p w14:paraId="1F6D1642" w14:textId="77777777" w:rsidR="00F42128" w:rsidRPr="00EB352C" w:rsidRDefault="00B0124F">
      <w:pPr>
        <w:keepNext/>
        <w:spacing w:after="60"/>
        <w:rPr>
          <w:lang w:val="ru-RU"/>
        </w:rPr>
      </w:pPr>
      <w:r w:rsidRPr="00EB352C">
        <w:rPr>
          <w:rFonts w:cs="Calibri"/>
          <w:b/>
          <w:color w:val="568F12"/>
          <w:sz w:val="18"/>
          <w:lang w:val="ru-RU"/>
        </w:rPr>
        <w:t>ФИНАЛЬНАЯ ФРАЗА РУКОВОДИТЕЛЮ</w:t>
      </w:r>
    </w:p>
    <w:p w14:paraId="36FBA63D" w14:textId="77777777" w:rsidR="00F42128" w:rsidRPr="00EB352C" w:rsidRDefault="00B0124F">
      <w:pPr>
        <w:pBdr>
          <w:top w:val="single" w:sz="8" w:space="8" w:color="8DD62C"/>
          <w:left w:val="single" w:sz="8" w:space="8" w:color="8DD62C"/>
          <w:bottom w:val="single" w:sz="8" w:space="8" w:color="8DD62C"/>
          <w:right w:val="single" w:sz="8" w:space="8" w:color="8DD62C"/>
        </w:pBdr>
        <w:shd w:val="clear" w:color="auto" w:fill="F3FAE9"/>
        <w:spacing w:after="240"/>
        <w:ind w:left="173" w:right="173"/>
        <w:rPr>
          <w:lang w:val="ru-RU"/>
        </w:rPr>
      </w:pPr>
      <w:r w:rsidRPr="00EB352C">
        <w:rPr>
          <w:rFonts w:cs="Calibri"/>
          <w:b/>
          <w:color w:val="111827"/>
          <w:sz w:val="24"/>
          <w:lang w:val="ru-RU"/>
        </w:rPr>
        <w:t xml:space="preserve">«Я предлагаю использовать эту </w:t>
      </w:r>
      <w:r>
        <w:rPr>
          <w:rFonts w:cs="Calibri"/>
          <w:b/>
          <w:color w:val="111827"/>
          <w:sz w:val="24"/>
        </w:rPr>
        <w:t>CRM</w:t>
      </w:r>
      <w:r w:rsidRPr="00EB352C">
        <w:rPr>
          <w:rFonts w:cs="Calibri"/>
          <w:b/>
          <w:color w:val="111827"/>
          <w:sz w:val="24"/>
          <w:lang w:val="ru-RU"/>
        </w:rPr>
        <w:t xml:space="preserve"> как единый инструмент отдела передачи. Она уже закрывает основные рабочие процессы, помогает </w:t>
      </w:r>
      <w:r w:rsidRPr="00EB352C">
        <w:rPr>
          <w:rFonts w:cs="Calibri"/>
          <w:b/>
          <w:color w:val="111827"/>
          <w:sz w:val="24"/>
          <w:lang w:val="ru-RU"/>
        </w:rPr>
        <w:t>контролировать результат и может развиваться под наши задачи».</w:t>
      </w:r>
    </w:p>
    <w:p w14:paraId="6F2537D7" w14:textId="77777777" w:rsidR="00F42128" w:rsidRDefault="00B0124F">
      <w:pPr>
        <w:pStyle w:val="1"/>
        <w:spacing w:before="160"/>
      </w:pPr>
      <w:proofErr w:type="spellStart"/>
      <w:r>
        <w:t>Перед</w:t>
      </w:r>
      <w:proofErr w:type="spellEnd"/>
      <w:r>
        <w:t xml:space="preserve"> </w:t>
      </w:r>
      <w:proofErr w:type="spellStart"/>
      <w:r>
        <w:t>записью</w:t>
      </w:r>
      <w:proofErr w:type="spellEnd"/>
      <w:r>
        <w:t xml:space="preserve"> </w:t>
      </w:r>
      <w:proofErr w:type="spellStart"/>
      <w:r>
        <w:t>подготовьте</w:t>
      </w:r>
      <w:proofErr w:type="spellEnd"/>
    </w:p>
    <w:p w14:paraId="01DC3077" w14:textId="77777777" w:rsidR="00F42128" w:rsidRPr="00EB352C" w:rsidRDefault="00B0124F">
      <w:pPr>
        <w:numPr>
          <w:ilvl w:val="0"/>
          <w:numId w:val="1"/>
        </w:numPr>
        <w:rPr>
          <w:lang w:val="ru-RU"/>
        </w:rPr>
      </w:pPr>
      <w:r w:rsidRPr="00EB352C">
        <w:rPr>
          <w:rFonts w:cs="Calibri"/>
          <w:lang w:val="ru-RU"/>
        </w:rPr>
        <w:t>демонстрационный объект с заполненной статистикой и несколькими квартирами;</w:t>
      </w:r>
    </w:p>
    <w:p w14:paraId="773BF45B" w14:textId="77777777" w:rsidR="00F42128" w:rsidRPr="00EB352C" w:rsidRDefault="00B0124F">
      <w:pPr>
        <w:numPr>
          <w:ilvl w:val="0"/>
          <w:numId w:val="1"/>
        </w:numPr>
        <w:rPr>
          <w:lang w:val="ru-RU"/>
        </w:rPr>
      </w:pPr>
      <w:r>
        <w:rPr>
          <w:rFonts w:cs="Calibri"/>
        </w:rPr>
        <w:t>PDF</w:t>
      </w:r>
      <w:r w:rsidRPr="00EB352C">
        <w:rPr>
          <w:rFonts w:cs="Calibri"/>
          <w:lang w:val="ru-RU"/>
        </w:rPr>
        <w:t>-акт, который корректно распознаётся системой;</w:t>
      </w:r>
    </w:p>
    <w:p w14:paraId="521A50EE" w14:textId="77777777" w:rsidR="00F42128" w:rsidRPr="00EB352C" w:rsidRDefault="00B0124F">
      <w:pPr>
        <w:numPr>
          <w:ilvl w:val="0"/>
          <w:numId w:val="1"/>
        </w:numPr>
        <w:rPr>
          <w:lang w:val="ru-RU"/>
        </w:rPr>
      </w:pPr>
      <w:r w:rsidRPr="00EB352C">
        <w:rPr>
          <w:rFonts w:cs="Calibri"/>
          <w:lang w:val="ru-RU"/>
        </w:rPr>
        <w:t>две-три задачи, заранее подготовленные дл</w:t>
      </w:r>
      <w:r w:rsidRPr="00EB352C">
        <w:rPr>
          <w:rFonts w:cs="Calibri"/>
          <w:lang w:val="ru-RU"/>
        </w:rPr>
        <w:t>я выдачи сотруднику;</w:t>
      </w:r>
    </w:p>
    <w:p w14:paraId="569F8D68" w14:textId="77777777" w:rsidR="00F42128" w:rsidRPr="00EB352C" w:rsidRDefault="00B0124F">
      <w:pPr>
        <w:numPr>
          <w:ilvl w:val="0"/>
          <w:numId w:val="1"/>
        </w:numPr>
        <w:rPr>
          <w:lang w:val="ru-RU"/>
        </w:rPr>
      </w:pPr>
      <w:r w:rsidRPr="00EB352C">
        <w:rPr>
          <w:rFonts w:cs="Calibri"/>
          <w:lang w:val="ru-RU"/>
        </w:rPr>
        <w:t>заполненный ежедневный отчёт и историю списания материалов;</w:t>
      </w:r>
    </w:p>
    <w:p w14:paraId="4200AB8B" w14:textId="77777777" w:rsidR="00F42128" w:rsidRPr="00EB352C" w:rsidRDefault="00B0124F">
      <w:pPr>
        <w:numPr>
          <w:ilvl w:val="0"/>
          <w:numId w:val="1"/>
        </w:numPr>
        <w:rPr>
          <w:lang w:val="ru-RU"/>
        </w:rPr>
      </w:pPr>
      <w:r w:rsidRPr="00EB352C">
        <w:rPr>
          <w:rFonts w:cs="Calibri"/>
          <w:lang w:val="ru-RU"/>
        </w:rPr>
        <w:t>короткий вертикальный фрагмент мобильной версии без личных данных.</w:t>
      </w:r>
    </w:p>
    <w:p w14:paraId="2EC1C864" w14:textId="77777777" w:rsidR="00F42128" w:rsidRPr="00EB352C" w:rsidRDefault="00B0124F">
      <w:pPr>
        <w:keepNext/>
        <w:spacing w:after="60"/>
        <w:rPr>
          <w:lang w:val="ru-RU"/>
        </w:rPr>
      </w:pPr>
      <w:r w:rsidRPr="00EB352C">
        <w:rPr>
          <w:rFonts w:cs="Calibri"/>
          <w:b/>
          <w:color w:val="568F12"/>
          <w:sz w:val="18"/>
          <w:lang w:val="ru-RU"/>
        </w:rPr>
        <w:t>ВАЖНО О ПРЕТЕНЗИЯХ</w:t>
      </w:r>
    </w:p>
    <w:p w14:paraId="5B317673" w14:textId="77777777" w:rsidR="00F42128" w:rsidRPr="00EB352C" w:rsidRDefault="00B0124F">
      <w:pPr>
        <w:pBdr>
          <w:top w:val="single" w:sz="8" w:space="8" w:color="EAB84C"/>
          <w:left w:val="single" w:sz="8" w:space="8" w:color="EAB84C"/>
          <w:bottom w:val="single" w:sz="8" w:space="8" w:color="EAB84C"/>
          <w:right w:val="single" w:sz="8" w:space="8" w:color="EAB84C"/>
        </w:pBdr>
        <w:shd w:val="clear" w:color="auto" w:fill="FFF8E8"/>
        <w:spacing w:after="240"/>
        <w:ind w:left="173" w:right="173"/>
        <w:rPr>
          <w:lang w:val="ru-RU"/>
        </w:rPr>
      </w:pPr>
      <w:r w:rsidRPr="00EB352C">
        <w:rPr>
          <w:rFonts w:cs="Calibri"/>
          <w:b/>
          <w:color w:val="111827"/>
          <w:sz w:val="24"/>
          <w:lang w:val="ru-RU"/>
        </w:rPr>
        <w:t>Если в рабочем кабинете нет отдельной кнопки автоматического формирования претензии, испо</w:t>
      </w:r>
      <w:r w:rsidRPr="00EB352C">
        <w:rPr>
          <w:rFonts w:cs="Calibri"/>
          <w:b/>
          <w:color w:val="111827"/>
          <w:sz w:val="24"/>
          <w:lang w:val="ru-RU"/>
        </w:rPr>
        <w:t>льзуйте точную формулировку: «</w:t>
      </w:r>
      <w:r>
        <w:rPr>
          <w:rFonts w:cs="Calibri"/>
          <w:b/>
          <w:color w:val="111827"/>
          <w:sz w:val="24"/>
        </w:rPr>
        <w:t>CRM</w:t>
      </w:r>
      <w:r w:rsidRPr="00EB352C">
        <w:rPr>
          <w:rFonts w:cs="Calibri"/>
          <w:b/>
          <w:color w:val="111827"/>
          <w:sz w:val="24"/>
          <w:lang w:val="ru-RU"/>
        </w:rPr>
        <w:t xml:space="preserve"> автоматически собирает все необходимые данные для подготовки претензии подрядчику». Так презентация останется убедительной и не будет обещать функцию, которую нельзя сразу показать.</w:t>
      </w:r>
    </w:p>
    <w:sectPr w:rsidR="00F42128" w:rsidRPr="00EB352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E358D" w14:textId="77777777" w:rsidR="00B0124F" w:rsidRDefault="00B0124F">
      <w:pPr>
        <w:spacing w:after="0" w:line="240" w:lineRule="auto"/>
      </w:pPr>
      <w:r>
        <w:separator/>
      </w:r>
    </w:p>
  </w:endnote>
  <w:endnote w:type="continuationSeparator" w:id="0">
    <w:p w14:paraId="2A04EDC2" w14:textId="77777777" w:rsidR="00B0124F" w:rsidRDefault="00B0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F5D4C" w14:textId="77777777" w:rsidR="00F42128" w:rsidRDefault="00B0124F">
    <w:pPr>
      <w:pStyle w:val="a6"/>
    </w:pPr>
    <w:r>
      <w:rPr>
        <w:rFonts w:cs="Calibri"/>
        <w:color w:val="667085"/>
        <w:sz w:val="17"/>
      </w:rPr>
      <w:t>akvilon-peredacha.ru</w:t>
    </w:r>
    <w:r>
      <w:tab/>
    </w:r>
    <w:r>
      <w:rPr>
        <w:rFonts w:cs="Calibri"/>
        <w:color w:val="667085"/>
        <w:sz w:val="17"/>
      </w:rPr>
      <w:t xml:space="preserve">Страница </w:t>
    </w:r>
    <w:r>
      <w:rPr>
        <w:rFonts w:cs="Calibri"/>
        <w:color w:val="667085"/>
        <w:sz w:val="17"/>
      </w:rPr>
      <w:fldChar w:fldCharType="begin"/>
    </w:r>
    <w:r>
      <w:rPr>
        <w:rFonts w:cs="Calibri"/>
        <w:color w:val="667085"/>
        <w:sz w:val="17"/>
      </w:rPr>
      <w:instrText>PAGE</w:instrText>
    </w:r>
    <w:r>
      <w:rPr>
        <w:rFonts w:cs="Calibri"/>
        <w:color w:val="667085"/>
        <w:sz w:val="17"/>
      </w:rPr>
      <w:fldChar w:fldCharType="separate"/>
    </w:r>
    <w:r>
      <w:rPr>
        <w:rFonts w:cs="Calibri"/>
        <w:color w:val="667085"/>
        <w:sz w:val="17"/>
      </w:rPr>
      <w:t>1</w:t>
    </w:r>
    <w:r>
      <w:rPr>
        <w:rFonts w:cs="Calibri"/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0F335" w14:textId="77777777" w:rsidR="00B0124F" w:rsidRDefault="00B0124F">
      <w:pPr>
        <w:spacing w:after="0" w:line="240" w:lineRule="auto"/>
      </w:pPr>
      <w:r>
        <w:separator/>
      </w:r>
    </w:p>
  </w:footnote>
  <w:footnote w:type="continuationSeparator" w:id="0">
    <w:p w14:paraId="5B1DB1F3" w14:textId="77777777" w:rsidR="00B0124F" w:rsidRDefault="00B0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D18E3" w14:textId="77777777" w:rsidR="00F42128" w:rsidRDefault="00B0124F">
    <w:pPr>
      <w:pStyle w:val="a4"/>
    </w:pPr>
    <w:r>
      <w:rPr>
        <w:rFonts w:cs="Calibri"/>
        <w:b/>
        <w:color w:val="667085"/>
        <w:sz w:val="16"/>
      </w:rPr>
      <w:t xml:space="preserve">ПЕРЕДАЧА  ·  </w:t>
    </w:r>
    <w:r>
      <w:rPr>
        <w:rFonts w:cs="Calibri"/>
        <w:b/>
        <w:color w:val="667085"/>
        <w:sz w:val="16"/>
      </w:rPr>
      <w:t>СЦЕНАРИЙ ВИДЕОПРЕЗЕНТАЦИИ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2A1A6A"/>
    <w:multiLevelType w:val="multilevel"/>
    <w:tmpl w:val="28521F5C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 w:hint="default"/>
        <w:color w:val="568F1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124F"/>
    <w:rsid w:val="00B47730"/>
    <w:rsid w:val="00CB0664"/>
    <w:rsid w:val="00EB352C"/>
    <w:rsid w:val="00F42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6DC8A"/>
  <w14:defaultImageDpi w14:val="300"/>
  <w15:docId w15:val="{A0D88B15-46AE-4769-8234-26F2301A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Calibri" w:hAnsi="Calibri"/>
      <w:color w:val="1F2937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568F12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видеопрезентации CRM Передача</dc:title>
  <dc:subject>Трёхминутная продающая презентация для руководителя</dc:subject>
  <dc:creator>CRM Передача</dc:creator>
  <cp:keywords>CRM, Передача, видеопрезентация, сценарий</cp:keywords>
  <dc:description>Preset: compact_reference_guide. Header: workshop_agenda. Brand accent override: green headings and callouts.</dc:description>
  <cp:lastModifiedBy>Владимир</cp:lastModifiedBy>
  <cp:revision>2</cp:revision>
  <dcterms:created xsi:type="dcterms:W3CDTF">2013-12-23T23:15:00Z</dcterms:created>
  <dcterms:modified xsi:type="dcterms:W3CDTF">2026-07-19T13:05:00Z</dcterms:modified>
  <cp:category/>
</cp:coreProperties>
</file>