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3A" w:rsidRPr="00BC5ED2" w:rsidRDefault="00B27B3A">
      <w:r w:rsidRPr="00BC5ED2">
        <w:t>Exercise 2</w:t>
      </w:r>
    </w:p>
    <w:p w:rsidR="00B27B3A" w:rsidRPr="00B27B3A" w:rsidRDefault="00B27B3A">
      <w:r w:rsidRPr="00B27B3A">
        <w:t xml:space="preserve">1) Get the test projects from </w:t>
      </w:r>
      <w:r w:rsidR="00BC5ED2">
        <w:t xml:space="preserve">the </w:t>
      </w:r>
      <w:r>
        <w:t xml:space="preserve">BitBucket </w:t>
      </w:r>
      <w:r w:rsidRPr="00B27B3A">
        <w:t>repository</w:t>
      </w:r>
      <w:r>
        <w:t xml:space="preserve"> (GIT)</w:t>
      </w:r>
      <w:r w:rsidRPr="00B27B3A">
        <w:t xml:space="preserve"> if you do not have it yet:</w:t>
      </w:r>
    </w:p>
    <w:p w:rsidR="00B27B3A" w:rsidRDefault="00B27B3A">
      <w:r>
        <w:tab/>
      </w:r>
      <w:hyperlink r:id="rId4" w:history="1">
        <w:r w:rsidRPr="00C15020">
          <w:rPr>
            <w:rStyle w:val="Hyperlink"/>
          </w:rPr>
          <w:t>https://bitbucket.org/leo91araujo/sample-bank</w:t>
        </w:r>
      </w:hyperlink>
    </w:p>
    <w:p w:rsidR="00B27B3A" w:rsidRDefault="00B27B3A">
      <w:r>
        <w:tab/>
      </w:r>
      <w:hyperlink r:id="rId5" w:history="1">
        <w:r w:rsidRPr="00C15020">
          <w:rPr>
            <w:rStyle w:val="Hyperlink"/>
          </w:rPr>
          <w:t>https://bitbucket.org/leo91araujo/sample-bank-be</w:t>
        </w:r>
      </w:hyperlink>
    </w:p>
    <w:p w:rsidR="00B27B3A" w:rsidRDefault="00B27B3A"/>
    <w:p w:rsidR="00990CFF" w:rsidRDefault="00B27B3A" w:rsidP="00B27B3A">
      <w:pPr>
        <w:jc w:val="both"/>
      </w:pPr>
      <w:r>
        <w:t xml:space="preserve">2) </w:t>
      </w:r>
      <w:r w:rsidR="00320A3B">
        <w:t xml:space="preserve">Sample-Bank: </w:t>
      </w:r>
      <w:r>
        <w:t xml:space="preserve">The </w:t>
      </w:r>
      <w:r w:rsidRPr="00B27B3A">
        <w:rPr>
          <w:b/>
        </w:rPr>
        <w:t xml:space="preserve">Withdrawal </w:t>
      </w:r>
      <w:r>
        <w:rPr>
          <w:b/>
        </w:rPr>
        <w:t>F</w:t>
      </w:r>
      <w:r w:rsidRPr="00B27B3A">
        <w:rPr>
          <w:b/>
        </w:rPr>
        <w:t>eature</w:t>
      </w:r>
      <w:r>
        <w:t xml:space="preserve"> needs</w:t>
      </w:r>
      <w:r w:rsidR="00320A3B">
        <w:t xml:space="preserve"> to be automated!</w:t>
      </w:r>
      <w:r>
        <w:t xml:space="preserve"> Create a </w:t>
      </w:r>
      <w:r w:rsidRPr="00B27B3A">
        <w:rPr>
          <w:b/>
        </w:rPr>
        <w:t>new story and write two withdrawal scenarios</w:t>
      </w:r>
      <w:r>
        <w:t xml:space="preserve">. </w:t>
      </w:r>
      <w:r w:rsidR="00FA028C">
        <w:t>Validate the happy path</w:t>
      </w:r>
      <w:r w:rsidR="00990CFF">
        <w:t xml:space="preserve"> (INF001 - </w:t>
      </w:r>
      <w:r w:rsidR="00990CFF" w:rsidRPr="00990CFF">
        <w:t>Operation completed with success</w:t>
      </w:r>
      <w:r w:rsidR="00990CFF">
        <w:t>)</w:t>
      </w:r>
      <w:r w:rsidR="00FA028C">
        <w:t xml:space="preserve"> and a negative path, the user cannot withdraw if he has no balance in his account</w:t>
      </w:r>
      <w:r w:rsidR="00A76697">
        <w:t xml:space="preserve"> (ERR008 – Insufficient Balance)</w:t>
      </w:r>
      <w:r w:rsidR="00FA028C">
        <w:t>. In t</w:t>
      </w:r>
      <w:r>
        <w:t xml:space="preserve">he first one you should use a </w:t>
      </w:r>
      <w:r w:rsidRPr="00B27B3A">
        <w:rPr>
          <w:b/>
        </w:rPr>
        <w:t>normal scenario</w:t>
      </w:r>
      <w:r>
        <w:t xml:space="preserve"> and in the second one you should use an </w:t>
      </w:r>
      <w:r w:rsidRPr="00B27B3A">
        <w:rPr>
          <w:b/>
        </w:rPr>
        <w:t>examples table</w:t>
      </w:r>
      <w:r>
        <w:t>.</w:t>
      </w:r>
      <w:r w:rsidR="00925077">
        <w:t xml:space="preserve"> Use the story</w:t>
      </w:r>
      <w:r>
        <w:t xml:space="preserve"> </w:t>
      </w:r>
      <w:r w:rsidR="00925077">
        <w:t>“account_transactions.story” as example.</w:t>
      </w:r>
    </w:p>
    <w:p w:rsidR="00990CFF" w:rsidRDefault="00990CFF" w:rsidP="00B27B3A">
      <w:pPr>
        <w:jc w:val="both"/>
      </w:pPr>
      <w:r>
        <w:t>Extra Tips:</w:t>
      </w:r>
    </w:p>
    <w:p w:rsidR="00A73035" w:rsidRDefault="00A73035" w:rsidP="00B27B3A">
      <w:pPr>
        <w:jc w:val="both"/>
      </w:pPr>
      <w:r>
        <w:t xml:space="preserve">- To run the </w:t>
      </w:r>
      <w:r w:rsidRPr="00D3039C">
        <w:rPr>
          <w:b/>
        </w:rPr>
        <w:t>Sample Bank Application</w:t>
      </w:r>
      <w:r>
        <w:t xml:space="preserve"> open the class Application.java that is </w:t>
      </w:r>
      <w:r w:rsidR="00CD7E31">
        <w:t>inside the project sample-bank</w:t>
      </w:r>
      <w:r w:rsidR="00B141BB">
        <w:t xml:space="preserve"> (if</w:t>
      </w:r>
      <w:r w:rsidR="00943991">
        <w:t xml:space="preserve"> you`re</w:t>
      </w:r>
      <w:r w:rsidR="00B141BB">
        <w:t xml:space="preserve"> using IntelliJ</w:t>
      </w:r>
      <w:r w:rsidR="00943991">
        <w:t>,</w:t>
      </w:r>
      <w:r w:rsidR="00B141BB">
        <w:t xml:space="preserve"> run it through the Maven Spring Boot Plugin goal: </w:t>
      </w:r>
      <w:r w:rsidR="00765767">
        <w:t>spring-boot:</w:t>
      </w:r>
      <w:r w:rsidR="00B141BB">
        <w:t>run)</w:t>
      </w:r>
    </w:p>
    <w:p w:rsidR="00B27B3A" w:rsidRDefault="00990CFF" w:rsidP="00B27B3A">
      <w:pPr>
        <w:jc w:val="both"/>
      </w:pPr>
      <w:r>
        <w:t xml:space="preserve">- </w:t>
      </w:r>
      <w:r w:rsidR="00D12682">
        <w:t>(</w:t>
      </w:r>
      <w:r w:rsidR="00B27B3A">
        <w:t>At this time, please do not worry about the service technical details, we are going to see it further soon!</w:t>
      </w:r>
      <w:r w:rsidR="00D12682">
        <w:t xml:space="preserve"> The class </w:t>
      </w:r>
      <w:r w:rsidR="00D12682" w:rsidRPr="00D12682">
        <w:rPr>
          <w:b/>
        </w:rPr>
        <w:t>AccountServiceTestClient</w:t>
      </w:r>
      <w:r w:rsidR="00D12682">
        <w:rPr>
          <w:b/>
        </w:rPr>
        <w:t xml:space="preserve"> </w:t>
      </w:r>
      <w:r w:rsidR="00D12682">
        <w:t xml:space="preserve">already has the necessary method to perform this operation, just call the method </w:t>
      </w:r>
      <w:r w:rsidR="00D12682" w:rsidRPr="00D12682">
        <w:rPr>
          <w:b/>
          <w:i/>
        </w:rPr>
        <w:t>makeWithdrawal (ownerAccount, amount)</w:t>
      </w:r>
      <w:r w:rsidR="00D12682">
        <w:t>)</w:t>
      </w:r>
      <w:bookmarkStart w:id="0" w:name="_GoBack"/>
      <w:bookmarkEnd w:id="0"/>
    </w:p>
    <w:p w:rsidR="00990CFF" w:rsidRDefault="00990CFF" w:rsidP="00B27B3A">
      <w:pPr>
        <w:jc w:val="both"/>
      </w:pPr>
      <w:r>
        <w:t xml:space="preserve">- The </w:t>
      </w:r>
      <w:r w:rsidR="006B2115">
        <w:t xml:space="preserve">textual </w:t>
      </w:r>
      <w:r>
        <w:t xml:space="preserve">stories are inside the </w:t>
      </w:r>
      <w:r w:rsidRPr="00C2102B">
        <w:rPr>
          <w:b/>
        </w:rPr>
        <w:t>folder src/main/resources/stories</w:t>
      </w:r>
    </w:p>
    <w:p w:rsidR="00990CFF" w:rsidRDefault="00990CFF" w:rsidP="00B27B3A">
      <w:pPr>
        <w:jc w:val="both"/>
      </w:pPr>
      <w:r>
        <w:t>- To run your story</w:t>
      </w:r>
      <w:r w:rsidR="00C2102B">
        <w:t>,</w:t>
      </w:r>
      <w:r>
        <w:t xml:space="preserve"> use the class </w:t>
      </w:r>
      <w:r w:rsidRPr="00C2102B">
        <w:rPr>
          <w:b/>
        </w:rPr>
        <w:t>AllStories.java</w:t>
      </w:r>
      <w:r>
        <w:t xml:space="preserve"> (it is inside the package com.wipro.tutorial.ta), just open it, click with the </w:t>
      </w:r>
      <w:r w:rsidR="00C2102B">
        <w:t xml:space="preserve">mouse </w:t>
      </w:r>
      <w:r>
        <w:t>right</w:t>
      </w:r>
      <w:r w:rsidR="00C2102B">
        <w:t xml:space="preserve"> </w:t>
      </w:r>
      <w:r>
        <w:t>button and select “Run” as Junit.</w:t>
      </w:r>
    </w:p>
    <w:p w:rsidR="00990CFF" w:rsidRDefault="00990CFF" w:rsidP="00B27B3A">
      <w:pPr>
        <w:jc w:val="both"/>
      </w:pPr>
      <w:r>
        <w:t>- Your report will be generated inside the project’s target folder. You can find this information in the test execution logs (eclipse console)</w:t>
      </w:r>
      <w:r w:rsidR="00C2102B">
        <w:t>, it is HTML, just open using it your browser</w:t>
      </w:r>
    </w:p>
    <w:p w:rsidR="00D76AF0" w:rsidRDefault="00D76AF0" w:rsidP="00B27B3A">
      <w:pPr>
        <w:jc w:val="both"/>
      </w:pPr>
      <w:r>
        <w:t xml:space="preserve">- If the JBehave report is unformatted (without any style) execute the maven command to unpack the JBehave styles, inside the JBehave project execute: </w:t>
      </w:r>
      <w:r w:rsidRPr="00D76AF0">
        <w:rPr>
          <w:b/>
        </w:rPr>
        <w:t>mvn jbehave:unpack-view-resources</w:t>
      </w:r>
    </w:p>
    <w:p w:rsidR="00990CFF" w:rsidRPr="00D12682" w:rsidRDefault="00990CFF" w:rsidP="00B27B3A">
      <w:pPr>
        <w:jc w:val="both"/>
      </w:pPr>
    </w:p>
    <w:sectPr w:rsidR="00990CFF" w:rsidRPr="00D1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3A"/>
    <w:rsid w:val="00320A3B"/>
    <w:rsid w:val="006B2115"/>
    <w:rsid w:val="006E6328"/>
    <w:rsid w:val="00765767"/>
    <w:rsid w:val="00775E62"/>
    <w:rsid w:val="007B4212"/>
    <w:rsid w:val="0088595A"/>
    <w:rsid w:val="009142E9"/>
    <w:rsid w:val="00925077"/>
    <w:rsid w:val="00943991"/>
    <w:rsid w:val="00990CFF"/>
    <w:rsid w:val="00A73035"/>
    <w:rsid w:val="00A76697"/>
    <w:rsid w:val="00B141BB"/>
    <w:rsid w:val="00B27B3A"/>
    <w:rsid w:val="00BC5ED2"/>
    <w:rsid w:val="00C2102B"/>
    <w:rsid w:val="00CD7E31"/>
    <w:rsid w:val="00D12682"/>
    <w:rsid w:val="00D3039C"/>
    <w:rsid w:val="00D76AF0"/>
    <w:rsid w:val="00F14721"/>
    <w:rsid w:val="00FA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C81A-C3ED-4105-AE05-035AF4F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bucket.org/leo91araujo/sample-bank-be" TargetMode="External"/><Relationship Id="rId4" Type="http://schemas.openxmlformats.org/officeDocument/2006/relationships/hyperlink" Target="https://bitbucket.org/leo91araujo/sample-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Carvalho, Felipe</dc:creator>
  <cp:keywords/>
  <dc:description/>
  <cp:lastModifiedBy>Carvalho, Felipe</cp:lastModifiedBy>
  <cp:revision>23</cp:revision>
  <dcterms:created xsi:type="dcterms:W3CDTF">2017-05-30T10:33:00Z</dcterms:created>
  <dcterms:modified xsi:type="dcterms:W3CDTF">2018-05-21T01:39:00Z</dcterms:modified>
</cp:coreProperties>
</file>