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28EC9" w14:textId="77777777" w:rsidR="001E0B07" w:rsidRDefault="001E0B07" w:rsidP="001E0B07">
      <w:pPr>
        <w:tabs>
          <w:tab w:val="left" w:pos="1985"/>
          <w:tab w:val="left" w:pos="7655"/>
        </w:tabs>
        <w:spacing w:after="0"/>
        <w:rPr>
          <w:rFonts w:ascii="Arial" w:eastAsia="Calibri" w:hAnsi="Arial" w:cs="Times New Roman"/>
          <w:b/>
          <w:i/>
          <w:sz w:val="24"/>
        </w:rPr>
      </w:pPr>
      <w:bookmarkStart w:id="0" w:name="_GoBack"/>
      <w:bookmarkEnd w:id="0"/>
      <w:r>
        <w:rPr>
          <w:rFonts w:ascii="Times New Roman" w:eastAsia="Calibri" w:hAnsi="Times New Roman" w:cs="Times New Roman"/>
          <w:b/>
          <w:i/>
          <w:noProof/>
          <w:sz w:val="24"/>
          <w:lang w:eastAsia="pt-BR"/>
        </w:rPr>
        <w:drawing>
          <wp:inline distT="0" distB="0" distL="0" distR="0">
            <wp:extent cx="1676400" cy="742950"/>
            <wp:effectExtent l="0" t="0" r="0" b="0"/>
            <wp:docPr id="1" name="Imagem 1" descr="SCC-ICM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SCC-ICM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CA2CA" w14:textId="77777777" w:rsidR="001E0B07" w:rsidRDefault="001E0B07" w:rsidP="001E0B07">
      <w:pPr>
        <w:tabs>
          <w:tab w:val="left" w:pos="1985"/>
          <w:tab w:val="left" w:pos="7655"/>
        </w:tabs>
        <w:spacing w:after="0"/>
        <w:rPr>
          <w:rFonts w:ascii="Arial" w:eastAsia="Calibri" w:hAnsi="Arial" w:cs="Times New Roman"/>
          <w:b/>
          <w:i/>
          <w:sz w:val="24"/>
        </w:rPr>
      </w:pPr>
    </w:p>
    <w:p w14:paraId="0E9DFD32" w14:textId="77777777" w:rsidR="001E0B07" w:rsidRDefault="001E0B07" w:rsidP="001E0B07">
      <w:pPr>
        <w:tabs>
          <w:tab w:val="left" w:pos="1985"/>
          <w:tab w:val="left" w:pos="765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UNIVERSIDADE DE SÃO PAULO</w:t>
      </w:r>
    </w:p>
    <w:p w14:paraId="5E072A86" w14:textId="77777777" w:rsidR="001E0B07" w:rsidRDefault="001E0B07" w:rsidP="001E0B07">
      <w:pPr>
        <w:tabs>
          <w:tab w:val="left" w:pos="1985"/>
          <w:tab w:val="left" w:pos="765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INSTITUTO DE CIÊNCIAS MATEMÁTICAS E DE COMPUTAÇÃO</w:t>
      </w:r>
    </w:p>
    <w:p w14:paraId="53F73BD5" w14:textId="77777777" w:rsidR="001E0B07" w:rsidRDefault="001E0B07" w:rsidP="001E0B07">
      <w:pPr>
        <w:tabs>
          <w:tab w:val="left" w:pos="1985"/>
          <w:tab w:val="left" w:pos="765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 de Ciências de Computação</w:t>
      </w:r>
    </w:p>
    <w:p w14:paraId="4EBF3C76" w14:textId="77777777" w:rsidR="001E0B07" w:rsidRDefault="001E0B07" w:rsidP="001E0B07">
      <w:pPr>
        <w:tabs>
          <w:tab w:val="left" w:pos="1985"/>
          <w:tab w:val="left" w:pos="7655"/>
        </w:tabs>
        <w:spacing w:after="0"/>
        <w:rPr>
          <w:rFonts w:ascii="Arial" w:eastAsia="Calibri" w:hAnsi="Arial" w:cs="Times New Roman"/>
          <w:sz w:val="24"/>
        </w:rPr>
      </w:pPr>
    </w:p>
    <w:p w14:paraId="197F4BCB" w14:textId="77777777" w:rsidR="001E0B07" w:rsidRDefault="001E0B07" w:rsidP="001E0B07">
      <w:pPr>
        <w:tabs>
          <w:tab w:val="left" w:pos="1985"/>
          <w:tab w:val="left" w:pos="7655"/>
        </w:tabs>
        <w:spacing w:after="0"/>
        <w:jc w:val="center"/>
        <w:rPr>
          <w:rFonts w:ascii="Arial" w:eastAsia="Calibri" w:hAnsi="Arial" w:cs="Times New Roman"/>
          <w:sz w:val="24"/>
        </w:rPr>
      </w:pPr>
    </w:p>
    <w:p w14:paraId="438B64D1" w14:textId="77777777" w:rsidR="001E0B07" w:rsidRDefault="001E0B07" w:rsidP="001E0B07">
      <w:pPr>
        <w:tabs>
          <w:tab w:val="left" w:pos="1985"/>
          <w:tab w:val="left" w:pos="7655"/>
        </w:tabs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5A776FF" w14:textId="77777777" w:rsidR="001E0B07" w:rsidRDefault="001E0B07" w:rsidP="001E0B07">
      <w:pPr>
        <w:tabs>
          <w:tab w:val="left" w:pos="1985"/>
          <w:tab w:val="left" w:pos="7655"/>
        </w:tabs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48D0302" w14:textId="77777777" w:rsidR="001E0B07" w:rsidRDefault="001E0B07" w:rsidP="001E0B07">
      <w:pPr>
        <w:tabs>
          <w:tab w:val="left" w:pos="1985"/>
          <w:tab w:val="left" w:pos="7655"/>
        </w:tabs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0B92C90" w14:textId="77777777" w:rsidR="001E0B07" w:rsidRDefault="001E0B07" w:rsidP="001E0B07">
      <w:pPr>
        <w:tabs>
          <w:tab w:val="left" w:pos="1985"/>
          <w:tab w:val="left" w:pos="7655"/>
        </w:tabs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AEF32B4" w14:textId="77777777" w:rsidR="001E0B07" w:rsidRDefault="00632C56" w:rsidP="001E0B07">
      <w:pPr>
        <w:tabs>
          <w:tab w:val="left" w:pos="1985"/>
          <w:tab w:val="left" w:pos="7655"/>
        </w:tabs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TRABALHO parte 1</w:t>
      </w:r>
    </w:p>
    <w:p w14:paraId="25790B8B" w14:textId="77777777" w:rsidR="001E0B07" w:rsidRDefault="001E0B07" w:rsidP="001E0B07">
      <w:pPr>
        <w:tabs>
          <w:tab w:val="left" w:pos="1985"/>
          <w:tab w:val="left" w:pos="7655"/>
        </w:tabs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SCC05652017 – </w:t>
      </w:r>
      <w:r w:rsidRPr="001E0B07">
        <w:rPr>
          <w:rFonts w:ascii="Times New Roman" w:eastAsia="Calibri" w:hAnsi="Times New Roman" w:cs="Times New Roman"/>
          <w:b/>
          <w:sz w:val="28"/>
          <w:szCs w:val="28"/>
        </w:rPr>
        <w:t>Sistemas Interativos WEB</w:t>
      </w:r>
    </w:p>
    <w:p w14:paraId="2FBCA4DF" w14:textId="77777777" w:rsidR="001E0B07" w:rsidRDefault="001E0B07" w:rsidP="001E0B07">
      <w:pPr>
        <w:tabs>
          <w:tab w:val="left" w:pos="1985"/>
          <w:tab w:val="left" w:pos="7655"/>
        </w:tabs>
        <w:spacing w:after="0"/>
        <w:jc w:val="center"/>
        <w:rPr>
          <w:rFonts w:ascii="Arial" w:eastAsia="Calibri" w:hAnsi="Arial" w:cs="Times New Roman"/>
          <w:b/>
          <w:sz w:val="24"/>
        </w:rPr>
      </w:pPr>
    </w:p>
    <w:p w14:paraId="730DBC86" w14:textId="77777777" w:rsidR="001E0B07" w:rsidRDefault="001E0B07" w:rsidP="001E0B07">
      <w:pPr>
        <w:tabs>
          <w:tab w:val="left" w:pos="1985"/>
          <w:tab w:val="left" w:pos="7655"/>
        </w:tabs>
        <w:spacing w:after="0"/>
        <w:jc w:val="center"/>
        <w:rPr>
          <w:rFonts w:ascii="Arial" w:eastAsia="Calibri" w:hAnsi="Arial" w:cs="Times New Roman"/>
          <w:b/>
          <w:sz w:val="24"/>
        </w:rPr>
      </w:pPr>
    </w:p>
    <w:p w14:paraId="710665C0" w14:textId="77777777" w:rsidR="001E0B07" w:rsidRDefault="001E0B07" w:rsidP="001E0B07">
      <w:pPr>
        <w:tabs>
          <w:tab w:val="left" w:pos="1985"/>
          <w:tab w:val="left" w:pos="7655"/>
        </w:tabs>
        <w:spacing w:after="0"/>
        <w:jc w:val="center"/>
        <w:rPr>
          <w:rFonts w:ascii="Arial" w:eastAsia="Calibri" w:hAnsi="Arial" w:cs="Times New Roman"/>
          <w:b/>
          <w:sz w:val="28"/>
          <w:szCs w:val="28"/>
        </w:rPr>
      </w:pPr>
    </w:p>
    <w:p w14:paraId="1D7A675F" w14:textId="77777777" w:rsidR="001E0B07" w:rsidRDefault="001E0B07" w:rsidP="001E0B07">
      <w:pPr>
        <w:tabs>
          <w:tab w:val="left" w:pos="1985"/>
          <w:tab w:val="left" w:pos="7655"/>
        </w:tabs>
        <w:spacing w:after="0"/>
        <w:jc w:val="center"/>
        <w:rPr>
          <w:rFonts w:ascii="Arial" w:eastAsia="Calibri" w:hAnsi="Arial" w:cs="Times New Roman"/>
          <w:b/>
          <w:sz w:val="28"/>
          <w:szCs w:val="28"/>
        </w:rPr>
      </w:pPr>
    </w:p>
    <w:p w14:paraId="7BDC5B49" w14:textId="77777777" w:rsidR="001E0B07" w:rsidRDefault="001E0B07" w:rsidP="001E0B07">
      <w:pPr>
        <w:tabs>
          <w:tab w:val="left" w:pos="1985"/>
          <w:tab w:val="left" w:pos="7655"/>
        </w:tabs>
        <w:spacing w:after="0"/>
        <w:jc w:val="center"/>
        <w:rPr>
          <w:rFonts w:ascii="Arial" w:eastAsia="Calibri" w:hAnsi="Arial" w:cs="Times New Roman"/>
          <w:b/>
          <w:sz w:val="28"/>
          <w:szCs w:val="28"/>
        </w:rPr>
      </w:pPr>
    </w:p>
    <w:p w14:paraId="4FA6ED10" w14:textId="77777777" w:rsidR="001E0B07" w:rsidRDefault="001E0B07" w:rsidP="001E0B07">
      <w:pPr>
        <w:tabs>
          <w:tab w:val="left" w:pos="1985"/>
          <w:tab w:val="left" w:pos="7655"/>
        </w:tabs>
        <w:spacing w:after="0"/>
        <w:jc w:val="center"/>
        <w:rPr>
          <w:rFonts w:ascii="Arial" w:eastAsia="Calibri" w:hAnsi="Arial" w:cs="Times New Roman"/>
          <w:b/>
          <w:sz w:val="28"/>
          <w:szCs w:val="28"/>
        </w:rPr>
      </w:pPr>
    </w:p>
    <w:p w14:paraId="51E16E3B" w14:textId="77777777" w:rsidR="001E0B07" w:rsidRDefault="001E0B07" w:rsidP="001E0B07">
      <w:pPr>
        <w:tabs>
          <w:tab w:val="left" w:pos="1985"/>
          <w:tab w:val="left" w:pos="7655"/>
        </w:tabs>
        <w:spacing w:after="0"/>
        <w:jc w:val="center"/>
        <w:rPr>
          <w:rFonts w:ascii="Arial" w:eastAsia="Calibri" w:hAnsi="Arial" w:cs="Times New Roman"/>
          <w:b/>
          <w:sz w:val="28"/>
          <w:szCs w:val="28"/>
        </w:rPr>
      </w:pPr>
    </w:p>
    <w:p w14:paraId="504EAB18" w14:textId="77777777" w:rsidR="001E0B07" w:rsidRDefault="001E0B07" w:rsidP="001E0B07">
      <w:pPr>
        <w:tabs>
          <w:tab w:val="left" w:pos="1985"/>
          <w:tab w:val="left" w:pos="7655"/>
        </w:tabs>
        <w:spacing w:after="0"/>
        <w:jc w:val="center"/>
        <w:rPr>
          <w:rFonts w:ascii="Arial" w:eastAsia="Calibri" w:hAnsi="Arial" w:cs="Times New Roman"/>
          <w:b/>
          <w:sz w:val="28"/>
          <w:szCs w:val="28"/>
        </w:rPr>
      </w:pPr>
    </w:p>
    <w:p w14:paraId="75069381" w14:textId="77777777" w:rsidR="001E0B07" w:rsidRDefault="001E0B07" w:rsidP="001E0B07">
      <w:pPr>
        <w:tabs>
          <w:tab w:val="left" w:pos="1985"/>
          <w:tab w:val="left" w:pos="7655"/>
        </w:tabs>
        <w:spacing w:after="0"/>
        <w:jc w:val="center"/>
        <w:rPr>
          <w:rFonts w:ascii="Arial" w:eastAsia="Calibri" w:hAnsi="Arial" w:cs="Times New Roman"/>
          <w:b/>
          <w:sz w:val="28"/>
          <w:szCs w:val="28"/>
        </w:rPr>
      </w:pPr>
    </w:p>
    <w:p w14:paraId="1855A943" w14:textId="77777777" w:rsidR="001E0B07" w:rsidRDefault="001E0B07" w:rsidP="001E0B07">
      <w:pPr>
        <w:tabs>
          <w:tab w:val="left" w:pos="1985"/>
          <w:tab w:val="left" w:pos="7655"/>
        </w:tabs>
        <w:spacing w:after="0"/>
        <w:jc w:val="center"/>
        <w:rPr>
          <w:rFonts w:ascii="Arial" w:eastAsia="Calibri" w:hAnsi="Arial" w:cs="Times New Roman"/>
          <w:b/>
          <w:sz w:val="28"/>
          <w:szCs w:val="28"/>
        </w:rPr>
      </w:pPr>
    </w:p>
    <w:p w14:paraId="294B2A4F" w14:textId="77777777" w:rsidR="001E0B07" w:rsidRDefault="001E0B07" w:rsidP="001E0B07">
      <w:pPr>
        <w:tabs>
          <w:tab w:val="left" w:pos="1985"/>
          <w:tab w:val="left" w:pos="7655"/>
        </w:tabs>
        <w:spacing w:after="0"/>
        <w:jc w:val="center"/>
        <w:rPr>
          <w:rFonts w:ascii="Arial" w:eastAsia="Calibri" w:hAnsi="Arial" w:cs="Times New Roman"/>
          <w:b/>
          <w:sz w:val="28"/>
          <w:szCs w:val="28"/>
        </w:rPr>
      </w:pPr>
    </w:p>
    <w:p w14:paraId="43A2F0AA" w14:textId="77777777" w:rsidR="001E0B07" w:rsidRDefault="001E0B07" w:rsidP="001E0B07">
      <w:pPr>
        <w:tabs>
          <w:tab w:val="left" w:pos="1985"/>
          <w:tab w:val="left" w:pos="7655"/>
        </w:tabs>
        <w:spacing w:after="0"/>
        <w:jc w:val="center"/>
        <w:rPr>
          <w:rFonts w:ascii="Arial" w:eastAsia="Calibri" w:hAnsi="Arial" w:cs="Times New Roman"/>
          <w:b/>
          <w:sz w:val="28"/>
          <w:szCs w:val="28"/>
        </w:rPr>
      </w:pPr>
    </w:p>
    <w:p w14:paraId="5CF78D09" w14:textId="77777777" w:rsidR="001E0B07" w:rsidRDefault="001E0B07" w:rsidP="001E0B07">
      <w:pPr>
        <w:tabs>
          <w:tab w:val="left" w:pos="1985"/>
          <w:tab w:val="left" w:pos="7655"/>
        </w:tabs>
        <w:spacing w:after="0"/>
        <w:jc w:val="center"/>
        <w:rPr>
          <w:rFonts w:ascii="Arial" w:eastAsia="Calibri" w:hAnsi="Arial" w:cs="Times New Roman"/>
          <w:b/>
          <w:sz w:val="28"/>
          <w:szCs w:val="28"/>
        </w:rPr>
      </w:pPr>
    </w:p>
    <w:p w14:paraId="1FEA85F6" w14:textId="77777777" w:rsidR="001E0B07" w:rsidRDefault="001E0B07" w:rsidP="001E0B07">
      <w:pPr>
        <w:tabs>
          <w:tab w:val="left" w:pos="1985"/>
          <w:tab w:val="left" w:pos="765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Integrantes:</w:t>
      </w:r>
    </w:p>
    <w:p w14:paraId="0321F33B" w14:textId="77777777" w:rsidR="001E0B07" w:rsidRPr="001E0B07" w:rsidRDefault="001E0B07" w:rsidP="001E0B07">
      <w:pPr>
        <w:tabs>
          <w:tab w:val="left" w:pos="1985"/>
          <w:tab w:val="left" w:pos="7655"/>
        </w:tabs>
        <w:spacing w:after="0"/>
        <w:rPr>
          <w:rFonts w:cstheme="minorHAnsi"/>
          <w:b/>
          <w:color w:val="000000"/>
          <w:sz w:val="24"/>
          <w:szCs w:val="24"/>
        </w:rPr>
      </w:pPr>
      <w:r w:rsidRPr="001E0B07">
        <w:rPr>
          <w:rFonts w:cstheme="minorHAnsi"/>
          <w:b/>
          <w:color w:val="000000"/>
          <w:sz w:val="24"/>
          <w:szCs w:val="24"/>
        </w:rPr>
        <w:t>Marcelo Duchene - 8596351</w:t>
      </w:r>
    </w:p>
    <w:p w14:paraId="487CCF23" w14:textId="77777777" w:rsidR="001E0B07" w:rsidRPr="001E0B07" w:rsidRDefault="001E0B07" w:rsidP="001E0B07">
      <w:pPr>
        <w:tabs>
          <w:tab w:val="left" w:pos="1985"/>
          <w:tab w:val="left" w:pos="7655"/>
        </w:tabs>
        <w:spacing w:after="0"/>
        <w:rPr>
          <w:rFonts w:cstheme="minorHAnsi"/>
          <w:b/>
          <w:sz w:val="24"/>
        </w:rPr>
      </w:pPr>
      <w:r w:rsidRPr="001E0B07">
        <w:rPr>
          <w:rFonts w:cstheme="minorHAnsi"/>
          <w:b/>
          <w:sz w:val="24"/>
        </w:rPr>
        <w:t xml:space="preserve">Gabriel Pedrosa </w:t>
      </w:r>
      <w:r>
        <w:rPr>
          <w:rFonts w:cstheme="minorHAnsi"/>
          <w:b/>
          <w:sz w:val="24"/>
        </w:rPr>
        <w:t>-</w:t>
      </w:r>
      <w:r w:rsidRPr="001E0B07">
        <w:rPr>
          <w:rFonts w:cstheme="minorHAnsi"/>
          <w:b/>
          <w:sz w:val="24"/>
        </w:rPr>
        <w:t>7126521</w:t>
      </w:r>
    </w:p>
    <w:p w14:paraId="77234E1A" w14:textId="77777777" w:rsidR="001E0B07" w:rsidRPr="001E0B07" w:rsidRDefault="001E0B07" w:rsidP="001E0B07">
      <w:pPr>
        <w:tabs>
          <w:tab w:val="left" w:pos="1985"/>
          <w:tab w:val="left" w:pos="7655"/>
        </w:tabs>
        <w:spacing w:after="0"/>
        <w:rPr>
          <w:rFonts w:cstheme="minorHAnsi"/>
          <w:b/>
          <w:sz w:val="24"/>
        </w:rPr>
      </w:pPr>
      <w:r w:rsidRPr="001E0B07">
        <w:rPr>
          <w:rFonts w:cstheme="minorHAnsi"/>
          <w:b/>
          <w:sz w:val="24"/>
        </w:rPr>
        <w:t xml:space="preserve">Victor Henrique Nogueira Benevides </w:t>
      </w:r>
      <w:r>
        <w:rPr>
          <w:rFonts w:cstheme="minorHAnsi"/>
          <w:b/>
          <w:sz w:val="24"/>
        </w:rPr>
        <w:t xml:space="preserve">- </w:t>
      </w:r>
      <w:r w:rsidRPr="001E0B07">
        <w:rPr>
          <w:rFonts w:cstheme="minorHAnsi"/>
          <w:b/>
          <w:sz w:val="24"/>
        </w:rPr>
        <w:t>8531491</w:t>
      </w:r>
    </w:p>
    <w:p w14:paraId="20782ADE" w14:textId="77777777" w:rsidR="001E0B07" w:rsidRDefault="001E0B07" w:rsidP="001E0B07">
      <w:pPr>
        <w:tabs>
          <w:tab w:val="left" w:pos="1985"/>
          <w:tab w:val="left" w:pos="7655"/>
        </w:tabs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São Carlos/SP</w:t>
      </w:r>
    </w:p>
    <w:p w14:paraId="3D113E05" w14:textId="77777777" w:rsidR="001E0B07" w:rsidRDefault="001E0B07" w:rsidP="001E0B07">
      <w:pPr>
        <w:tabs>
          <w:tab w:val="left" w:pos="1985"/>
          <w:tab w:val="left" w:pos="7655"/>
        </w:tabs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2017</w:t>
      </w:r>
    </w:p>
    <w:p w14:paraId="59852892" w14:textId="77777777" w:rsidR="006F169F" w:rsidRDefault="006F169F"/>
    <w:p w14:paraId="64725250" w14:textId="77777777" w:rsidR="00632C56" w:rsidRDefault="00632C56"/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eastAsia="en-US"/>
        </w:rPr>
        <w:id w:val="-784549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CCA8C6" w14:textId="77777777" w:rsidR="00632C56" w:rsidRDefault="00632C56">
          <w:pPr>
            <w:pStyle w:val="TOCHeading"/>
          </w:pPr>
          <w:r>
            <w:t>Sumário</w:t>
          </w:r>
        </w:p>
        <w:p w14:paraId="16736203" w14:textId="77777777" w:rsidR="007D045B" w:rsidRDefault="00632C56">
          <w:pPr>
            <w:pStyle w:val="TO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743557" w:history="1">
            <w:r w:rsidR="007D045B" w:rsidRPr="00216BF7">
              <w:rPr>
                <w:rStyle w:val="Hyperlink"/>
                <w:noProof/>
              </w:rPr>
              <w:t>O layout</w:t>
            </w:r>
            <w:r w:rsidR="007D045B">
              <w:rPr>
                <w:noProof/>
                <w:webHidden/>
              </w:rPr>
              <w:tab/>
            </w:r>
            <w:r w:rsidR="007D045B">
              <w:rPr>
                <w:noProof/>
                <w:webHidden/>
              </w:rPr>
              <w:fldChar w:fldCharType="begin"/>
            </w:r>
            <w:r w:rsidR="007D045B">
              <w:rPr>
                <w:noProof/>
                <w:webHidden/>
              </w:rPr>
              <w:instrText xml:space="preserve"> PAGEREF _Toc494743557 \h </w:instrText>
            </w:r>
            <w:r w:rsidR="007D045B">
              <w:rPr>
                <w:noProof/>
                <w:webHidden/>
              </w:rPr>
            </w:r>
            <w:r w:rsidR="007D045B">
              <w:rPr>
                <w:noProof/>
                <w:webHidden/>
              </w:rPr>
              <w:fldChar w:fldCharType="separate"/>
            </w:r>
            <w:r w:rsidR="007D045B">
              <w:rPr>
                <w:noProof/>
                <w:webHidden/>
              </w:rPr>
              <w:t>3</w:t>
            </w:r>
            <w:r w:rsidR="007D045B">
              <w:rPr>
                <w:noProof/>
                <w:webHidden/>
              </w:rPr>
              <w:fldChar w:fldCharType="end"/>
            </w:r>
          </w:hyperlink>
        </w:p>
        <w:p w14:paraId="6383DBC3" w14:textId="77777777" w:rsidR="00632C56" w:rsidRDefault="00632C56">
          <w:r>
            <w:rPr>
              <w:b/>
              <w:bCs/>
            </w:rPr>
            <w:fldChar w:fldCharType="end"/>
          </w:r>
        </w:p>
      </w:sdtContent>
    </w:sdt>
    <w:p w14:paraId="5492BD67" w14:textId="77777777" w:rsidR="00632C56" w:rsidRDefault="00632C56">
      <w:pPr>
        <w:spacing w:line="259" w:lineRule="auto"/>
      </w:pPr>
      <w:r>
        <w:br w:type="page"/>
      </w:r>
    </w:p>
    <w:p w14:paraId="1C78F209" w14:textId="77777777" w:rsidR="00632C56" w:rsidRDefault="00E413B9" w:rsidP="00E413B9">
      <w:pPr>
        <w:pStyle w:val="Heading1"/>
        <w:jc w:val="center"/>
      </w:pPr>
      <w:bookmarkStart w:id="1" w:name="_Toc494743557"/>
      <w:r>
        <w:lastRenderedPageBreak/>
        <w:t>O layout</w:t>
      </w:r>
      <w:bookmarkEnd w:id="1"/>
    </w:p>
    <w:p w14:paraId="66EA0009" w14:textId="77777777" w:rsidR="00E413B9" w:rsidRPr="00E413B9" w:rsidRDefault="00E413B9" w:rsidP="00D22483">
      <w:pPr>
        <w:pStyle w:val="Heading2"/>
      </w:pPr>
      <w:r>
        <w:t>Versão desktop:</w:t>
      </w:r>
    </w:p>
    <w:p w14:paraId="3A103F06" w14:textId="77777777" w:rsidR="005863C2" w:rsidRDefault="005863C2" w:rsidP="00E413B9">
      <w:pPr>
        <w:jc w:val="center"/>
      </w:pPr>
      <w:r>
        <w:rPr>
          <w:noProof/>
        </w:rPr>
        <w:drawing>
          <wp:inline distT="0" distB="0" distL="0" distR="0">
            <wp:extent cx="5410200" cy="3581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E9649" w14:textId="77777777" w:rsidR="005863C2" w:rsidRDefault="005863C2">
      <w:pPr>
        <w:spacing w:line="259" w:lineRule="auto"/>
      </w:pPr>
      <w:r>
        <w:br w:type="page"/>
      </w:r>
    </w:p>
    <w:p w14:paraId="0DE81E7A" w14:textId="77777777" w:rsidR="00E413B9" w:rsidRPr="00E413B9" w:rsidRDefault="00E413B9" w:rsidP="00E413B9">
      <w:pPr>
        <w:jc w:val="center"/>
      </w:pPr>
    </w:p>
    <w:p w14:paraId="1CE5EB64" w14:textId="77777777" w:rsidR="005863C2" w:rsidRDefault="005863C2" w:rsidP="00E413B9">
      <w:r w:rsidRPr="00D22483">
        <w:rPr>
          <w:rStyle w:val="Heading2Char"/>
        </w:rPr>
        <w:t>Verão Mobile:</w:t>
      </w:r>
      <w:r>
        <w:rPr>
          <w:noProof/>
        </w:rPr>
        <w:drawing>
          <wp:inline distT="0" distB="0" distL="0" distR="0">
            <wp:extent cx="5410200" cy="49911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4103A" w14:textId="77777777" w:rsidR="007D045B" w:rsidRDefault="00D22483" w:rsidP="00D22483">
      <w:pPr>
        <w:pStyle w:val="Heading1"/>
        <w:jc w:val="center"/>
      </w:pPr>
      <w:r>
        <w:t xml:space="preserve">Ferramentas Utilizadas </w:t>
      </w:r>
    </w:p>
    <w:p w14:paraId="7380CBD7" w14:textId="1FD8AB10" w:rsidR="005D45C5" w:rsidRDefault="00D22483" w:rsidP="00D22483">
      <w:r>
        <w:t xml:space="preserve">Foi utilizado para auxiliar no css o </w:t>
      </w:r>
      <w:r w:rsidRPr="00D22483">
        <w:rPr>
          <w:b/>
        </w:rPr>
        <w:t>Bootstrap</w:t>
      </w:r>
      <w:r>
        <w:t>, com isso sendo possível uma página mais responsiva, contendo uma versão mobile.</w:t>
      </w:r>
      <w:r w:rsidR="005D45C5">
        <w:t xml:space="preserve"> Foi utilizado também a biblioteca </w:t>
      </w:r>
      <w:r w:rsidR="005D45C5" w:rsidRPr="005D45C5">
        <w:rPr>
          <w:b/>
        </w:rPr>
        <w:t>JQuery</w:t>
      </w:r>
      <w:r w:rsidR="005D45C5">
        <w:rPr>
          <w:b/>
        </w:rPr>
        <w:t xml:space="preserve"> </w:t>
      </w:r>
      <w:r w:rsidR="005D45C5">
        <w:t>para auxiliar o uso do JavaScript. O banco de dados é o firebase.</w:t>
      </w:r>
    </w:p>
    <w:p w14:paraId="562736F0" w14:textId="397382E2" w:rsidR="00DA4B18" w:rsidRDefault="00DA4B18" w:rsidP="00D22483"/>
    <w:p w14:paraId="4A8B8165" w14:textId="1D42A790" w:rsidR="00DA4B18" w:rsidRDefault="00DA4B18" w:rsidP="00DA4B18">
      <w:pPr>
        <w:pStyle w:val="Heading1"/>
        <w:jc w:val="center"/>
      </w:pPr>
      <w:r>
        <w:t>Acessibilidade e Usabilidade</w:t>
      </w:r>
    </w:p>
    <w:p w14:paraId="64EFE478" w14:textId="10748C80" w:rsidR="00DA4B18" w:rsidRPr="005D45C5" w:rsidRDefault="00DA4B18" w:rsidP="00DA4B18">
      <w:r>
        <w:t>O site é responsivo, ou seja, adequa-se no dispositivo em que for aberto. Quando usuário quando faz login, não fará logout por falta de tempo, apenas fará logout pela entrada do usuário.</w:t>
      </w:r>
    </w:p>
    <w:p w14:paraId="1F70EEF2" w14:textId="77777777" w:rsidR="00DA4B18" w:rsidRPr="005D45C5" w:rsidRDefault="00DA4B18" w:rsidP="00D22483"/>
    <w:sectPr w:rsidR="00DA4B18" w:rsidRPr="005D4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9EF"/>
    <w:rsid w:val="001E0B07"/>
    <w:rsid w:val="004F69EF"/>
    <w:rsid w:val="00576239"/>
    <w:rsid w:val="005863C2"/>
    <w:rsid w:val="005D45C5"/>
    <w:rsid w:val="00632C56"/>
    <w:rsid w:val="006F169F"/>
    <w:rsid w:val="007D045B"/>
    <w:rsid w:val="00D22483"/>
    <w:rsid w:val="00DA4B18"/>
    <w:rsid w:val="00E4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B309A"/>
  <w15:chartTrackingRefBased/>
  <w15:docId w15:val="{3E9D3DF8-D11D-4023-8609-6873B25AD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B07"/>
    <w:pPr>
      <w:spacing w:line="300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4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0B07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2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32C56"/>
    <w:pPr>
      <w:spacing w:line="259" w:lineRule="auto"/>
      <w:outlineLvl w:val="9"/>
    </w:pPr>
    <w:rPr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3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3B9"/>
    <w:rPr>
      <w:rFonts w:ascii="Segoe UI" w:eastAsiaTheme="minorEastAsia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7D04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045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24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2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4C044-008D-411B-8EA2-8A2798273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149</Words>
  <Characters>809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Duchêne</dc:creator>
  <cp:keywords/>
  <dc:description/>
  <cp:lastModifiedBy>Victor Benevides</cp:lastModifiedBy>
  <cp:revision>3</cp:revision>
  <dcterms:created xsi:type="dcterms:W3CDTF">2017-10-02T17:29:00Z</dcterms:created>
  <dcterms:modified xsi:type="dcterms:W3CDTF">2017-11-21T22:35:00Z</dcterms:modified>
</cp:coreProperties>
</file>