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ECF5" w14:textId="530716B4" w:rsidR="00587741" w:rsidRDefault="00587741" w:rsidP="00587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9960"/>
        </w:tabs>
        <w:spacing w:befor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Themenseite/Kuchendiagramm</w:t>
      </w:r>
    </w:p>
    <w:p w14:paraId="51FED55A" w14:textId="77777777" w:rsidR="00BA0B61" w:rsidRPr="00587741" w:rsidRDefault="00BA0B61" w:rsidP="00587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9960"/>
        </w:tabs>
        <w:spacing w:before="0"/>
        <w:rPr>
          <w:sz w:val="20"/>
          <w:szCs w:val="20"/>
          <w:u w:val="single"/>
        </w:rPr>
      </w:pPr>
    </w:p>
    <w:p w14:paraId="453660D9" w14:textId="77777777" w:rsidR="00BF4550" w:rsidRDefault="00587741" w:rsidP="00BF4550">
      <w:pPr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Bei der Themenseite sollten alle Themen einfach erreichbar und geordnet dargestellt werden. Nachdem überlegt wurde, wie man das umsetzten kann, fiel die Entscheidung auf den „</w:t>
      </w:r>
      <w:proofErr w:type="spellStart"/>
      <w:r>
        <w:rPr>
          <w:sz w:val="26"/>
          <w:szCs w:val="26"/>
        </w:rPr>
        <w:t>Zoomable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Sunburst</w:t>
      </w:r>
      <w:proofErr w:type="spellEnd"/>
      <w:r>
        <w:rPr>
          <w:sz w:val="26"/>
          <w:szCs w:val="26"/>
        </w:rPr>
        <w:t>“</w:t>
      </w:r>
      <w:r w:rsidR="00DA4CA3">
        <w:rPr>
          <w:sz w:val="26"/>
          <w:szCs w:val="26"/>
        </w:rPr>
        <w:t>.</w:t>
      </w:r>
      <w:r w:rsidR="00BF4550">
        <w:rPr>
          <w:sz w:val="26"/>
          <w:szCs w:val="26"/>
        </w:rPr>
        <w:t xml:space="preserve"> </w:t>
      </w:r>
    </w:p>
    <w:p w14:paraId="2F2E0DD7" w14:textId="77777777" w:rsidR="00F22EAB" w:rsidRDefault="00DA4CA3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Dieser w</w:t>
      </w:r>
      <w:r w:rsidR="00BB05BE">
        <w:rPr>
          <w:sz w:val="26"/>
          <w:szCs w:val="26"/>
        </w:rPr>
        <w:t xml:space="preserve">urde mit der </w:t>
      </w:r>
      <w:r w:rsidR="000A722A">
        <w:rPr>
          <w:sz w:val="26"/>
          <w:szCs w:val="26"/>
        </w:rPr>
        <w:t xml:space="preserve">D3 </w:t>
      </w:r>
      <w:r w:rsidR="00BF4550">
        <w:rPr>
          <w:sz w:val="26"/>
          <w:szCs w:val="26"/>
        </w:rPr>
        <w:t>Java-</w:t>
      </w:r>
      <w:r w:rsidR="009508D8">
        <w:rPr>
          <w:sz w:val="26"/>
          <w:szCs w:val="26"/>
        </w:rPr>
        <w:t>Skript</w:t>
      </w:r>
      <w:r w:rsidR="00BF4550">
        <w:rPr>
          <w:sz w:val="26"/>
          <w:szCs w:val="26"/>
        </w:rPr>
        <w:t xml:space="preserve">-Bibliothek </w:t>
      </w:r>
      <w:r w:rsidR="009508D8">
        <w:rPr>
          <w:sz w:val="26"/>
          <w:szCs w:val="26"/>
        </w:rPr>
        <w:t>geschriebe</w:t>
      </w:r>
      <w:r w:rsidR="00645990">
        <w:rPr>
          <w:sz w:val="26"/>
          <w:szCs w:val="26"/>
        </w:rPr>
        <w:t>n und wurde verwendet, um so die Themen</w:t>
      </w:r>
      <w:r w:rsidR="00F01D12">
        <w:rPr>
          <w:sz w:val="26"/>
          <w:szCs w:val="26"/>
        </w:rPr>
        <w:t xml:space="preserve"> </w:t>
      </w:r>
      <w:r w:rsidR="00645990">
        <w:rPr>
          <w:sz w:val="26"/>
          <w:szCs w:val="26"/>
        </w:rPr>
        <w:t>grafisch darzustellen</w:t>
      </w:r>
      <w:r w:rsidR="00F01D12">
        <w:rPr>
          <w:sz w:val="26"/>
          <w:szCs w:val="26"/>
        </w:rPr>
        <w:t xml:space="preserve">. </w:t>
      </w:r>
      <w:r w:rsidR="004958FB">
        <w:rPr>
          <w:sz w:val="26"/>
          <w:szCs w:val="26"/>
        </w:rPr>
        <w:t>Dabei wird für jedes Thema ein eigener Slice erstellt, der mit der jeweiligen Farbe aus der Datenbank gefüllt wird</w:t>
      </w:r>
      <w:r w:rsidR="00F22EAB">
        <w:rPr>
          <w:sz w:val="26"/>
          <w:szCs w:val="26"/>
        </w:rPr>
        <w:t xml:space="preserve"> und bei einem Klick die Suche mit dem jeweiligen Thema startet.</w:t>
      </w:r>
    </w:p>
    <w:p w14:paraId="590F065D" w14:textId="0AB496BD" w:rsidR="00BA0B61" w:rsidRDefault="0022609B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Ein weiterer Vorteil war,</w:t>
      </w:r>
      <w:r w:rsidR="00822510">
        <w:rPr>
          <w:sz w:val="26"/>
          <w:szCs w:val="26"/>
        </w:rPr>
        <w:t xml:space="preserve"> dass man durch D3 </w:t>
      </w:r>
      <w:r w:rsidR="00AB0FD2">
        <w:rPr>
          <w:sz w:val="26"/>
          <w:szCs w:val="26"/>
        </w:rPr>
        <w:t>die Erstellung des Diagramms dynamisch erfolgen</w:t>
      </w:r>
      <w:r w:rsidR="00F91D90">
        <w:rPr>
          <w:sz w:val="26"/>
          <w:szCs w:val="26"/>
        </w:rPr>
        <w:t xml:space="preserve"> lassen</w:t>
      </w:r>
      <w:r w:rsidR="00AB0FD2">
        <w:rPr>
          <w:sz w:val="26"/>
          <w:szCs w:val="26"/>
        </w:rPr>
        <w:t xml:space="preserve"> kann, da eine JSON</w:t>
      </w:r>
      <w:r w:rsidR="00F91D90">
        <w:rPr>
          <w:sz w:val="26"/>
          <w:szCs w:val="26"/>
        </w:rPr>
        <w:t xml:space="preserve"> dafür</w:t>
      </w:r>
      <w:r w:rsidR="00AB0FD2">
        <w:rPr>
          <w:sz w:val="26"/>
          <w:szCs w:val="26"/>
        </w:rPr>
        <w:t xml:space="preserve"> </w:t>
      </w:r>
      <w:r w:rsidR="00F91D90">
        <w:rPr>
          <w:sz w:val="26"/>
          <w:szCs w:val="26"/>
        </w:rPr>
        <w:t>verwendet wird</w:t>
      </w:r>
      <w:r w:rsidR="009F4D4D">
        <w:rPr>
          <w:sz w:val="26"/>
          <w:szCs w:val="26"/>
        </w:rPr>
        <w:t>, welche vor</w:t>
      </w:r>
      <w:r w:rsidR="001577FB">
        <w:rPr>
          <w:sz w:val="26"/>
          <w:szCs w:val="26"/>
        </w:rPr>
        <w:t xml:space="preserve">her </w:t>
      </w:r>
      <w:r w:rsidR="009F4D4D">
        <w:rPr>
          <w:sz w:val="26"/>
          <w:szCs w:val="26"/>
        </w:rPr>
        <w:t>durch die Datenbankeinträge erzeugt wird.</w:t>
      </w:r>
      <w:r w:rsidR="00CA320C">
        <w:rPr>
          <w:sz w:val="26"/>
          <w:szCs w:val="26"/>
        </w:rPr>
        <w:t xml:space="preserve"> Also ist es kein </w:t>
      </w:r>
      <w:r w:rsidR="003B5FD7">
        <w:rPr>
          <w:sz w:val="26"/>
          <w:szCs w:val="26"/>
        </w:rPr>
        <w:t>Problem,</w:t>
      </w:r>
      <w:r w:rsidR="00CA320C">
        <w:rPr>
          <w:sz w:val="26"/>
          <w:szCs w:val="26"/>
        </w:rPr>
        <w:t xml:space="preserve"> wenn noch Themen dazu kommen</w:t>
      </w:r>
      <w:r w:rsidR="004E4F21">
        <w:rPr>
          <w:sz w:val="26"/>
          <w:szCs w:val="26"/>
        </w:rPr>
        <w:t xml:space="preserve"> oder wegfallen, weil die Erzeugung bei jedem Aufruf stattfindet.</w:t>
      </w:r>
      <w:r w:rsidR="009010C0">
        <w:rPr>
          <w:sz w:val="26"/>
          <w:szCs w:val="26"/>
        </w:rPr>
        <w:t xml:space="preserve"> </w:t>
      </w:r>
    </w:p>
    <w:p w14:paraId="4D077467" w14:textId="32095F8C" w:rsidR="008C6B27" w:rsidRDefault="008C6B27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</w:p>
    <w:p w14:paraId="2CA34651" w14:textId="69D8ECDE" w:rsidR="008C6B27" w:rsidRPr="008C6B27" w:rsidRDefault="008C6B27" w:rsidP="00645990">
      <w:pPr>
        <w:tabs>
          <w:tab w:val="left" w:pos="7020"/>
        </w:tabs>
        <w:spacing w:before="0" w:line="240" w:lineRule="auto"/>
        <w:rPr>
          <w:sz w:val="26"/>
          <w:szCs w:val="26"/>
          <w:u w:val="single"/>
        </w:rPr>
      </w:pPr>
      <w:r w:rsidRPr="008C6B27">
        <w:rPr>
          <w:sz w:val="26"/>
          <w:szCs w:val="26"/>
          <w:u w:val="single"/>
        </w:rPr>
        <w:t>Inhalte (Frontend)</w:t>
      </w:r>
    </w:p>
    <w:p w14:paraId="4203FF5A" w14:textId="2E67FF74" w:rsidR="008C6B27" w:rsidRDefault="008C6B27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</w:p>
    <w:p w14:paraId="66BFE439" w14:textId="47DD33C6" w:rsidR="008C6B27" w:rsidRDefault="00951700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Auf der Seite Inhalte können </w:t>
      </w:r>
      <w:r w:rsidR="000F415A">
        <w:rPr>
          <w:sz w:val="26"/>
          <w:szCs w:val="26"/>
        </w:rPr>
        <w:t xml:space="preserve">neue hochgeladen werden. Dafür wird </w:t>
      </w:r>
      <w:proofErr w:type="gramStart"/>
      <w:r w:rsidR="00E0651A">
        <w:rPr>
          <w:sz w:val="26"/>
          <w:szCs w:val="26"/>
        </w:rPr>
        <w:t>ein Form</w:t>
      </w:r>
      <w:proofErr w:type="gramEnd"/>
      <w:r w:rsidR="000F415A">
        <w:rPr>
          <w:sz w:val="26"/>
          <w:szCs w:val="26"/>
        </w:rPr>
        <w:t xml:space="preserve"> verwendet,</w:t>
      </w:r>
      <w:r w:rsidR="00E0651A">
        <w:rPr>
          <w:sz w:val="26"/>
          <w:szCs w:val="26"/>
        </w:rPr>
        <w:t xml:space="preserve"> welches die Daten</w:t>
      </w:r>
      <w:r w:rsidR="009117DC">
        <w:rPr>
          <w:sz w:val="26"/>
          <w:szCs w:val="26"/>
        </w:rPr>
        <w:t xml:space="preserve"> für einen Neuen Inhalt </w:t>
      </w:r>
      <w:r w:rsidR="008E5176">
        <w:rPr>
          <w:sz w:val="26"/>
          <w:szCs w:val="26"/>
        </w:rPr>
        <w:t>übergibt.</w:t>
      </w:r>
      <w:r w:rsidR="00890A1E">
        <w:rPr>
          <w:sz w:val="26"/>
          <w:szCs w:val="26"/>
        </w:rPr>
        <w:t xml:space="preserve"> </w:t>
      </w:r>
      <w:r w:rsidR="002C296F">
        <w:rPr>
          <w:sz w:val="26"/>
          <w:szCs w:val="26"/>
        </w:rPr>
        <w:t xml:space="preserve">Für </w:t>
      </w:r>
      <w:r w:rsidR="00742108">
        <w:rPr>
          <w:sz w:val="26"/>
          <w:szCs w:val="26"/>
        </w:rPr>
        <w:t xml:space="preserve">das Aussehen wird hier das Form-Style von Bootstrap verwendet. Außerdem </w:t>
      </w:r>
      <w:r w:rsidR="008D0267">
        <w:rPr>
          <w:sz w:val="26"/>
          <w:szCs w:val="26"/>
        </w:rPr>
        <w:t xml:space="preserve">sind der </w:t>
      </w:r>
      <w:proofErr w:type="spellStart"/>
      <w:r w:rsidR="008D0267">
        <w:rPr>
          <w:sz w:val="26"/>
          <w:szCs w:val="26"/>
        </w:rPr>
        <w:t>Material</w:t>
      </w:r>
      <w:r w:rsidR="002130FD">
        <w:rPr>
          <w:sz w:val="26"/>
          <w:szCs w:val="26"/>
        </w:rPr>
        <w:t>-</w:t>
      </w:r>
      <w:r w:rsidR="008D0267">
        <w:rPr>
          <w:sz w:val="26"/>
          <w:szCs w:val="26"/>
        </w:rPr>
        <w:t>und</w:t>
      </w:r>
      <w:proofErr w:type="spellEnd"/>
      <w:r w:rsidR="008D0267">
        <w:rPr>
          <w:sz w:val="26"/>
          <w:szCs w:val="26"/>
        </w:rPr>
        <w:t xml:space="preserve"> der </w:t>
      </w:r>
      <w:r w:rsidR="002130FD">
        <w:rPr>
          <w:sz w:val="26"/>
          <w:szCs w:val="26"/>
        </w:rPr>
        <w:t>Themen-Picker</w:t>
      </w:r>
      <w:r w:rsidR="008D0267">
        <w:rPr>
          <w:sz w:val="26"/>
          <w:szCs w:val="26"/>
        </w:rPr>
        <w:t xml:space="preserve"> ebenfalls eine Funktion aus Bootstrap und wurden verwendet, </w:t>
      </w:r>
      <w:r w:rsidR="00D612E2">
        <w:rPr>
          <w:sz w:val="26"/>
          <w:szCs w:val="26"/>
        </w:rPr>
        <w:t xml:space="preserve">um zum einen die Möglichkeit haben </w:t>
      </w:r>
      <w:r w:rsidR="003902ED">
        <w:rPr>
          <w:sz w:val="26"/>
          <w:szCs w:val="26"/>
        </w:rPr>
        <w:t xml:space="preserve">nach einem Thema oder Material aus der Datenbank </w:t>
      </w:r>
      <w:r w:rsidR="00ED5F38">
        <w:rPr>
          <w:sz w:val="26"/>
          <w:szCs w:val="26"/>
        </w:rPr>
        <w:t>mittels einer live-</w:t>
      </w:r>
      <w:proofErr w:type="spellStart"/>
      <w:r w:rsidR="00ED5F38">
        <w:rPr>
          <w:sz w:val="26"/>
          <w:szCs w:val="26"/>
        </w:rPr>
        <w:t>search</w:t>
      </w:r>
      <w:proofErr w:type="spellEnd"/>
      <w:r w:rsidR="008B46F0">
        <w:rPr>
          <w:sz w:val="26"/>
          <w:szCs w:val="26"/>
        </w:rPr>
        <w:t xml:space="preserve"> zu suchen.</w:t>
      </w:r>
      <w:r w:rsidR="00ED5F38">
        <w:rPr>
          <w:sz w:val="26"/>
          <w:szCs w:val="26"/>
        </w:rPr>
        <w:t xml:space="preserve"> </w:t>
      </w:r>
      <w:r w:rsidR="008B46F0">
        <w:rPr>
          <w:sz w:val="26"/>
          <w:szCs w:val="26"/>
        </w:rPr>
        <w:t>Z</w:t>
      </w:r>
      <w:r w:rsidR="00ED5F38">
        <w:rPr>
          <w:sz w:val="26"/>
          <w:szCs w:val="26"/>
        </w:rPr>
        <w:t xml:space="preserve">um anderen, um einen Multiselektor zu haben, der es möglich macht einem Thema </w:t>
      </w:r>
      <w:r w:rsidR="003E78E4">
        <w:rPr>
          <w:sz w:val="26"/>
          <w:szCs w:val="26"/>
        </w:rPr>
        <w:t>mehrere Themen zu</w:t>
      </w:r>
      <w:r w:rsidR="00BD2986">
        <w:rPr>
          <w:sz w:val="26"/>
          <w:szCs w:val="26"/>
        </w:rPr>
        <w:t>zuteilen</w:t>
      </w:r>
      <w:r w:rsidR="003E78E4">
        <w:rPr>
          <w:sz w:val="26"/>
          <w:szCs w:val="26"/>
        </w:rPr>
        <w:t>, falls das nötig ist.</w:t>
      </w:r>
      <w:r w:rsidR="004B7916">
        <w:rPr>
          <w:sz w:val="26"/>
          <w:szCs w:val="26"/>
        </w:rPr>
        <w:t xml:space="preserve"> </w:t>
      </w:r>
      <w:r w:rsidR="002704EB">
        <w:rPr>
          <w:sz w:val="26"/>
          <w:szCs w:val="26"/>
        </w:rPr>
        <w:t>Die E</w:t>
      </w:r>
      <w:r w:rsidR="00D7175E">
        <w:rPr>
          <w:sz w:val="26"/>
          <w:szCs w:val="26"/>
        </w:rPr>
        <w:t xml:space="preserve">ingabefelder für die Inhaltserstellung werden je nach </w:t>
      </w:r>
      <w:r w:rsidR="00986A92">
        <w:rPr>
          <w:sz w:val="26"/>
          <w:szCs w:val="26"/>
        </w:rPr>
        <w:t xml:space="preserve">ausgewähltem Material angepasst, da </w:t>
      </w:r>
      <w:r w:rsidR="00C70A84">
        <w:rPr>
          <w:sz w:val="26"/>
          <w:szCs w:val="26"/>
        </w:rPr>
        <w:t>beispielsweise</w:t>
      </w:r>
      <w:r w:rsidR="00986A92">
        <w:rPr>
          <w:sz w:val="26"/>
          <w:szCs w:val="26"/>
        </w:rPr>
        <w:t xml:space="preserve"> eine PDF andere Infos als ein Video</w:t>
      </w:r>
      <w:r w:rsidR="00E52CE9">
        <w:rPr>
          <w:sz w:val="26"/>
          <w:szCs w:val="26"/>
        </w:rPr>
        <w:t xml:space="preserve"> benötigt</w:t>
      </w:r>
      <w:r w:rsidR="00C70A84">
        <w:rPr>
          <w:sz w:val="26"/>
          <w:szCs w:val="26"/>
        </w:rPr>
        <w:t>.</w:t>
      </w:r>
      <w:r w:rsidR="005C6AE1">
        <w:rPr>
          <w:sz w:val="26"/>
          <w:szCs w:val="26"/>
        </w:rPr>
        <w:t xml:space="preserve"> Inhalte werden </w:t>
      </w:r>
      <w:r w:rsidR="006854E2">
        <w:rPr>
          <w:sz w:val="26"/>
          <w:szCs w:val="26"/>
        </w:rPr>
        <w:t xml:space="preserve">verwendet, sodass man ein Material in verschiedene </w:t>
      </w:r>
      <w:r w:rsidR="007D33B0">
        <w:rPr>
          <w:sz w:val="26"/>
          <w:szCs w:val="26"/>
        </w:rPr>
        <w:t>Bereiche</w:t>
      </w:r>
      <w:r w:rsidR="006854E2">
        <w:rPr>
          <w:sz w:val="26"/>
          <w:szCs w:val="26"/>
        </w:rPr>
        <w:t xml:space="preserve"> unterteilen kann</w:t>
      </w:r>
      <w:r w:rsidR="008254C6">
        <w:rPr>
          <w:sz w:val="26"/>
          <w:szCs w:val="26"/>
        </w:rPr>
        <w:t xml:space="preserve">, weil längere Videos durchaus </w:t>
      </w:r>
      <w:r w:rsidR="00AF3D47">
        <w:rPr>
          <w:sz w:val="26"/>
          <w:szCs w:val="26"/>
        </w:rPr>
        <w:t xml:space="preserve">mehrere Themen zu verschiedenen Zeitpunkten anschneiden </w:t>
      </w:r>
      <w:r w:rsidR="00D02A5F">
        <w:rPr>
          <w:sz w:val="26"/>
          <w:szCs w:val="26"/>
        </w:rPr>
        <w:t>könnten,</w:t>
      </w:r>
      <w:r w:rsidR="007D33B0">
        <w:rPr>
          <w:sz w:val="26"/>
          <w:szCs w:val="26"/>
        </w:rPr>
        <w:t xml:space="preserve"> und macht es so einfacher bestimmte </w:t>
      </w:r>
      <w:r w:rsidR="00011400">
        <w:rPr>
          <w:sz w:val="26"/>
          <w:szCs w:val="26"/>
        </w:rPr>
        <w:t>Information zu finden.</w:t>
      </w:r>
    </w:p>
    <w:p w14:paraId="3CB50091" w14:textId="06E38CF3" w:rsidR="002906B7" w:rsidRDefault="002906B7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</w:p>
    <w:p w14:paraId="7A7CD861" w14:textId="1005D590" w:rsidR="00EF3330" w:rsidRDefault="00EF3330" w:rsidP="00EF3330">
      <w:pPr>
        <w:tabs>
          <w:tab w:val="left" w:pos="7020"/>
        </w:tabs>
        <w:spacing w:before="0"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Material</w:t>
      </w:r>
      <w:r w:rsidRPr="008C6B27">
        <w:rPr>
          <w:sz w:val="26"/>
          <w:szCs w:val="26"/>
          <w:u w:val="single"/>
        </w:rPr>
        <w:t xml:space="preserve"> (Frontend)</w:t>
      </w:r>
    </w:p>
    <w:p w14:paraId="4ADEC051" w14:textId="50D236B0" w:rsidR="00EF3330" w:rsidRDefault="00EF3330" w:rsidP="00EF3330">
      <w:pPr>
        <w:tabs>
          <w:tab w:val="left" w:pos="7020"/>
        </w:tabs>
        <w:spacing w:before="0" w:line="240" w:lineRule="auto"/>
        <w:rPr>
          <w:sz w:val="26"/>
          <w:szCs w:val="26"/>
          <w:u w:val="single"/>
        </w:rPr>
      </w:pPr>
    </w:p>
    <w:p w14:paraId="62A30AAF" w14:textId="6362713B" w:rsidR="002906B7" w:rsidRPr="00BF4550" w:rsidRDefault="00035939" w:rsidP="00645990">
      <w:pPr>
        <w:tabs>
          <w:tab w:val="left" w:pos="702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>Auf dieser Seite kann man ein neues Material hochladen</w:t>
      </w:r>
      <w:r w:rsidR="007B05B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7B05B3">
        <w:rPr>
          <w:sz w:val="26"/>
          <w:szCs w:val="26"/>
        </w:rPr>
        <w:t>D</w:t>
      </w:r>
      <w:r>
        <w:rPr>
          <w:sz w:val="26"/>
          <w:szCs w:val="26"/>
        </w:rPr>
        <w:t xml:space="preserve">afür </w:t>
      </w:r>
      <w:r w:rsidR="007B05B3">
        <w:rPr>
          <w:sz w:val="26"/>
          <w:szCs w:val="26"/>
        </w:rPr>
        <w:t>wurde,</w:t>
      </w:r>
      <w:r w:rsidR="004A7B60">
        <w:rPr>
          <w:sz w:val="26"/>
          <w:szCs w:val="26"/>
        </w:rPr>
        <w:t xml:space="preserve"> wie zuvor auch</w:t>
      </w:r>
      <w:r w:rsidR="007B05B3">
        <w:rPr>
          <w:sz w:val="26"/>
          <w:szCs w:val="26"/>
        </w:rPr>
        <w:t>,</w:t>
      </w:r>
      <w:r w:rsidR="004A7B60">
        <w:rPr>
          <w:sz w:val="26"/>
          <w:szCs w:val="26"/>
        </w:rPr>
        <w:t xml:space="preserve"> das Bootstrapdesign verwendet und </w:t>
      </w:r>
      <w:r w:rsidR="00214DE5">
        <w:rPr>
          <w:sz w:val="26"/>
          <w:szCs w:val="26"/>
        </w:rPr>
        <w:t xml:space="preserve">durch </w:t>
      </w:r>
      <w:r w:rsidR="002E6C14">
        <w:rPr>
          <w:sz w:val="26"/>
          <w:szCs w:val="26"/>
        </w:rPr>
        <w:t>die Auswahl beim</w:t>
      </w:r>
      <w:r w:rsidR="00214DE5">
        <w:rPr>
          <w:sz w:val="26"/>
          <w:szCs w:val="26"/>
        </w:rPr>
        <w:t xml:space="preserve"> Dropdownmenü</w:t>
      </w:r>
      <w:r w:rsidR="002E6C14">
        <w:rPr>
          <w:sz w:val="26"/>
          <w:szCs w:val="26"/>
        </w:rPr>
        <w:t xml:space="preserve"> für den Datentypen</w:t>
      </w:r>
      <w:r w:rsidR="00214DE5">
        <w:rPr>
          <w:sz w:val="26"/>
          <w:szCs w:val="26"/>
        </w:rPr>
        <w:t xml:space="preserve"> </w:t>
      </w:r>
      <w:r w:rsidR="007B05B3">
        <w:rPr>
          <w:sz w:val="26"/>
          <w:szCs w:val="26"/>
        </w:rPr>
        <w:t xml:space="preserve">wird hier das Eingabefeld </w:t>
      </w:r>
      <w:r w:rsidR="002E6C14">
        <w:rPr>
          <w:sz w:val="26"/>
          <w:szCs w:val="26"/>
        </w:rPr>
        <w:t xml:space="preserve">angepasst </w:t>
      </w:r>
      <w:r w:rsidR="00186E39">
        <w:rPr>
          <w:sz w:val="26"/>
          <w:szCs w:val="26"/>
        </w:rPr>
        <w:t>und die Datei durch Senden hochgeladen.</w:t>
      </w:r>
      <w:r w:rsidR="00BF1735">
        <w:rPr>
          <w:sz w:val="26"/>
          <w:szCs w:val="26"/>
        </w:rPr>
        <w:t xml:space="preserve"> Diese Seite wird also dazu verwendet, um zum Beispiel ein n</w:t>
      </w:r>
      <w:r w:rsidR="00D30852">
        <w:rPr>
          <w:sz w:val="26"/>
          <w:szCs w:val="26"/>
        </w:rPr>
        <w:t xml:space="preserve">eues Video hochzuladen oder neue Aufgaben Online zu stellen, um dann daraus Inhalte zu erzeugen und diesen dann Themen zuzuordnen, </w:t>
      </w:r>
      <w:r w:rsidR="00CB4C5E">
        <w:rPr>
          <w:sz w:val="26"/>
          <w:szCs w:val="26"/>
        </w:rPr>
        <w:t>damit</w:t>
      </w:r>
      <w:r w:rsidR="00D30852">
        <w:rPr>
          <w:sz w:val="26"/>
          <w:szCs w:val="26"/>
        </w:rPr>
        <w:t xml:space="preserve"> so eine </w:t>
      </w:r>
      <w:r w:rsidR="00CB4C5E">
        <w:rPr>
          <w:sz w:val="26"/>
          <w:szCs w:val="26"/>
        </w:rPr>
        <w:t>übersichtliche Lernplattform erreicht wird.</w:t>
      </w:r>
    </w:p>
    <w:sectPr w:rsidR="002906B7" w:rsidRPr="00BF455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365D" w14:textId="77777777" w:rsidR="00C32D5A" w:rsidRDefault="00C32D5A" w:rsidP="00587741">
      <w:pPr>
        <w:spacing w:before="0" w:line="240" w:lineRule="auto"/>
      </w:pPr>
      <w:r>
        <w:separator/>
      </w:r>
    </w:p>
  </w:endnote>
  <w:endnote w:type="continuationSeparator" w:id="0">
    <w:p w14:paraId="57676FDE" w14:textId="77777777" w:rsidR="00C32D5A" w:rsidRDefault="00C32D5A" w:rsidP="005877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479C" w14:textId="77777777" w:rsidR="00C32D5A" w:rsidRDefault="00C32D5A" w:rsidP="00587741">
      <w:pPr>
        <w:spacing w:before="0" w:line="240" w:lineRule="auto"/>
      </w:pPr>
      <w:r>
        <w:separator/>
      </w:r>
    </w:p>
  </w:footnote>
  <w:footnote w:type="continuationSeparator" w:id="0">
    <w:p w14:paraId="0BB052B1" w14:textId="77777777" w:rsidR="00C32D5A" w:rsidRDefault="00C32D5A" w:rsidP="005877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9439" w14:textId="1408EC00" w:rsidR="00587741" w:rsidRDefault="00587741">
    <w:pPr>
      <w:pStyle w:val="Kopfzeile"/>
    </w:pPr>
    <w:r>
      <w:t>Dominik Braungardt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41"/>
    <w:rsid w:val="00011400"/>
    <w:rsid w:val="00035939"/>
    <w:rsid w:val="0004057B"/>
    <w:rsid w:val="000452BA"/>
    <w:rsid w:val="000A722A"/>
    <w:rsid w:val="000F415A"/>
    <w:rsid w:val="001577FB"/>
    <w:rsid w:val="00186E39"/>
    <w:rsid w:val="002130FD"/>
    <w:rsid w:val="00214DE5"/>
    <w:rsid w:val="0022609B"/>
    <w:rsid w:val="002704EB"/>
    <w:rsid w:val="002906B7"/>
    <w:rsid w:val="002C296F"/>
    <w:rsid w:val="002E6C14"/>
    <w:rsid w:val="003902ED"/>
    <w:rsid w:val="003B5FD7"/>
    <w:rsid w:val="003E78E4"/>
    <w:rsid w:val="004958FB"/>
    <w:rsid w:val="004A7B60"/>
    <w:rsid w:val="004B7916"/>
    <w:rsid w:val="004E4F21"/>
    <w:rsid w:val="00587741"/>
    <w:rsid w:val="005C6AE1"/>
    <w:rsid w:val="005F4FBF"/>
    <w:rsid w:val="00645990"/>
    <w:rsid w:val="006854E2"/>
    <w:rsid w:val="00742108"/>
    <w:rsid w:val="007B05B3"/>
    <w:rsid w:val="007D33B0"/>
    <w:rsid w:val="00822510"/>
    <w:rsid w:val="008254C6"/>
    <w:rsid w:val="00826FA7"/>
    <w:rsid w:val="00890A1E"/>
    <w:rsid w:val="008B46F0"/>
    <w:rsid w:val="008C6B27"/>
    <w:rsid w:val="008D0267"/>
    <w:rsid w:val="008E5176"/>
    <w:rsid w:val="009010C0"/>
    <w:rsid w:val="009117DC"/>
    <w:rsid w:val="009508D8"/>
    <w:rsid w:val="00951700"/>
    <w:rsid w:val="00986A92"/>
    <w:rsid w:val="009F4D4D"/>
    <w:rsid w:val="00A639AF"/>
    <w:rsid w:val="00AB0FD2"/>
    <w:rsid w:val="00AF3D47"/>
    <w:rsid w:val="00B40A8D"/>
    <w:rsid w:val="00BA0B61"/>
    <w:rsid w:val="00BB05BE"/>
    <w:rsid w:val="00BB2857"/>
    <w:rsid w:val="00BD2986"/>
    <w:rsid w:val="00BF1735"/>
    <w:rsid w:val="00BF4550"/>
    <w:rsid w:val="00C32D5A"/>
    <w:rsid w:val="00C70A84"/>
    <w:rsid w:val="00CA320C"/>
    <w:rsid w:val="00CB4C5E"/>
    <w:rsid w:val="00D02A5F"/>
    <w:rsid w:val="00D30852"/>
    <w:rsid w:val="00D612E2"/>
    <w:rsid w:val="00D7175E"/>
    <w:rsid w:val="00DA4CA3"/>
    <w:rsid w:val="00DA5EFB"/>
    <w:rsid w:val="00E0651A"/>
    <w:rsid w:val="00E50A53"/>
    <w:rsid w:val="00E52CE9"/>
    <w:rsid w:val="00ED5F38"/>
    <w:rsid w:val="00EF3330"/>
    <w:rsid w:val="00F01D12"/>
    <w:rsid w:val="00F22EAB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42F3"/>
  <w15:chartTrackingRefBased/>
  <w15:docId w15:val="{DB4B4240-931A-4AC7-A086-0F8118F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7741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eastAsia="de-DE"/>
      <w14:textOutline w14:w="12700" w14:cap="flat" w14:cmpd="sng" w14:algn="ctr">
        <w14:noFill/>
        <w14:prstDash w14:val="solid"/>
        <w14:miter w14:lim="100000"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7741"/>
    <w:pPr>
      <w:tabs>
        <w:tab w:val="center" w:pos="4536"/>
        <w:tab w:val="right" w:pos="9072"/>
      </w:tabs>
      <w:spacing w:before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KopfzeileZchn">
    <w:name w:val="Kopfzeile Zchn"/>
    <w:basedOn w:val="Absatz-Standardschriftart"/>
    <w:link w:val="Kopfzeile"/>
    <w:uiPriority w:val="99"/>
    <w:rsid w:val="00587741"/>
  </w:style>
  <w:style w:type="paragraph" w:styleId="Fuzeile">
    <w:name w:val="footer"/>
    <w:basedOn w:val="Standard"/>
    <w:link w:val="FuzeileZchn"/>
    <w:uiPriority w:val="99"/>
    <w:unhideWhenUsed/>
    <w:rsid w:val="00587741"/>
    <w:pPr>
      <w:tabs>
        <w:tab w:val="center" w:pos="4536"/>
        <w:tab w:val="right" w:pos="9072"/>
      </w:tabs>
      <w:spacing w:before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FuzeileZchn">
    <w:name w:val="Fußzeile Zchn"/>
    <w:basedOn w:val="Absatz-Standardschriftart"/>
    <w:link w:val="Fuzeile"/>
    <w:uiPriority w:val="99"/>
    <w:rsid w:val="00587741"/>
  </w:style>
  <w:style w:type="character" w:customStyle="1" w:styleId="Ohne">
    <w:name w:val="Ohne"/>
    <w:rsid w:val="00587741"/>
  </w:style>
  <w:style w:type="character" w:customStyle="1" w:styleId="Hyperlink0">
    <w:name w:val="Hyperlink.0"/>
    <w:basedOn w:val="Ohne"/>
    <w:rsid w:val="00587741"/>
    <w:rPr>
      <w:u w:val="single"/>
      <w:lang w:val="fr-FR"/>
    </w:rPr>
  </w:style>
  <w:style w:type="character" w:styleId="Hyperlink">
    <w:name w:val="Hyperlink"/>
    <w:basedOn w:val="Absatz-Standardschriftart"/>
    <w:uiPriority w:val="99"/>
    <w:semiHidden/>
    <w:unhideWhenUsed/>
    <w:rsid w:val="00587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1C48-97A3-4224-A816-77D6D878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go19_r6kha@hsrheinmain.onmicrosoft.com</dc:creator>
  <cp:keywords/>
  <dc:description/>
  <cp:lastModifiedBy>go19_r6kha@hsrheinmain.onmicrosoft.com</cp:lastModifiedBy>
  <cp:revision>69</cp:revision>
  <dcterms:created xsi:type="dcterms:W3CDTF">2023-01-30T08:03:00Z</dcterms:created>
  <dcterms:modified xsi:type="dcterms:W3CDTF">2023-01-30T10:04:00Z</dcterms:modified>
</cp:coreProperties>
</file>