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968408D">
      <w:pPr>
        <w:pStyle w:val="style179"/>
        <w:numPr>
          <w:ilvl w:val="0"/>
          <w:numId w:val="1"/>
        </w:numPr>
        <w:rPr>
          <w:rFonts w:hint="eastAsia"/>
          <w:b/>
          <w:bCs/>
          <w:highlight w:val="yellow"/>
        </w:rPr>
      </w:pPr>
      <w:r>
        <w:rPr>
          <w:b/>
          <w:bCs/>
          <w:highlight w:val="yellow"/>
        </w:rPr>
        <w:t>企业物资供应管理整体现状</w:t>
      </w:r>
    </w:p>
    <w:p w14:paraId="169BC401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>
        <w:rPr>
          <w:b/>
          <w:bCs/>
        </w:rPr>
        <w:t>请您简要介绍一下歌尔股份物资供应管理的基本流程和主要环节。</w:t>
      </w:r>
    </w:p>
    <w:p w14:paraId="12ED9445">
      <w:pPr>
        <w:pStyle w:val="style0"/>
        <w:rPr>
          <w:rFonts w:hint="eastAsia"/>
        </w:rPr>
      </w:pPr>
      <w:r>
        <w:rPr>
          <w:rFonts w:hint="eastAsia"/>
        </w:rPr>
        <w:t>客户先给MPS（包括生命周期信息</w:t>
      </w:r>
      <w:r>
        <w:rPr>
          <w:rFonts w:hint="eastAsia"/>
          <w:lang w:eastAsia="zh-CN"/>
        </w:rPr>
        <w:t>，总量，月度</w:t>
      </w:r>
      <w:r>
        <w:rPr>
          <w:rFonts w:hint="default"/>
          <w:lang w:val="en-US" w:eastAsia="zh-CN"/>
        </w:rPr>
        <w:t>fcs</w:t>
      </w:r>
      <w:r>
        <w:rPr>
          <w:rFonts w:hint="eastAsia"/>
          <w:lang w:val="en-US" w:eastAsia="zh-CN"/>
        </w:rPr>
        <w:t>，以及非常准确的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个月订单</w:t>
      </w:r>
      <w:r>
        <w:rPr>
          <w:rFonts w:hint="eastAsia"/>
        </w:rPr>
        <w:t>）→</w:t>
      </w:r>
      <w:r>
        <w:rPr>
          <w:rFonts w:hint="eastAsia"/>
        </w:rPr>
        <w:t>OC</w:t>
      </w:r>
      <w:r>
        <w:rPr>
          <w:rFonts w:hint="eastAsia"/>
        </w:rPr>
        <w:t>分析</w:t>
      </w:r>
      <w:r>
        <w:rPr>
          <w:rFonts w:hint="eastAsia"/>
          <w:lang w:eastAsia="zh-CN"/>
        </w:rPr>
        <w:t>订单</w:t>
      </w:r>
      <w:r>
        <w:rPr>
          <w:rFonts w:hint="eastAsia"/>
        </w:rPr>
        <w:t>需求→</w:t>
      </w:r>
      <w:r>
        <w:rPr>
          <w:rFonts w:hint="default"/>
          <w:lang w:val="en-US"/>
        </w:rPr>
        <w:t>MC</w:t>
      </w:r>
      <w:r>
        <w:rPr>
          <w:rFonts w:hint="eastAsia"/>
          <w:lang w:val="en-US" w:eastAsia="zh-CN"/>
        </w:rPr>
        <w:t>输出物料需求计划→采购</w:t>
      </w:r>
      <w:r>
        <w:rPr>
          <w:rFonts w:hint="default"/>
          <w:lang w:val="en-US" w:eastAsia="zh-CN"/>
        </w:rPr>
        <w:t>buyer(</w:t>
      </w:r>
      <w:r>
        <w:rPr>
          <w:rFonts w:hint="eastAsia"/>
          <w:lang w:val="en-US" w:eastAsia="zh-CN"/>
        </w:rPr>
        <w:t>如果是</w:t>
      </w:r>
      <w:r>
        <w:rPr>
          <w:rFonts w:hint="default"/>
          <w:lang w:val="en-US" w:eastAsia="zh-CN"/>
        </w:rPr>
        <w:t>NPI</w:t>
      </w:r>
      <w:r>
        <w:rPr>
          <w:rFonts w:hint="eastAsia"/>
          <w:lang w:val="en-US" w:eastAsia="zh-CN"/>
        </w:rPr>
        <w:t>或者首单，会先给采购</w:t>
      </w:r>
      <w:r>
        <w:rPr>
          <w:rFonts w:hint="default"/>
          <w:lang w:val="en-US" w:eastAsia="zh-CN"/>
        </w:rPr>
        <w:t>sourcing</w:t>
      </w:r>
      <w:r>
        <w:rPr>
          <w:rFonts w:hint="eastAsia"/>
          <w:lang w:val="en-US" w:eastAsia="zh-CN"/>
        </w:rPr>
        <w:t>寻供方，报价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→下单给供应商→报关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如果有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>→原材料库→</w:t>
      </w:r>
      <w:r>
        <w:rPr>
          <w:rFonts w:hint="default"/>
          <w:lang w:val="en-US" w:eastAsia="zh-CN"/>
        </w:rPr>
        <w:t>IQC</w:t>
      </w:r>
      <w:r>
        <w:rPr>
          <w:rFonts w:hint="eastAsia"/>
          <w:lang w:val="en-US" w:eastAsia="zh-CN"/>
        </w:rPr>
        <w:t>检验→上线</w:t>
      </w:r>
    </w:p>
    <w:p w14:paraId="1451DC3B">
      <w:pPr>
        <w:pStyle w:val="style0"/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目前企业物资供应管理涉及的部门有哪些？各部门之间的协作机制是怎样的？</w:t>
      </w:r>
    </w:p>
    <w:p w14:paraId="400B5377">
      <w:pPr>
        <w:pStyle w:val="style0"/>
        <w:rPr/>
      </w:pPr>
      <w:r>
        <w:rPr>
          <w:rFonts w:hint="eastAsia"/>
        </w:rPr>
        <w:t>MC：</w:t>
      </w:r>
      <w:r>
        <w:rPr>
          <w:rFonts w:hint="eastAsia"/>
          <w:lang w:eastAsia="zh-CN"/>
        </w:rPr>
        <w:t>物控，根据</w:t>
      </w:r>
      <w:r>
        <w:rPr>
          <w:rFonts w:hint="default"/>
          <w:lang w:val="en-US" w:eastAsia="zh-CN"/>
        </w:rPr>
        <w:t>oc</w:t>
      </w:r>
      <w:r>
        <w:rPr>
          <w:rFonts w:hint="eastAsia"/>
          <w:lang w:val="en-US" w:eastAsia="zh-CN"/>
        </w:rPr>
        <w:t>订单，</w:t>
      </w: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排产制定物料需求，并跟进</w:t>
      </w:r>
    </w:p>
    <w:p w14:paraId="4690BDC9">
      <w:pPr>
        <w:pStyle w:val="style0"/>
        <w:rPr/>
      </w:pPr>
      <w:r>
        <w:rPr>
          <w:rFonts w:hint="eastAsia"/>
        </w:rPr>
        <w:t>OPM：</w:t>
      </w:r>
      <w:r>
        <w:rPr>
          <w:rFonts w:hint="eastAsia"/>
          <w:lang w:eastAsia="zh-CN"/>
        </w:rPr>
        <w:t>运营</w:t>
      </w:r>
      <w:r>
        <w:rPr>
          <w:rFonts w:hint="eastAsia"/>
        </w:rPr>
        <w:t>项目经理</w:t>
      </w:r>
      <w:r>
        <w:rPr>
          <w:rFonts w:hint="eastAsia"/>
          <w:lang w:eastAsia="zh-CN"/>
        </w:rPr>
        <w:t>，负责拉通各部门，报告运营，制造，品质等</w:t>
      </w:r>
    </w:p>
    <w:p w14:paraId="5FEB0FBC">
      <w:pPr>
        <w:pStyle w:val="style0"/>
        <w:rPr>
          <w:rFonts w:hint="eastAsia"/>
          <w:lang w:eastAsia="zh-CN"/>
        </w:rPr>
      </w:pPr>
      <w:r>
        <w:rPr>
          <w:rFonts w:hint="eastAsia"/>
        </w:rPr>
        <w:t>OC：订单交付</w:t>
      </w:r>
      <w:r>
        <w:rPr>
          <w:rFonts w:hint="eastAsia"/>
          <w:lang w:eastAsia="zh-CN"/>
        </w:rPr>
        <w:t>，负责订单传递，最终交货进度，保证订单交付</w:t>
      </w:r>
    </w:p>
    <w:p w14:paraId="C5683E63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/>
        </w:rPr>
        <w:t>pc:</w:t>
      </w:r>
      <w:r>
        <w:rPr>
          <w:rFonts w:hint="eastAsia"/>
          <w:lang w:val="en-US" w:eastAsia="zh-CN"/>
        </w:rPr>
        <w:t>跟进生产产能，客户订单需求，制定详细的排产计划，确保订单达成</w:t>
      </w:r>
    </w:p>
    <w:p w14:paraId="510682E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关务</w:t>
      </w:r>
      <w:r>
        <w:rPr>
          <w:rFonts w:hint="default"/>
          <w:lang w:val="en-US" w:eastAsia="zh-CN"/>
        </w:rPr>
        <w:t>;</w:t>
      </w:r>
      <w:r>
        <w:rPr>
          <w:rFonts w:hint="eastAsia"/>
          <w:lang w:val="en-US" w:eastAsia="zh-CN"/>
        </w:rPr>
        <w:t>负责报关以及海关监察等</w:t>
      </w:r>
    </w:p>
    <w:p w14:paraId="2E846A10">
      <w:pPr>
        <w:pStyle w:val="style0"/>
        <w:rPr>
          <w:rFonts w:hint="eastAsia"/>
        </w:rPr>
      </w:pPr>
      <w:r>
        <w:rPr>
          <w:rFonts w:hint="eastAsia"/>
          <w:lang w:val="en-US" w:eastAsia="zh-CN"/>
        </w:rPr>
        <w:t>采购</w:t>
      </w:r>
      <w:r>
        <w:rPr>
          <w:rFonts w:hint="default"/>
          <w:lang w:val="en-US" w:eastAsia="zh-CN"/>
        </w:rPr>
        <w:t>:sourcing</w:t>
      </w:r>
      <w:r>
        <w:rPr>
          <w:rFonts w:hint="eastAsia"/>
          <w:lang w:val="en-US" w:eastAsia="zh-CN"/>
        </w:rPr>
        <w:t>负责寻源，</w:t>
      </w:r>
      <w:r>
        <w:rPr>
          <w:rFonts w:hint="default"/>
          <w:lang w:val="en-US" w:eastAsia="zh-CN"/>
        </w:rPr>
        <w:t>buyer</w:t>
      </w:r>
      <w:r>
        <w:rPr>
          <w:rFonts w:hint="eastAsia"/>
          <w:lang w:val="en-US" w:eastAsia="zh-CN"/>
        </w:rPr>
        <w:t>负责下单</w:t>
      </w:r>
    </w:p>
    <w:p w14:paraId="237A7F01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3、</w:t>
      </w:r>
      <w:r>
        <w:rPr>
          <w:b/>
          <w:bCs/>
        </w:rPr>
        <w:t>企业目前是否已使用信息化系统进行物资供应管理？如有</w:t>
      </w:r>
      <w:r>
        <w:rPr>
          <w:rFonts w:hint="eastAsia"/>
          <w:b/>
          <w:bCs/>
        </w:rPr>
        <w:t>，</w:t>
      </w:r>
      <w:r>
        <w:rPr>
          <w:b/>
          <w:bCs/>
        </w:rPr>
        <w:t>主要使用哪些系统（如ERP、SRM、WMS等）？</w:t>
      </w:r>
    </w:p>
    <w:p w14:paraId="021AB1DD">
      <w:pPr>
        <w:pStyle w:val="style0"/>
        <w:rPr>
          <w:rFonts w:hint="eastAsia"/>
        </w:rPr>
      </w:pPr>
      <w:r>
        <w:rPr>
          <w:rFonts w:hint="eastAsia"/>
        </w:rPr>
        <w:t>ERP、SRM、WMS</w:t>
      </w:r>
      <w:r>
        <w:rPr>
          <w:rFonts w:hint="eastAsia"/>
        </w:rPr>
        <w:t>、BI</w:t>
      </w:r>
      <w:r>
        <w:rPr>
          <w:rFonts w:hint="eastAsia"/>
          <w:lang w:eastAsia="zh-CN"/>
        </w:rPr>
        <w:t>，关务报关系统，</w:t>
      </w:r>
      <w:r>
        <w:rPr>
          <w:rFonts w:hint="default"/>
          <w:lang w:val="en-US" w:eastAsia="zh-CN"/>
        </w:rPr>
        <w:t>fssc</w:t>
      </w:r>
      <w:r>
        <w:rPr>
          <w:rFonts w:hint="eastAsia"/>
          <w:lang w:val="en-US" w:eastAsia="zh-CN"/>
        </w:rPr>
        <w:t>财务系统，</w:t>
      </w:r>
      <w:r>
        <w:rPr>
          <w:rFonts w:hint="default"/>
          <w:lang w:val="en-US" w:eastAsia="zh-CN"/>
        </w:rPr>
        <w:t>DMS</w:t>
      </w:r>
      <w:r>
        <w:rPr>
          <w:rFonts w:hint="eastAsia"/>
          <w:lang w:val="en-US" w:eastAsia="zh-CN"/>
        </w:rPr>
        <w:t>物流系统</w:t>
      </w:r>
    </w:p>
    <w:p w14:paraId="1CE9356E">
      <w:pPr>
        <w:pStyle w:val="style0"/>
        <w:rPr>
          <w:rFonts w:hint="eastAsia"/>
        </w:rPr>
      </w:pPr>
    </w:p>
    <w:p w14:paraId="65519B01">
      <w:pPr>
        <w:pStyle w:val="style0"/>
        <w:rPr>
          <w:b/>
          <w:bCs/>
        </w:rPr>
      </w:pPr>
      <w:r>
        <w:rPr>
          <w:rFonts w:hint="eastAsia"/>
          <w:b/>
          <w:bCs/>
        </w:rPr>
        <w:t>4、</w:t>
      </w:r>
      <w:r>
        <w:rPr>
          <w:b/>
          <w:bCs/>
        </w:rPr>
        <w:t>您认为当前物资供应管理的整体效率如何</w:t>
      </w:r>
      <w:r>
        <w:rPr>
          <w:rFonts w:hint="eastAsia"/>
          <w:b/>
          <w:bCs/>
        </w:rPr>
        <w:t>？</w:t>
      </w:r>
      <w:r>
        <w:rPr>
          <w:b/>
          <w:bCs/>
        </w:rPr>
        <w:t>有哪些比较突出的优势？</w:t>
      </w:r>
      <w:r>
        <w:rPr>
          <w:rFonts w:hint="eastAsia"/>
          <w:b/>
          <w:bCs/>
        </w:rPr>
        <w:t>有哪些需要改进的地方</w:t>
      </w:r>
    </w:p>
    <w:p w14:paraId="1B28A5DC">
      <w:pPr>
        <w:pStyle w:val="style0"/>
        <w:rPr/>
      </w:pPr>
      <w:r>
        <w:rPr>
          <w:rFonts w:hint="eastAsia"/>
        </w:rPr>
        <w:t>（1）去年9月录入SRM系统，目前改的差不多了</w:t>
      </w:r>
      <w:r>
        <w:rPr>
          <w:rFonts w:hint="eastAsia"/>
        </w:rPr>
        <w:t>，比较高效</w:t>
      </w:r>
    </w:p>
    <w:p w14:paraId="2645EFA9">
      <w:pPr>
        <w:pStyle w:val="style0"/>
        <w:rPr>
          <w:rFonts w:hint="eastAsia"/>
        </w:rPr>
      </w:pPr>
      <w:r>
        <w:rPr>
          <w:rFonts w:hint="eastAsia"/>
        </w:rPr>
        <w:t>（2）优势：</w:t>
      </w:r>
      <w:r>
        <w:rPr>
          <w:rFonts w:hint="eastAsia"/>
          <w:lang w:eastAsia="zh-CN"/>
        </w:rPr>
        <w:t>系统比较完善，供应商和歌尔事实在同一个系统可以看到物料供应状况</w:t>
      </w:r>
      <w:r>
        <w:br/>
      </w:r>
      <w:r>
        <w:rPr>
          <w:rFonts w:hint="eastAsia"/>
        </w:rPr>
        <w:t>（3）改进：</w:t>
      </w:r>
      <w:r>
        <w:rPr>
          <w:rFonts w:hint="eastAsia"/>
        </w:rPr>
        <w:t>各部门协同需加强</w:t>
      </w:r>
      <w:r>
        <w:rPr>
          <w:rFonts w:hint="eastAsia"/>
          <w:lang w:eastAsia="zh-CN"/>
        </w:rPr>
        <w:t>，各部门部门墙严重，沟通不顺</w:t>
      </w:r>
    </w:p>
    <w:p w14:paraId="06B46C0E">
      <w:pPr>
        <w:pStyle w:val="style179"/>
        <w:numPr>
          <w:ilvl w:val="0"/>
          <w:numId w:val="1"/>
        </w:numPr>
        <w:rPr>
          <w:rFonts w:hint="eastAsia"/>
          <w:b/>
          <w:bCs/>
          <w:highlight w:val="yellow"/>
        </w:rPr>
      </w:pPr>
      <w:r>
        <w:rPr>
          <w:b/>
          <w:bCs/>
          <w:highlight w:val="yellow"/>
        </w:rPr>
        <w:t>采购环节</w:t>
      </w:r>
    </w:p>
    <w:p w14:paraId="52A1FDC5">
      <w:pPr>
        <w:pStyle w:val="style0"/>
        <w:rPr>
          <w:b/>
          <w:bCs/>
        </w:rPr>
      </w:pPr>
      <w:r>
        <w:rPr>
          <w:rFonts w:hint="eastAsia"/>
          <w:b/>
          <w:bCs/>
        </w:rPr>
        <w:t>1、</w:t>
      </w:r>
      <w:r>
        <w:rPr>
          <w:b/>
          <w:bCs/>
        </w:rPr>
        <w:t>从需求提出到采购完成大概需要多长时间？</w:t>
      </w:r>
    </w:p>
    <w:p w14:paraId="0DBD51A1">
      <w:pPr>
        <w:pStyle w:val="style0"/>
        <w:rPr/>
      </w:pPr>
      <w:r>
        <w:rPr>
          <w:rFonts w:hint="eastAsia"/>
        </w:rPr>
        <w:t>每个项目</w:t>
      </w:r>
      <w:r>
        <w:rPr>
          <w:rFonts w:hint="eastAsia"/>
          <w:lang w:eastAsia="zh-CN"/>
        </w:rPr>
        <w:t>量产之前已经和供应商</w:t>
      </w:r>
      <w:r>
        <w:rPr>
          <w:rFonts w:hint="eastAsia"/>
        </w:rPr>
        <w:t>规定</w:t>
      </w:r>
      <w:r>
        <w:rPr>
          <w:rFonts w:hint="eastAsia"/>
          <w:lang w:eastAsia="zh-CN"/>
        </w:rPr>
        <w:t>好</w:t>
      </w:r>
      <w:r>
        <w:rPr>
          <w:rFonts w:hint="eastAsia"/>
        </w:rPr>
        <w:t>的leadtime</w:t>
      </w:r>
      <w:r>
        <w:rPr>
          <w:rFonts w:hint="eastAsia"/>
          <w:lang w:eastAsia="zh-CN"/>
        </w:rPr>
        <w:t>，按照规定的周期进行拉通即可，一般国内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周可到货，越南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周可到货</w:t>
      </w:r>
    </w:p>
    <w:p w14:paraId="357738D0">
      <w:pPr>
        <w:pStyle w:val="style0"/>
        <w:rPr>
          <w:rFonts w:hint="eastAsia"/>
        </w:rPr>
      </w:pPr>
    </w:p>
    <w:p w14:paraId="2B91609C">
      <w:pPr>
        <w:pStyle w:val="style0"/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采购需求的确定主要依据什么？是生产计划驱动还是经验判断？</w:t>
      </w:r>
    </w:p>
    <w:p w14:paraId="461C3482">
      <w:pPr>
        <w:pStyle w:val="style0"/>
        <w:rPr>
          <w:rFonts w:hint="eastAsia"/>
        </w:rPr>
      </w:pPr>
      <w:r>
        <w:rPr>
          <w:rFonts w:hint="eastAsia"/>
        </w:rPr>
        <w:t>依据客户需求</w:t>
      </w:r>
      <w:r>
        <w:rPr>
          <w:rFonts w:hint="eastAsia"/>
        </w:rPr>
        <w:t>、MPS需求</w:t>
      </w:r>
    </w:p>
    <w:p w14:paraId="44C75FF2">
      <w:pPr>
        <w:pStyle w:val="style0"/>
        <w:rPr>
          <w:rFonts w:hint="eastAsia"/>
        </w:rPr>
      </w:pPr>
      <w:r>
        <w:rPr>
          <w:rFonts w:hint="eastAsia"/>
        </w:rPr>
        <w:t>客户需求→OC/MC分析→给采购</w:t>
      </w:r>
      <w:r>
        <w:rPr>
          <w:rFonts w:hint="eastAsia"/>
          <w:lang w:eastAsia="zh-CN"/>
        </w:rPr>
        <w:t>，绝对不允许生产无订单进行生产，一切均来自于客户</w:t>
      </w:r>
      <w:r>
        <w:rPr>
          <w:rFonts w:hint="default"/>
          <w:lang w:val="en-US" w:eastAsia="zh-CN"/>
        </w:rPr>
        <w:t>fcs</w:t>
      </w:r>
    </w:p>
    <w:p w14:paraId="033405AF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3、</w:t>
      </w:r>
      <w:r>
        <w:rPr>
          <w:b/>
          <w:bCs/>
        </w:rPr>
        <w:t>在采购过程中，是否存在以下问题？</w:t>
      </w:r>
      <w:r>
        <w:rPr>
          <w:rFonts w:hint="eastAsia"/>
          <w:b/>
          <w:bCs/>
        </w:rPr>
        <w:t xml:space="preserve"> </w:t>
      </w:r>
    </w:p>
    <w:p w14:paraId="7DCAC936">
      <w:pPr>
        <w:pStyle w:val="style0"/>
        <w:rPr>
          <w:rFonts w:hint="eastAsia"/>
        </w:rPr>
      </w:pPr>
      <w:r>
        <w:rPr>
          <w:rFonts w:hint="eastAsia"/>
        </w:rPr>
        <w:t>（1）</w:t>
      </w:r>
      <w:r>
        <w:t>采购周期过长</w:t>
      </w:r>
      <w:r>
        <w:rPr>
          <w:rFonts w:hint="eastAsia"/>
        </w:rPr>
        <w:t>√</w:t>
      </w:r>
    </w:p>
    <w:p w14:paraId="67961720">
      <w:pPr>
        <w:pStyle w:val="style0"/>
        <w:rPr>
          <w:rFonts w:hint="eastAsia"/>
        </w:rPr>
      </w:pPr>
      <w:r>
        <w:rPr>
          <w:rFonts w:hint="eastAsia"/>
        </w:rPr>
        <w:t>（2）</w:t>
      </w:r>
      <w:r>
        <w:t>采购成本偏高</w:t>
      </w:r>
      <w:r>
        <w:rPr>
          <w:rFonts w:hint="eastAsia"/>
        </w:rPr>
        <w:t>√</w:t>
      </w:r>
    </w:p>
    <w:p w14:paraId="040216CC">
      <w:pPr>
        <w:pStyle w:val="style0"/>
        <w:rPr>
          <w:rFonts w:hint="eastAsia"/>
        </w:rPr>
      </w:pPr>
      <w:r>
        <w:rPr>
          <w:rFonts w:hint="eastAsia"/>
        </w:rPr>
        <w:t>（3）</w:t>
      </w:r>
      <w:r>
        <w:t>供应商响应不及时</w:t>
      </w:r>
      <w:r>
        <w:rPr>
          <w:rFonts w:hint="eastAsia"/>
        </w:rPr>
        <w:t>√</w:t>
      </w:r>
    </w:p>
    <w:p w14:paraId="5F31405D">
      <w:pPr>
        <w:pStyle w:val="style0"/>
        <w:rPr>
          <w:rFonts w:hint="eastAsia"/>
        </w:rPr>
      </w:pPr>
      <w:r>
        <w:rPr>
          <w:rFonts w:hint="eastAsia"/>
        </w:rPr>
        <w:t>（4）</w:t>
      </w:r>
      <w:r>
        <w:t>采购信息不透明</w:t>
      </w:r>
      <w:r>
        <w:rPr>
          <w:rFonts w:hint="eastAsia"/>
        </w:rPr>
        <w:t>√</w:t>
      </w:r>
    </w:p>
    <w:p w14:paraId="7F7F08B9">
      <w:pPr>
        <w:pStyle w:val="style0"/>
        <w:rPr/>
      </w:pPr>
      <w:r>
        <w:rPr>
          <w:rFonts w:hint="eastAsia"/>
        </w:rPr>
        <w:t>（5）</w:t>
      </w:r>
      <w:r>
        <w:t>其他</w:t>
      </w:r>
      <w:r>
        <w:rPr>
          <w:rFonts w:hint="eastAsia"/>
        </w:rPr>
        <w:t>问题</w:t>
      </w:r>
    </w:p>
    <w:p w14:paraId="1B4FE745">
      <w:pPr>
        <w:pStyle w:val="style0"/>
        <w:rPr>
          <w:rFonts w:hint="eastAsia"/>
        </w:rPr>
      </w:pPr>
      <w:r>
        <w:rPr>
          <w:rFonts w:hint="eastAsia"/>
        </w:rPr>
        <w:t>强势供方，寡头供方</w:t>
      </w:r>
      <w:r>
        <w:rPr>
          <w:rFonts w:hint="eastAsia"/>
          <w:lang w:eastAsia="zh-CN"/>
        </w:rPr>
        <w:t>，低价供方</w:t>
      </w:r>
    </w:p>
    <w:p w14:paraId="477E9259">
      <w:pPr>
        <w:pStyle w:val="style0"/>
        <w:rPr>
          <w:b/>
          <w:bCs/>
        </w:rPr>
      </w:pPr>
      <w:r>
        <w:rPr>
          <w:rFonts w:hint="eastAsia"/>
          <w:b/>
          <w:bCs/>
        </w:rPr>
        <w:t>3、</w:t>
      </w:r>
      <w:r>
        <w:rPr>
          <w:b/>
          <w:bCs/>
        </w:rPr>
        <w:t>企业与供应商之间的价格谈判和合同签订主要通过什么方式进行？是否有线上采购平台？</w:t>
      </w:r>
    </w:p>
    <w:p w14:paraId="350C03B3">
      <w:pPr>
        <w:pStyle w:val="style0"/>
        <w:rPr>
          <w:rFonts w:hint="eastAsia"/>
        </w:rPr>
      </w:pPr>
      <w:r>
        <w:rPr>
          <w:rFonts w:hint="eastAsia"/>
        </w:rPr>
        <w:t>SRM系统</w:t>
      </w:r>
      <w:r>
        <w:rPr>
          <w:rFonts w:hint="eastAsia"/>
        </w:rPr>
        <w:t>线上</w:t>
      </w:r>
    </w:p>
    <w:p w14:paraId="64ED45AD">
      <w:pPr>
        <w:pStyle w:val="style0"/>
        <w:rPr>
          <w:b/>
          <w:bCs/>
        </w:rPr>
      </w:pPr>
      <w:r>
        <w:rPr>
          <w:rFonts w:hint="eastAsia"/>
          <w:b/>
          <w:bCs/>
        </w:rPr>
        <w:t>4、</w:t>
      </w:r>
      <w:r>
        <w:rPr>
          <w:b/>
          <w:bCs/>
        </w:rPr>
        <w:t>在付款策略方面，企业是否有统一的资金成本分析？是否会考虑现金折扣与付款账期的权衡？</w:t>
      </w:r>
    </w:p>
    <w:p w14:paraId="68DCCBDA">
      <w:pPr>
        <w:pStyle w:val="style0"/>
        <w:rPr/>
      </w:pPr>
      <w:r>
        <w:rPr>
          <w:rFonts w:hint="eastAsia"/>
        </w:rPr>
        <w:t>（1）有</w:t>
      </w:r>
      <w:r>
        <w:rPr>
          <w:rFonts w:hint="eastAsia"/>
          <w:lang w:eastAsia="zh-CN"/>
        </w:rPr>
        <w:t>，采购会进行周期降价，一般以年度为单位，与供应商协商好</w:t>
      </w:r>
    </w:p>
    <w:p w14:paraId="019F9F31">
      <w:pPr>
        <w:pStyle w:val="style0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有，很少，</w:t>
      </w:r>
      <w:r>
        <w:rPr>
          <w:rFonts w:hint="eastAsia"/>
          <w:lang w:eastAsia="zh-CN"/>
        </w:rPr>
        <w:t>除非</w:t>
      </w:r>
      <w:r>
        <w:rPr>
          <w:rFonts w:hint="eastAsia"/>
        </w:rPr>
        <w:t>有问题</w:t>
      </w:r>
    </w:p>
    <w:p w14:paraId="7D96DBA8">
      <w:pPr>
        <w:pStyle w:val="style179"/>
        <w:numPr>
          <w:ilvl w:val="0"/>
          <w:numId w:val="1"/>
        </w:numPr>
        <w:rPr>
          <w:rFonts w:hint="eastAsia"/>
          <w:b/>
          <w:bCs/>
          <w:highlight w:val="yellow"/>
        </w:rPr>
      </w:pPr>
      <w:r>
        <w:rPr>
          <w:b/>
          <w:bCs/>
          <w:highlight w:val="yellow"/>
        </w:rPr>
        <w:t>库存管理环节</w:t>
      </w:r>
    </w:p>
    <w:p w14:paraId="1F75A5C2">
      <w:pPr>
        <w:pStyle w:val="style179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目前企业的库存管理采用什么模式？（如安全库存、JIT、VMI等）</w:t>
      </w:r>
    </w:p>
    <w:p w14:paraId="771AC0BE">
      <w:pPr>
        <w:pStyle w:val="style0"/>
        <w:rPr>
          <w:rFonts w:hint="eastAsia"/>
        </w:rPr>
      </w:pPr>
      <w:r>
        <w:rPr>
          <w:rFonts w:hint="eastAsia"/>
        </w:rPr>
        <w:t>安全库存、JIT、VMI模式都有采用</w:t>
      </w:r>
    </w:p>
    <w:p w14:paraId="7F64C256">
      <w:pPr>
        <w:pStyle w:val="style179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库存数据的更新频率是怎样的？是否能做到实时可视？</w:t>
      </w:r>
    </w:p>
    <w:p w14:paraId="17F39201">
      <w:pPr>
        <w:pStyle w:val="style0"/>
        <w:rPr>
          <w:rFonts w:hint="eastAsia"/>
        </w:rPr>
      </w:pPr>
      <w:r>
        <w:rPr>
          <w:rFonts w:hint="eastAsia"/>
        </w:rPr>
        <w:t>ERP可以看到</w:t>
      </w:r>
      <w:r>
        <w:rPr>
          <w:rFonts w:hint="eastAsia"/>
          <w:lang w:eastAsia="zh-CN"/>
        </w:rPr>
        <w:t>入库，合格发货，结论，实时监控</w:t>
      </w:r>
    </w:p>
    <w:p w14:paraId="557C6911">
      <w:pPr>
        <w:pStyle w:val="style179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企业是否建立了需求预测机制？预测的准确率大概是多少？</w:t>
      </w:r>
    </w:p>
    <w:p w14:paraId="185C4DF4">
      <w:pPr>
        <w:pStyle w:val="style0"/>
        <w:rPr/>
      </w:pPr>
      <w:r>
        <w:rPr>
          <w:rFonts w:hint="eastAsia"/>
        </w:rPr>
        <w:t>（1）</w:t>
      </w:r>
      <w:r>
        <w:rPr>
          <w:rFonts w:hint="eastAsia"/>
        </w:rPr>
        <w:t>FCS</w:t>
      </w:r>
      <w:r>
        <w:rPr>
          <w:rFonts w:hint="eastAsia"/>
        </w:rPr>
        <w:t>→完全依赖客户</w:t>
      </w:r>
      <w:r>
        <w:rPr>
          <w:rFonts w:hint="eastAsia"/>
          <w:lang w:eastAsia="zh-CN"/>
        </w:rPr>
        <w:t>，客户有总量需求，当年月度需求，其中前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个月准确性</w:t>
      </w:r>
      <w:r>
        <w:rPr>
          <w:rFonts w:hint="default"/>
          <w:lang w:val="en-US" w:eastAsia="zh-CN"/>
        </w:rPr>
        <w:t>80%</w:t>
      </w:r>
      <w:r>
        <w:rPr>
          <w:rFonts w:hint="eastAsia"/>
          <w:lang w:val="en-US" w:eastAsia="zh-CN"/>
        </w:rPr>
        <w:t>，然后客户周度更新</w:t>
      </w:r>
      <w:r>
        <w:rPr>
          <w:rFonts w:hint="default"/>
          <w:lang w:val="en-US" w:eastAsia="zh-CN"/>
        </w:rPr>
        <w:t>fcs</w:t>
      </w:r>
    </w:p>
    <w:p w14:paraId="404460A7">
      <w:pPr>
        <w:pStyle w:val="style0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80%</w:t>
      </w:r>
    </w:p>
    <w:p w14:paraId="28275432">
      <w:pPr>
        <w:pStyle w:val="style0"/>
        <w:rPr>
          <w:b/>
          <w:bCs/>
        </w:rPr>
      </w:pPr>
      <w:r>
        <w:rPr>
          <w:rFonts w:hint="eastAsia"/>
          <w:b/>
          <w:bCs/>
        </w:rPr>
        <w:t>4、</w:t>
      </w:r>
      <w:r>
        <w:rPr>
          <w:b/>
          <w:bCs/>
        </w:rPr>
        <w:t>仓库与采购、生产部门之间的信息传递是否顺畅？是否存在信息滞后或失真的情况？</w:t>
      </w:r>
    </w:p>
    <w:p w14:paraId="77759002">
      <w:pPr>
        <w:pStyle w:val="style0"/>
        <w:rPr>
          <w:rFonts w:hint="eastAsia"/>
        </w:rPr>
      </w:pPr>
      <w:r>
        <w:rPr>
          <w:rFonts w:hint="eastAsia"/>
        </w:rPr>
        <w:t>不顺畅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>虽然有系统，但是部门墙严重，沟通不顺畅，歌尔流失率高，部分员工能力欠缺，导致沟通差，帐实不一致，物料丢失等</w:t>
      </w:r>
    </w:p>
    <w:p w14:paraId="063B5BA4">
      <w:pPr>
        <w:pStyle w:val="style179"/>
        <w:numPr>
          <w:ilvl w:val="0"/>
          <w:numId w:val="1"/>
        </w:numPr>
        <w:rPr>
          <w:rFonts w:hint="eastAsia"/>
          <w:b/>
          <w:bCs/>
          <w:highlight w:val="yellow"/>
        </w:rPr>
      </w:pPr>
      <w:r>
        <w:rPr>
          <w:b/>
          <w:bCs/>
          <w:highlight w:val="yellow"/>
        </w:rPr>
        <w:t>供应商管理环节</w:t>
      </w:r>
    </w:p>
    <w:p w14:paraId="2E3763D8">
      <w:pPr>
        <w:pStyle w:val="style179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目前企业的供应商数量大概有多少？如何对供应商进行分类管理？</w:t>
      </w:r>
    </w:p>
    <w:p w14:paraId="6DB4B62C">
      <w:pPr>
        <w:pStyle w:val="style0"/>
        <w:rPr>
          <w:rFonts w:hint="eastAsia"/>
        </w:rPr>
      </w:pPr>
      <w:r>
        <w:rPr>
          <w:rFonts w:hint="eastAsia"/>
          <w:lang w:eastAsia="zh-CN"/>
        </w:rPr>
        <w:t>不知道</w:t>
      </w:r>
    </w:p>
    <w:p w14:paraId="1DFE10F7">
      <w:pPr>
        <w:pStyle w:val="style179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供应商的准入和评估标准主要有哪些？评估周期是多久？</w:t>
      </w:r>
    </w:p>
    <w:p w14:paraId="5666E2E7">
      <w:pPr>
        <w:pStyle w:val="style0"/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  <w:lang w:eastAsia="zh-CN"/>
        </w:rPr>
        <w:t>综合考虑成本，质量，交付周期，交付能力等，竞标后综合考量</w:t>
      </w:r>
    </w:p>
    <w:p w14:paraId="237A0C4A">
      <w:pPr>
        <w:pStyle w:val="style0"/>
        <w:rPr>
          <w:rFonts w:hint="eastAsia"/>
        </w:rPr>
      </w:pPr>
      <w:r>
        <w:rPr>
          <w:rFonts w:hint="eastAsia"/>
        </w:rPr>
        <w:t>（2）两个月</w:t>
      </w:r>
      <w:r>
        <w:rPr>
          <w:rFonts w:hint="eastAsia"/>
          <w:lang w:eastAsia="zh-CN"/>
        </w:rPr>
        <w:t>，前提供应商要先成为歌尔合格供方认证，这个就比较困难，引入新供方需要</w:t>
      </w:r>
      <w:r>
        <w:rPr>
          <w:rFonts w:hint="default"/>
          <w:lang w:val="en-US" w:eastAsia="zh-CN"/>
        </w:rPr>
        <w:t>MT</w:t>
      </w:r>
      <w:r>
        <w:rPr>
          <w:rFonts w:hint="eastAsia"/>
          <w:lang w:val="en-US" w:eastAsia="zh-CN"/>
        </w:rPr>
        <w:t>评审</w:t>
      </w:r>
    </w:p>
    <w:p w14:paraId="6CE07F2E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3、</w:t>
      </w:r>
      <w:r>
        <w:rPr>
          <w:b/>
          <w:bCs/>
        </w:rPr>
        <w:t>在供应商管理方面，是否存在以下问题？</w:t>
      </w:r>
    </w:p>
    <w:p w14:paraId="67EA802F">
      <w:pPr>
        <w:pStyle w:val="style0"/>
        <w:rPr/>
      </w:pPr>
      <w:r>
        <w:rPr>
          <w:rFonts w:hint="eastAsia"/>
        </w:rPr>
        <w:t>（1）</w:t>
      </w:r>
      <w:r>
        <w:t>绩效评估不系统</w:t>
      </w:r>
      <w:r>
        <w:rPr>
          <w:rFonts w:hint="eastAsia"/>
        </w:rPr>
        <w:t>√</w:t>
      </w:r>
    </w:p>
    <w:p w14:paraId="7B7BFE05">
      <w:pPr>
        <w:pStyle w:val="style0"/>
        <w:rPr>
          <w:rFonts w:hint="eastAsia"/>
        </w:rPr>
      </w:pPr>
      <w:r>
        <w:rPr>
          <w:rFonts w:hint="eastAsia"/>
        </w:rPr>
        <w:t>系统有打分，每3个月打分一次</w:t>
      </w:r>
    </w:p>
    <w:p w14:paraId="5ECCFED3">
      <w:pPr>
        <w:pStyle w:val="style0"/>
        <w:rPr>
          <w:rFonts w:hint="eastAsia"/>
        </w:rPr>
      </w:pPr>
      <w:r>
        <w:rPr>
          <w:rFonts w:hint="eastAsia"/>
        </w:rPr>
        <w:t>（2）</w:t>
      </w:r>
      <w:r>
        <w:t>缺乏风险预警机制</w:t>
      </w:r>
      <w:r>
        <w:rPr>
          <w:rFonts w:hint="eastAsia"/>
        </w:rPr>
        <w:t>√</w:t>
      </w:r>
    </w:p>
    <w:p w14:paraId="584FC8DF">
      <w:pPr>
        <w:pStyle w:val="style0"/>
        <w:rPr/>
      </w:pPr>
      <w:r>
        <w:rPr>
          <w:rFonts w:hint="eastAsia"/>
        </w:rPr>
        <w:t>（3）</w:t>
      </w:r>
      <w:r>
        <w:t>协同效率低</w:t>
      </w:r>
      <w:r>
        <w:rPr>
          <w:rFonts w:hint="eastAsia"/>
        </w:rPr>
        <w:t>√</w:t>
      </w:r>
    </w:p>
    <w:p w14:paraId="7958CBFA">
      <w:pPr>
        <w:pStyle w:val="style0"/>
        <w:rPr>
          <w:rFonts w:hint="eastAsia"/>
        </w:rPr>
      </w:pPr>
      <w:r>
        <w:rPr>
          <w:rFonts w:hint="eastAsia"/>
        </w:rPr>
        <w:t>客指，低价客户</w:t>
      </w:r>
    </w:p>
    <w:p w14:paraId="5E96222A">
      <w:pPr>
        <w:pStyle w:val="style0"/>
        <w:rPr>
          <w:rFonts w:hint="eastAsia"/>
        </w:rPr>
      </w:pPr>
      <w:r>
        <w:rPr>
          <w:rFonts w:hint="eastAsia"/>
        </w:rPr>
        <w:t>（4）</w:t>
      </w:r>
      <w:r>
        <w:t>其他</w:t>
      </w:r>
    </w:p>
    <w:p w14:paraId="2BF3C544">
      <w:pPr>
        <w:pStyle w:val="style0"/>
        <w:rPr>
          <w:b/>
          <w:bCs/>
        </w:rPr>
      </w:pPr>
      <w:r>
        <w:rPr>
          <w:rFonts w:hint="eastAsia"/>
          <w:b/>
          <w:bCs/>
        </w:rPr>
        <w:t>4、</w:t>
      </w:r>
      <w:r>
        <w:rPr>
          <w:b/>
          <w:bCs/>
        </w:rPr>
        <w:t>企业与供应商之间是否有信息共享平台？共享的信息内容包括哪些？</w:t>
      </w:r>
    </w:p>
    <w:p w14:paraId="63C011CB">
      <w:pPr>
        <w:pStyle w:val="style0"/>
        <w:rPr>
          <w:rFonts w:hint="eastAsia"/>
        </w:rPr>
      </w:pPr>
      <w:r>
        <w:rPr>
          <w:rFonts w:hint="eastAsia"/>
        </w:rPr>
        <w:t>有，</w:t>
      </w:r>
      <w:r>
        <w:rPr>
          <w:rFonts w:hint="eastAsia"/>
        </w:rPr>
        <w:t>SRM系统</w:t>
      </w:r>
      <w:r>
        <w:rPr>
          <w:rFonts w:hint="eastAsia"/>
        </w:rPr>
        <w:t>,ERP</w:t>
      </w:r>
    </w:p>
    <w:p w14:paraId="468C8338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  <w:highlight w:val="yellow"/>
        </w:rPr>
        <w:t>五、</w:t>
      </w:r>
      <w:r>
        <w:rPr>
          <w:b/>
          <w:bCs/>
          <w:highlight w:val="yellow"/>
        </w:rPr>
        <w:t>电子商务应用情况</w:t>
      </w:r>
    </w:p>
    <w:p w14:paraId="1792CD18">
      <w:pPr>
        <w:pStyle w:val="style0"/>
        <w:rPr>
          <w:b/>
          <w:bCs/>
        </w:rPr>
      </w:pPr>
      <w:r>
        <w:rPr>
          <w:rFonts w:hint="eastAsia"/>
          <w:b/>
          <w:bCs/>
        </w:rPr>
        <w:t>1、</w:t>
      </w:r>
      <w:r>
        <w:rPr>
          <w:b/>
          <w:bCs/>
        </w:rPr>
        <w:t>企业目前在物资供应管理中已应用的电子商务技术有哪些？（如电子采购、电子招投标、供应链协同平台等）</w:t>
      </w:r>
    </w:p>
    <w:p w14:paraId="4A82C582">
      <w:pPr>
        <w:pStyle w:val="style0"/>
        <w:rPr>
          <w:rFonts w:hint="eastAsia"/>
        </w:rPr>
      </w:pPr>
      <w:r>
        <w:rPr>
          <w:rFonts w:hint="eastAsia"/>
        </w:rPr>
        <w:t>都有，供应链协同平台即G-SRM</w:t>
      </w:r>
    </w:p>
    <w:p w14:paraId="15BE58A1">
      <w:pPr>
        <w:pStyle w:val="style0"/>
        <w:rPr>
          <w:b/>
          <w:bCs/>
        </w:rPr>
      </w:pPr>
      <w:r>
        <w:rPr>
          <w:rFonts w:hint="eastAsia"/>
          <w:b/>
          <w:bCs/>
        </w:rPr>
        <w:t>2、</w:t>
      </w:r>
      <w:r>
        <w:rPr>
          <w:b/>
          <w:bCs/>
        </w:rPr>
        <w:t>现有系统的使用效果如何？</w:t>
      </w:r>
    </w:p>
    <w:p w14:paraId="582DB6BC">
      <w:pPr>
        <w:pStyle w:val="style0"/>
        <w:rPr>
          <w:rFonts w:hint="eastAsia"/>
        </w:rPr>
      </w:pPr>
      <w:r>
        <w:rPr>
          <w:rFonts w:hint="eastAsia"/>
          <w:lang w:eastAsia="zh-CN"/>
        </w:rPr>
        <w:t>没有问题</w:t>
      </w:r>
    </w:p>
    <w:p w14:paraId="0096F486">
      <w:pPr>
        <w:pStyle w:val="style0"/>
        <w:rPr>
          <w:rFonts w:hint="eastAsia"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</w:t>
      </w:r>
      <w:r>
        <w:rPr>
          <w:b/>
          <w:bCs/>
        </w:rPr>
        <w:t>企业是否有进一步的数字化升级计划？重点方向是什么？</w:t>
      </w:r>
      <w:r>
        <w:br/>
      </w:r>
      <w:r>
        <w:rPr>
          <w:rFonts w:hint="eastAsia"/>
        </w:rPr>
        <w:t>有</w:t>
      </w:r>
      <w:r>
        <w:rPr>
          <w:rFonts w:hint="eastAsia"/>
          <w:lang w:eastAsia="zh-CN"/>
        </w:rPr>
        <w:t>，歌尔目前主推</w:t>
      </w:r>
      <w:r>
        <w:rPr>
          <w:rFonts w:hint="default"/>
          <w:lang w:val="en-US" w:eastAsia="zh-CN"/>
        </w:rPr>
        <w:t>922</w:t>
      </w:r>
      <w:r>
        <w:rPr>
          <w:rFonts w:hint="eastAsia"/>
          <w:lang w:val="en-US" w:eastAsia="zh-CN"/>
        </w:rPr>
        <w:t>流程，旨在全面推行全流程标准化，统一歌尔各</w:t>
      </w:r>
      <w:r>
        <w:rPr>
          <w:rFonts w:hint="default"/>
          <w:lang w:val="en-US" w:eastAsia="zh-CN"/>
        </w:rPr>
        <w:t>BG</w:t>
      </w:r>
      <w:r>
        <w:rPr>
          <w:rFonts w:hint="eastAsia"/>
          <w:lang w:val="en-US" w:eastAsia="zh-CN"/>
        </w:rPr>
        <w:t>流程一致，同时导入</w:t>
      </w:r>
      <w:r>
        <w:rPr>
          <w:rFonts w:hint="default"/>
          <w:lang w:val="en-US" w:eastAsia="zh-CN"/>
        </w:rPr>
        <w:t>IT</w:t>
      </w:r>
      <w:r>
        <w:rPr>
          <w:rFonts w:hint="eastAsia"/>
          <w:lang w:val="en-US" w:eastAsia="zh-CN"/>
        </w:rPr>
        <w:t>化，减少人工处理，目前歌尔全面推行中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0EA468"/>
    <w:lvl w:ilvl="0" w:tplc="7CD21B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000001"/>
    <w:multiLevelType w:val="hybridMultilevel"/>
    <w:tmpl w:val="0D4C595E"/>
    <w:lvl w:ilvl="0" w:tplc="35B4BEAA">
      <w:start w:val="5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00002"/>
    <w:multiLevelType w:val="multilevel"/>
    <w:tmpl w:val="C484919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B7F26FB4"/>
    <w:lvl w:ilvl="0" w:tplc="E3A82466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00000004"/>
    <w:multiLevelType w:val="multilevel"/>
    <w:tmpl w:val="7D0A709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3F480760"/>
    <w:lvl w:ilvl="0">
      <w:start w:val="22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281E513C"/>
    <w:lvl w:ilvl="0">
      <w:start w:val="1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064279C2"/>
    <w:lvl w:ilvl="0">
      <w:start w:val="17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hybridMultilevel"/>
    <w:tmpl w:val="511C3644"/>
    <w:lvl w:ilvl="0" w:tplc="886069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00000009"/>
    <w:multiLevelType w:val="multilevel"/>
    <w:tmpl w:val="180A80EA"/>
    <w:lvl w:ilvl="0">
      <w:start w:val="22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25D00144"/>
    <w:lvl w:ilvl="0">
      <w:start w:val="5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hybridMultilevel"/>
    <w:tmpl w:val="6106BA6A"/>
    <w:lvl w:ilvl="0" w:tplc="93801DEC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0000000C"/>
    <w:multiLevelType w:val="multilevel"/>
    <w:tmpl w:val="813A213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718A17E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hybridMultilevel"/>
    <w:tmpl w:val="5CD4AA5A"/>
    <w:lvl w:ilvl="0" w:tplc="E6D8688C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0000000F"/>
    <w:multiLevelType w:val="hybridMultilevel"/>
    <w:tmpl w:val="EFB4591C"/>
    <w:lvl w:ilvl="0" w:tplc="476EBA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00000010"/>
    <w:multiLevelType w:val="hybridMultilevel"/>
    <w:tmpl w:val="CF06C3E8"/>
    <w:lvl w:ilvl="0" w:tplc="2E2C9BFE">
      <w:start w:val="8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00000011"/>
    <w:multiLevelType w:val="multilevel"/>
    <w:tmpl w:val="3364EF2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hybridMultilevel"/>
    <w:tmpl w:val="1A6876A4"/>
    <w:lvl w:ilvl="0" w:tplc="98661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00000013"/>
    <w:multiLevelType w:val="hybridMultilevel"/>
    <w:tmpl w:val="D2267744"/>
    <w:lvl w:ilvl="0" w:tplc="697EA274">
      <w:start w:val="13"/>
      <w:numFmt w:val="decimal"/>
      <w:lvlText w:val="%1、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00000014"/>
    <w:multiLevelType w:val="hybridMultilevel"/>
    <w:tmpl w:val="C6C85A9A"/>
    <w:lvl w:ilvl="0" w:tplc="3410D5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00000015"/>
    <w:multiLevelType w:val="multilevel"/>
    <w:tmpl w:val="F40AE18A"/>
    <w:lvl w:ilvl="0">
      <w:start w:val="1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multilevel"/>
    <w:tmpl w:val="4EC41C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3">
    <w:nsid w:val="00000017"/>
    <w:multiLevelType w:val="multilevel"/>
    <w:tmpl w:val="50EE4FF2"/>
    <w:lvl w:ilvl="0">
      <w:start w:val="5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japaneseCounting"/>
      <w:lvlText w:val="%3、"/>
      <w:lvlJc w:val="left"/>
      <w:pPr>
        <w:ind w:left="222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multilevel"/>
    <w:tmpl w:val="BDEC7D1C"/>
    <w:lvl w:ilvl="0">
      <w:start w:val="17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hybridMultilevel"/>
    <w:tmpl w:val="571420E4"/>
    <w:lvl w:ilvl="0" w:tplc="378450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6D107BB2">
      <w:start w:val="4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15108F78">
      <w:start w:val="5"/>
      <w:numFmt w:val="decimal"/>
      <w:lvlText w:val="（%4）"/>
      <w:lvlJc w:val="left"/>
      <w:pPr>
        <w:ind w:left="2040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>
    <w:nsid w:val="0000001A"/>
    <w:multiLevelType w:val="multilevel"/>
    <w:tmpl w:val="124C5A4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7">
    <w:nsid w:val="0000001B"/>
    <w:multiLevelType w:val="hybridMultilevel"/>
    <w:tmpl w:val="17E655AA"/>
    <w:lvl w:ilvl="0" w:tplc="61F8BA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nsid w:val="0000001C"/>
    <w:multiLevelType w:val="hybridMultilevel"/>
    <w:tmpl w:val="9880DA2A"/>
    <w:lvl w:ilvl="0" w:tplc="492219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>
    <w:nsid w:val="0000001D"/>
    <w:multiLevelType w:val="multilevel"/>
    <w:tmpl w:val="0E08BC88"/>
    <w:lvl w:ilvl="0">
      <w:start w:val="26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0">
    <w:nsid w:val="0000001E"/>
    <w:multiLevelType w:val="multilevel"/>
    <w:tmpl w:val="EC122300"/>
    <w:lvl w:ilvl="0">
      <w:start w:val="26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5"/>
  </w:num>
  <w:num w:numId="2">
    <w:abstractNumId w:val="2"/>
  </w:num>
  <w:num w:numId="3">
    <w:abstractNumId w:val="10"/>
  </w:num>
  <w:num w:numId="4">
    <w:abstractNumId w:val="6"/>
  </w:num>
  <w:num w:numId="5">
    <w:abstractNumId w:val="24"/>
  </w:num>
  <w:num w:numId="6">
    <w:abstractNumId w:val="9"/>
  </w:num>
  <w:num w:numId="7">
    <w:abstractNumId w:val="30"/>
  </w:num>
  <w:num w:numId="8">
    <w:abstractNumId w:val="13"/>
  </w:num>
  <w:num w:numId="9">
    <w:abstractNumId w:val="23"/>
  </w:num>
  <w:num w:numId="10">
    <w:abstractNumId w:val="21"/>
  </w:num>
  <w:num w:numId="11">
    <w:abstractNumId w:val="7"/>
  </w:num>
  <w:num w:numId="12">
    <w:abstractNumId w:val="5"/>
  </w:num>
  <w:num w:numId="13">
    <w:abstractNumId w:val="29"/>
  </w:num>
  <w:num w:numId="14">
    <w:abstractNumId w:val="12"/>
  </w:num>
  <w:num w:numId="15">
    <w:abstractNumId w:val="4"/>
  </w:num>
  <w:num w:numId="16">
    <w:abstractNumId w:val="17"/>
  </w:num>
  <w:num w:numId="17">
    <w:abstractNumId w:val="26"/>
  </w:num>
  <w:num w:numId="18">
    <w:abstractNumId w:val="22"/>
  </w:num>
  <w:num w:numId="19">
    <w:abstractNumId w:val="27"/>
  </w:num>
  <w:num w:numId="20">
    <w:abstractNumId w:val="0"/>
  </w:num>
  <w:num w:numId="21">
    <w:abstractNumId w:val="3"/>
  </w:num>
  <w:num w:numId="22">
    <w:abstractNumId w:val="16"/>
  </w:num>
  <w:num w:numId="23">
    <w:abstractNumId w:val="19"/>
  </w:num>
  <w:num w:numId="24">
    <w:abstractNumId w:val="18"/>
  </w:num>
  <w:num w:numId="25">
    <w:abstractNumId w:val="15"/>
  </w:num>
  <w:num w:numId="26">
    <w:abstractNumId w:val="1"/>
  </w:num>
  <w:num w:numId="27">
    <w:abstractNumId w:val="20"/>
  </w:num>
  <w:num w:numId="28">
    <w:abstractNumId w:val="28"/>
  </w:num>
  <w:num w:numId="29">
    <w:abstractNumId w:val="8"/>
  </w:num>
  <w:num w:numId="30">
    <w:abstractNumId w:val="11"/>
  </w:num>
  <w:num w:numId="31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  <w:szCs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110">
    <w:name w:val="页眉 字符"/>
    <w:basedOn w:val="style65"/>
    <w:next w:val="style4110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111">
    <w:name w:val="页脚 字符"/>
    <w:basedOn w:val="style65"/>
    <w:next w:val="style4111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1590</Words>
  <Pages>2</Pages>
  <Characters>1701</Characters>
  <Application>WPS Office</Application>
  <DocSecurity>0</DocSecurity>
  <Paragraphs>66</Paragraphs>
  <ScaleCrop>false</ScaleCrop>
  <LinksUpToDate>false</LinksUpToDate>
  <CharactersWithSpaces>1702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2026-04-20T02:35:31Z</dcterms:created>
  <dc:creator>文蔷 刘</dc:creator>
  <lastModifiedBy>23117RK66C</lastModifiedBy>
  <dcterms:modified xsi:type="dcterms:W3CDTF">2026-04-20T02:35:31Z</dcterms:modified>
  <revision>17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30d1e2a6cc3d45ea9184d37239d238d5_23</vt:lpwstr>
  </property>
</Properties>
</file>