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 you for taking the time to help us improve the ERIC-Chatbot!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would like to ask you how you would phrase certain queries to the chatbot. That way we can collect data on question and command phrasing and improve ERIC’s ability to understand natural language. ERIC works with the </w:t>
      </w:r>
      <w:r>
        <w:rPr>
          <w:rFonts w:ascii="Arial" w:hAnsi="Arial" w:cs="Arial" w:eastAsia="Arial"/>
          <w:i/>
          <w:color w:val="auto"/>
          <w:spacing w:val="0"/>
          <w:position w:val="0"/>
          <w:sz w:val="22"/>
          <w:shd w:fill="auto" w:val="clear"/>
        </w:rPr>
        <w:t xml:space="preserve">Titanic Dataset</w:t>
      </w:r>
      <w:r>
        <w:rPr>
          <w:rFonts w:ascii="Arial" w:hAnsi="Arial" w:cs="Arial" w:eastAsia="Arial"/>
          <w:color w:val="auto"/>
          <w:spacing w:val="0"/>
          <w:position w:val="0"/>
          <w:sz w:val="22"/>
          <w:shd w:fill="auto" w:val="clear"/>
        </w:rPr>
        <w:t xml:space="preserve"> where information on the passengers of the Titanic is stored. This information includes (among other features) a person's age, sex, number of relatives, where they embarked and of course whether or not they survived the Titanic sinking. With ERIC you can create an instance for a fictional person and ERIC will predict if they probably would have died or survived. Then you can enquire about explanations for that outcome or alter your instance to see if the outcome changes.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two tables give an overview of ERIC’s capabilities. The first table shows descriptions for the functions ERIC can do. The second table shows what features are used in our current model. For some functions you need to provide a feature and sometimes a value for that feature. The question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What if you change Age to 34?“ for example should trigger the whatif-function that takes a feature and its value, here Age and 34. On the next page is a table, similar to the first but the column on the right hand side is empty. Please fill out that empty column by listing how you would phrase the request to trigger the function. Feel free to give multiple answers per function.</w:t>
      </w:r>
    </w:p>
    <w:tbl>
      <w:tblPr/>
      <w:tblGrid>
        <w:gridCol w:w="4531"/>
        <w:gridCol w:w="4531"/>
      </w:tblGrid>
      <w:tr>
        <w:trPr>
          <w:trHeight w:val="314" w:hRule="auto"/>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Function</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Predict</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Allows you to infer a prediction from your current data instance</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What if</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Let’s you alter the current data instance by modifying it's features.</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What if greater/less</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Let’s ERIC try different values for a feature automatically. Then he shows a graph how the changes would affect the outcome</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Why</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Ask ERIC why he calculated a specific outcome and let him explain.</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Why not</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like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why“</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How to</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Ask ERIC how you can get a specific outcome</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When</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Ask ERIC when a certain outcome is most likely</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Certainty</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Ask ERIC how certain his calculated outcome is</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Input and feature names</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Ask ERIC what features the AI uses for a prediction</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Sample preview</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Let ERIC show you a preview of training data instances</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Ask what possible outputs exists</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Init / Hello</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Greet ERIC and he will greet you back</w:t>
            </w:r>
          </w:p>
        </w:tc>
      </w:tr>
    </w:tbl>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3020"/>
        <w:gridCol w:w="3021"/>
        <w:gridCol w:w="3021"/>
      </w:tblGrid>
      <w:tr>
        <w:trPr>
          <w:trHeight w:val="1" w:hRule="atLeast"/>
          <w:jc w:val="left"/>
        </w:trPr>
        <w:tc>
          <w:tcPr>
            <w:tcW w:w="3020"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Feature</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Possible values</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3020"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Outcome</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"died" or "survived"</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The prediction outcome</w:t>
            </w:r>
          </w:p>
        </w:tc>
      </w:tr>
      <w:tr>
        <w:trPr>
          <w:trHeight w:val="1" w:hRule="atLeast"/>
          <w:jc w:val="left"/>
        </w:trPr>
        <w:tc>
          <w:tcPr>
            <w:tcW w:w="3020"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Pclass</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"First", "Second" or "Third"</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The class in which the person lived on the titanic</w:t>
            </w:r>
          </w:p>
        </w:tc>
      </w:tr>
      <w:tr>
        <w:trPr>
          <w:trHeight w:val="1" w:hRule="atLeast"/>
          <w:jc w:val="left"/>
        </w:trPr>
        <w:tc>
          <w:tcPr>
            <w:tcW w:w="3020"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Sex</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"Male" or "Female"</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 person's sex</w:t>
            </w:r>
          </w:p>
        </w:tc>
      </w:tr>
      <w:tr>
        <w:trPr>
          <w:trHeight w:val="1" w:hRule="atLeast"/>
          <w:jc w:val="left"/>
        </w:trPr>
        <w:tc>
          <w:tcPr>
            <w:tcW w:w="3020"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Age</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Integer value</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 person's age</w:t>
            </w:r>
          </w:p>
        </w:tc>
      </w:tr>
      <w:tr>
        <w:trPr>
          <w:trHeight w:val="1" w:hRule="atLeast"/>
          <w:jc w:val="left"/>
        </w:trPr>
        <w:tc>
          <w:tcPr>
            <w:tcW w:w="3020"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Fare</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Float value</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How much did their fare cost?</w:t>
            </w:r>
          </w:p>
        </w:tc>
      </w:tr>
      <w:tr>
        <w:trPr>
          <w:trHeight w:val="1" w:hRule="atLeast"/>
          <w:jc w:val="left"/>
        </w:trPr>
        <w:tc>
          <w:tcPr>
            <w:tcW w:w="3020"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Embarked</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"Southampton", "Cherbourg", "Queenstown"</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The city in which they embarked the ship</w:t>
            </w:r>
          </w:p>
        </w:tc>
      </w:tr>
      <w:tr>
        <w:trPr>
          <w:trHeight w:val="1" w:hRule="atLeast"/>
          <w:jc w:val="left"/>
        </w:trPr>
        <w:tc>
          <w:tcPr>
            <w:tcW w:w="3020"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Relatives</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Integer value</w:t>
            </w:r>
          </w:p>
        </w:tc>
        <w:tc>
          <w:tcPr>
            <w:tcW w:w="302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How many relatives did they have?</w:t>
            </w:r>
          </w:p>
        </w:tc>
      </w:tr>
    </w:tbl>
    <w:p>
      <w:pPr>
        <w:spacing w:before="0" w:after="160" w:line="259"/>
        <w:ind w:right="0" w:left="0" w:firstLine="0"/>
        <w:jc w:val="left"/>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Feel free to give multiple answers per row! :)</w:t>
      </w:r>
    </w:p>
    <w:tbl>
      <w:tblPr/>
      <w:tblGrid>
        <w:gridCol w:w="4531"/>
        <w:gridCol w:w="4531"/>
      </w:tblGrid>
      <w:tr>
        <w:trPr>
          <w:trHeight w:val="314" w:hRule="auto"/>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Function</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What would you ask to trigger that function?</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Predict</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the chances X would survive?</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What if</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X was a female, 26 years of age?</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What if greater/less</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Xs' ticket cost between $750 and $5000?</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Why</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does X survive if he had 5 relatives?</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Why not</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didn't X die when his fare cost was only $5 ? </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How to</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characteristic does X have to have to survive the Titanic tragedy?</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When</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relatives do i need to have the highest chance to survive the sinking?</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Certainty</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chances to survive with these properties?</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Input and feature names</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work out all these predictions?</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Sample preview</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this supposed to work? / Show me how you do things</w:t>
            </w: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Init / Hello</w:t>
            </w:r>
          </w:p>
        </w:tc>
        <w:tc>
          <w:tcPr>
            <w:tcW w:w="4531"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Hey Eric!</w:t>
            </w:r>
          </w:p>
        </w:tc>
      </w:tr>
    </w:tbl>
    <w:p>
      <w:pPr>
        <w:spacing w:before="0" w:after="160" w:line="259"/>
        <w:ind w:right="0" w:left="0" w:firstLine="0"/>
        <w:jc w:val="left"/>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 you for filling out the table!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