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7B"/>
          <w:sz w:val="44"/>
          <w:szCs w:val="44"/>
        </w:rPr>
        <w:t xml:space="preserve">CALLSCRIPT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Ozonizace prostor — první kontakt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Obecný scénář pro všechny segmenty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B5E7B" w:sz="6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Cíl hovoru: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Získat souhlas se schůzkou / online prezentací ozonizačního řešení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Délka hovoru: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2–3 minuty (max 5 minut)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Komu voláme: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Provozní ředitel, facility manager, vedoucí úklidu, ředitel hotelu/nemocnice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Kdy volat: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Út–čt, 9:00–11:30 a 13:30–15:30</w:t>
            </w:r>
          </w:p>
        </w:tc>
      </w:tr>
    </w:tbl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1. Otevření hovoru (15 sekund)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„Dobrý den, tady [jméno] z VitalSpace. Mohu Vás na chvilku zdržet?“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Počkejte na odpověď. Pokud řekne „ne“ nebo „nemám čas“: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„Rozumím, kdy Vás mohu zkusit zastihnout? Jedná se o 2 minuty ohledně hygienického řešení, které už využívá řada provozů ve vašem oboru.“</w:t>
      </w:r>
    </w:p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2. Krátké představení (20 sekund)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„Volám, protože pomáháme provozům, jako je ten váš, řešit kvalitu vzduchu a hygienu prostor pomocí profesionální ozonizace. Bez chemie, bez zápachu, s prokazatelnými výsledky.“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7B"/>
          <w:sz w:val="20"/>
          <w:szCs w:val="20"/>
        </w:rPr>
        <w:t xml:space="preserve">➔ PAUZA — nechte protistranu reagovat</w:t>
      </w:r>
    </w:p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3. Kvalifikační otázka (30 sekund)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Vyberte otázku dle segmentu: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Hotely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„Řešíte nějak zápach v pokojích po hostech, nebo třeba po kuřácích? Jak to aktuálně děláte?“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Nemocnice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„Jak u vás řešíte dezinfekci vzduchu na pokojích a ve společných prostorách?“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Domovy seniorů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„Vím, že zápach na pokojích bývá citlivé téma. Řešíte to nějak systematicky?“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Fitness / wellness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„Jak u vás řešíte svěžest vzduchu v šatnách a cvičebních prostorách?“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Obecný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„Jak aktuálně řešíte kvalitu vzduchu a hygienu ve vašich prostorách?“</w:t>
            </w:r>
          </w:p>
        </w:tc>
      </w:tr>
    </w:tbl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4. Hodnota v jedné větě (15 sekund)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„Naše řešení eliminuje bakterie, viry a zápachy během jedné hodiny — bez chemie, bez nutnosti vyklizení prostor. Klienti typicky vidí výsledky hned po první aplikaci.“</w:t>
      </w:r>
    </w:p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5. Nejčastější námitky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Námitka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Odpověď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„Už máme úklidovou firmu.“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„Rozumím, to je základ. Ozonizace řeší to, co běžný úklid nedokáže — bakterie ve vzduchu, zápachy v textiliích a klimatizaci. Jde o doplnění, ne náhradu.“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„Nemáme na to rozpočet.“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„Platíte jen za skutečné použití — žádné paušály ani investice do zařízení. Většina klientů začíná testovací aplikací zdarma.“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„Pošlete mi to mailem.“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„Samozřejmě. Abych vám poslal relevantní informace — kolik máte pokojů/prostor k ošetření? Ať vám můžu připravit konkrétní nabídku.“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„To u nás nemusíme řešit.“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„Chápu. Mohu se zeptat — měli jste někdy stížnost od hostů/pacientů na vzduch nebo zápach? Protože právě to bývá signál, že je prostor pro zlepšení.“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„Co je ozon? Není to nebezpečné?“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„Ozon je přirozený plyn, který najdete i ve vzduchu po bouřce. Při profesionální aplikaci se během 30–60 minut rozloží zpět na kyslík. Je to bezpečnější než chemické dezinfekční prostředky.“</w:t>
            </w:r>
          </w:p>
        </w:tc>
      </w:tr>
    </w:tbl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 Zavření — návrh dalšího kroku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„Co kdybyste se na to podívali v praxi? Můžeme u vás udělat bezplatnou ukázku na jednom pokoji/prostoru, ať vidíte výsledek na vlastní oči. Hodilo by se vám to tento nebo příští týden?“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7B"/>
          <w:sz w:val="20"/>
          <w:szCs w:val="20"/>
        </w:rPr>
        <w:t xml:space="preserve">➔ NABÍDNĚTE DVĚ KONKRÉTNÍ VARIANTY (ne otevřenou otázku)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Vy: </w:t>
      </w:r>
      <w:r>
        <w:rPr>
          <w:rFonts w:ascii="Arial" w:cs="Arial" w:eastAsia="Arial" w:hAnsi="Arial"/>
          <w:sz w:val="20"/>
          <w:szCs w:val="20"/>
        </w:rPr>
        <w:t xml:space="preserve">„Lépe se Vám hodí úterý dopoledn e, nebo středa odpoledne?“</w:t>
      </w:r>
    </w:p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 Po hovoru —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Zapiš výsledek do CRM (VitalSpace) — stav prospectu + poznámky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Pokud dohodnutá schůzka → potvrzení emailem do 1 hodiny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Pokud „pošlete mail“ → email do 30 minut + follow-up call za 2 dny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Pokud nedostupný → zkusit znovu za 2–3 dny v jiný čas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Pokud odmítnutí → zapisat důvod, zkusit za 3 měsíce</w:t>
      </w:r>
    </w:p>
    <w:p>
      <w:pPr>
        <w:pBdr>
          <w:bottom w:val="single" w:color="1B5E7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8. Zásadní tipy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MLUČ a POSLOUCHEJ — po každé otázce dejte prostor (min 3 sekundy)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JMENUJTE KONKRÉTNĚ — „hotel ve vaší velikosti“, „normocnice v Plzni“, ne obecně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NEPŘEDNÁŠEJTE — cíl je schůzka, ne prodat po telefonu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UŠETŘETE ČAS — pokud recepce říká „to nerozhoduji“, ptejte se: „Kdo by o tom rozhodoval?“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BUĎTE LIDSKÍ — žádný robotický přednes, mluvte přirozeně a s úsmevem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Důvěrné — VitalSpace s.r.o. | Strana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VitalSpace | Callscript — Ozonizace prostor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5E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2026-03-01T21:24:50.847Z</dcterms:created>
  <dcterms:modified xsi:type="dcterms:W3CDTF">2026-03-01T21:24:50.847Z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