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A34A"/>
          <w:sz w:val="32"/>
        </w:rPr>
        <w:t>[단감(DANNGAM) 프로젝트 — 개발 착수 안내 및 자료 전달]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발신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(주)비아 대표이사 박기선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수신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GRIT팀 — 장한진 팀장, 최제윤 선임디자이너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일자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2026년 3월 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건명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단감(DANNGAM) 프로젝트 개발 착수 안내 및 자료 전달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첨부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presentation_danngam.html (프로젝트 프리젠테이션, 브라우저에서 열기)</w:t>
            </w:r>
          </w:p>
        </w:tc>
      </w:tr>
    </w:tbl>
    <w:p/>
    <w:p>
      <w:r>
        <w:t>장한진 팀장님, 최제윤 선임디자이너님께,</w:t>
        <w:br/>
        <w:br/>
        <w:t>단감(DANNGAM) 프로젝트의 개발 착수에 필요한 모든 자료를 준비하여 전달드립니다. GitHub 리포지토리에 프로젝트 관리 체계(Issues, Milestones, Projects Board, Wiki)를 모두 구축해 놓았으며, EP별 데모 스크립트와 UX/UI 목업까지 완성했습니다.</w:t>
        <w:br/>
        <w:br/>
        <w:t>아래 내용을 확인하시고, 각자 담당 영역에 맞춰 진행 계획을 수립해 주시기 바랍니다.</w:t>
      </w:r>
    </w:p>
    <w:p>
      <w:pPr>
        <w:pStyle w:val="Heading1"/>
      </w:pPr>
      <w:r>
        <w:rPr>
          <w:color w:val="0F172A"/>
        </w:rPr>
        <w:t>1. GitHub 리포지토리</w:t>
      </w:r>
    </w:p>
    <w:p>
      <w:r>
        <w:rPr>
          <w:b/>
          <w:color w:val="2563EB"/>
          <w:sz w:val="24"/>
        </w:rPr>
        <w:t>https://github.com/viakisun/danngam_rev2</w:t>
      </w:r>
    </w:p>
    <w:p/>
    <w:p>
      <w:pPr>
        <w:pStyle w:val="Heading1"/>
      </w:pPr>
      <w:r>
        <w:rPr>
          <w:color w:val="0F172A"/>
        </w:rPr>
        <w:t>2. 준비 완료된 항목</w:t>
      </w:r>
    </w:p>
    <w:p>
      <w:r>
        <w:t>아래 항목은 모두 GitHub 리포지토리에 구축 완료된 상태입니다. 별도 설정 없이 바로 활용할 수 있습니다.</w:t>
      </w:r>
    </w:p>
    <w:p>
      <w:r>
        <w:rPr>
          <w:b/>
          <w:sz w:val="20"/>
        </w:rPr>
        <w:t xml:space="preserve">  GitHub Issues</w:t>
      </w:r>
    </w:p>
    <w:p>
      <w:r>
        <w:t xml:space="preserve">    WBS 기반 태스크 40개 등록 완료. EP별·모듈별 라벨 분류.</w:t>
      </w:r>
    </w:p>
    <w:p>
      <w:r>
        <w:rPr>
          <w:b/>
          <w:sz w:val="20"/>
        </w:rPr>
        <w:t xml:space="preserve">  GitHub Milestones</w:t>
      </w:r>
    </w:p>
    <w:p>
      <w:r>
        <w:t xml:space="preserve">    EP1~EP5 Gate 5개. 각 마일스톤에 산출물 목록과 게이트 통과 조건 명시.</w:t>
      </w:r>
    </w:p>
    <w:p>
      <w:r>
        <w:rPr>
          <w:b/>
          <w:sz w:val="20"/>
        </w:rPr>
        <w:t xml:space="preserve">  GitHub Projects Board</w:t>
      </w:r>
    </w:p>
    <w:p>
      <w:r>
        <w:t xml:space="preserve">    「단감(DANNGAM) — EP1~EP5 로드맵」보드 구성 완료.</w:t>
        <w:br/>
        <w:t xml:space="preserve">  - Status: Todo / In Progress / Done</w:t>
        <w:br/>
        <w:t xml:space="preserve">  - Priority: P0(Critical) / P1(High) / P2(Medium)</w:t>
        <w:br/>
        <w:t xml:space="preserve">  - Size: M(Medium) / L(Large)</w:t>
        <w:br/>
        <w:t xml:space="preserve">  - 40개 이슈에 Priority, Size 모두 배정 완료.</w:t>
      </w:r>
    </w:p>
    <w:p>
      <w:r>
        <w:rPr>
          <w:b/>
          <w:sz w:val="20"/>
        </w:rPr>
        <w:t xml:space="preserve">  GitHub Wiki</w:t>
      </w:r>
    </w:p>
    <w:p>
      <w:r>
        <w:t xml:space="preserve">    EP1~EP5 데모 시나리오 위키 페이지 + 홈 페이지 작성 완료.</w:t>
        <w:br/>
        <w:t xml:space="preserve">  https://github.com/viakisun/danngam_rev2/wiki</w:t>
      </w:r>
    </w:p>
    <w:p>
      <w:r>
        <w:rPr>
          <w:b/>
          <w:sz w:val="20"/>
        </w:rPr>
        <w:t xml:space="preserve">  데모 촬영 스크립트</w:t>
      </w:r>
    </w:p>
    <w:p>
      <w:r>
        <w:t xml:space="preserve">    EP1~EP5 총 5개. [화면], [나레이션], [액션] 태그 형식.</w:t>
        <w:br/>
        <w:t xml:space="preserve">  경로: docs/demo/EP1~5_demo_script.md</w:t>
      </w:r>
    </w:p>
    <w:p>
      <w:r>
        <w:rPr>
          <w:b/>
          <w:sz w:val="20"/>
        </w:rPr>
        <w:t xml:space="preserve">  UX/UI HTML 목업</w:t>
      </w:r>
    </w:p>
    <w:p>
      <w:r>
        <w:t xml:space="preserve">    EP1~EP5 총 5개 (65 Scenes). 아이폰 프레임 + 브라우저 프레임.</w:t>
        <w:br/>
        <w:t xml:space="preserve">  경로: docs/demo/uxui/EP1~5_uxui.html</w:t>
        <w:br/>
        <w:t xml:space="preserve">  브라우저에서 열어 탭으로 화면 전환 가능.</w:t>
      </w:r>
    </w:p>
    <w:p>
      <w:r>
        <w:rPr>
          <w:b/>
          <w:sz w:val="20"/>
        </w:rPr>
        <w:t xml:space="preserve">  프로젝트 프리젠테이션</w:t>
      </w:r>
    </w:p>
    <w:p>
      <w:r>
        <w:t xml:space="preserve">    presentation_danngam.html (본 메일에 첨부).</w:t>
        <w:br/>
        <w:t xml:space="preserve">  브라우저에서 열어 좌우 화살표로 슬라이드 전환.</w:t>
      </w:r>
    </w:p>
    <w:p/>
    <w:p>
      <w:pPr>
        <w:pStyle w:val="Heading1"/>
      </w:pPr>
      <w:r>
        <w:rPr>
          <w:color w:val="0F172A"/>
        </w:rPr>
        <w:t>3. EP별 로드맵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마감일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기능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초기데이터 + 작업자 온보딩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소셜로그인, 장비DB, 백오피스, 장비등록/조회, 홈 화면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매칭/거래 + 건조위탁 + 결제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필지, 캘린더, 매칭, 채팅, 에스크로, 건조위탁, 정산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보조금 + 대행단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2026-12-26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보조금 CRUD, 리포트, 대행단 생성/수주/할당/정산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제조사/R&amp;D 연계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2027-03-12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제조사 포털, 시험포, 실증사업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데이터/AI + 스케줄링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2027-06-27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대시보드, AI 예측, Agent, 전국 스케줄링</w:t>
            </w:r>
          </w:p>
        </w:tc>
      </w:tr>
    </w:tbl>
    <w:p/>
    <w:p>
      <w:pPr>
        <w:pStyle w:val="Heading1"/>
      </w:pPr>
      <w:r>
        <w:rPr>
          <w:color w:val="0F172A"/>
        </w:rPr>
        <w:t>4.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+ SQLAlchemy 2.0 + Alembic (Python 3.11)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16 + Redis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 3.x + Riverpod + Dio + go_router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 + TypeScript + Vite + Tailwind CSS + Zustand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Compose + Traefik + GitHub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토스페이먼츠 (에스크로)</w:t>
            </w:r>
          </w:p>
        </w:tc>
      </w:tr>
    </w:tbl>
    <w:p/>
    <w:p>
      <w:pPr>
        <w:pStyle w:val="Heading1"/>
      </w:pPr>
      <w:r>
        <w:rPr>
          <w:color w:val="0F172A"/>
        </w:rPr>
        <w:t>5. 모듈 구조 (12개)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— 인증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— 사용자/필지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MATCHING —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DRYING — 건조시설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— 채팅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— 결제/정산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SUBSIDY — 보조금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MFG-RND — 제조사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— 분석/관리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EP1(init), EP5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— 모바일앱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CREW — 대행단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SCHEDULING — 스케줄링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EP5</w:t>
            </w:r>
          </w:p>
        </w:tc>
      </w:tr>
    </w:tbl>
    <w:p/>
    <w:p>
      <w:pPr>
        <w:pStyle w:val="Heading1"/>
      </w:pPr>
      <w:r>
        <w:rPr>
          <w:color w:val="0F172A"/>
        </w:rPr>
        <w:t>6. 디자인 시스템 (최제윤 선임디자이너 참고)</w:t>
      </w:r>
    </w:p>
    <w:p>
      <w:pPr>
        <w:pStyle w:val="Heading2"/>
      </w:pPr>
      <w:r>
        <w:rPr>
          <w:color w:val="0F172A"/>
        </w:rPr>
        <w:t>6.1 컬러 팔레트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색상 코드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Green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#16a34a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브랜드, CTA 버튼, 활성 상태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Matching Blue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#2563eb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매칭/거래 관련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Drying Cyan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#0891b2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건조시설 관련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Subsidy Purple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#7c3aed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보조금 관련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Crew Orange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#ea580c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대행단 관련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R&amp;D Indigo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#6366f1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제조사/R&amp;D 관련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Pink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#ec4899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AI/데이터 관련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 Amber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#f59e0b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스케줄링 관련 화면</w:t>
            </w:r>
          </w:p>
        </w:tc>
      </w:tr>
    </w:tbl>
    <w:p/>
    <w:p>
      <w:pPr>
        <w:pStyle w:val="Heading2"/>
      </w:pPr>
      <w:r>
        <w:rPr>
          <w:color w:val="0F172A"/>
        </w:rPr>
        <w:t>6.2 타이포그래피 + 컴포넌트</w:t>
      </w:r>
    </w:p>
    <w:p>
      <w:r>
        <w:t>• 기본 폰트: Inter (웹), Pretendard (앱)</w:t>
        <w:br/>
        <w:t>• 제목: 700 Bold / 본문: 400 Regular / 모바일 본문: 14px, 캡션: 11px, 제목: 18px</w:t>
        <w:br/>
        <w:t>• 버튼: border-radius 10px / 카드: border-radius 12px</w:t>
        <w:br/>
        <w:t>• 입력 필드: border-radius 10px, border 1.5px solid #e2e8f0</w:t>
        <w:br/>
        <w:t>• 금지: shadow-lg, gradient, #000 사용 금지</w:t>
      </w:r>
    </w:p>
    <w:p>
      <w:pPr>
        <w:pStyle w:val="Heading1"/>
      </w:pPr>
      <w:r>
        <w:rPr>
          <w:color w:val="0F172A"/>
        </w:rPr>
        <w:t>7. EP별 화면 목록 (총 65 Scenes)</w:t>
      </w:r>
    </w:p>
    <w:p>
      <w:pPr>
        <w:pStyle w:val="Heading2"/>
      </w:pPr>
      <w:r>
        <w:rPr>
          <w:color w:val="0F172A"/>
        </w:rPr>
        <w:t>EP1 — 초기데이터 + 작업자 온보딩 (10)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백오피스 로그인 + 대시보드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농작업-농기계 매칭 DB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농기계 카테고리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엑셀 일괄 업로드 (48/50건)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앱 로그인 (소셜: 카카오/네이버)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홈 — 주변 장비 + 시기별 추천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장비 리스트 (카드형)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장비 상세 (스펙/평점/경력)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내 장비 등록 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시기별 추천 + 알림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EP2 — 매칭/거래 + 건조위탁 + 결제 (17)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필지 등록 (카카오맵 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연간 작업 캘린더 (AI 추천)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시즌 알림 + 추천 작업자 리스트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의뢰 등록 (가격 안내 포함)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작업자 지원 화면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매칭 (지원자 선택)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채팅 (버블 UI)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계약서 모달 (서명란)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에스크로 결제 (PG 선택)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작업 완료 (사진/면적/시간)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건조시설 검색 + 상세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건조 위탁 신청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건조 진행 모니터링 (수분율)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수율·품질 기록 (86%, 1등급)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평가 (별점 + 후기)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에스크로 정산 (수수료 차감)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수익 대시보드 + 리더보드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EP3 — 보조금 + 대행단 (16)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1~2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지자체 로그인 + 보조금 사업 등록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3~4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농업인 보조금 알림 + 신청 (자동 계산)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지자체 승인 (42건 대기)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6~7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보조금 연계 매칭 + PDF 리포트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8~9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승인 + 집행 현황 대시보드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10~11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대행단 생성 + 멤버 초대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대행단 프로필 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13~14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그룹 수주 + 자동 할당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15~16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멤버별 작업 + 그룹 정산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EP4 — 제조사/R&amp;D (8)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1~2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제조사 포털 로그인 + 시험포 모집 등록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농업인 시험 참여 신청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제조사 선정 (23명 중)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리포트 제출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종합 리포트 (10곳 데이터)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R&amp;D 실증사업 마을 신청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선정 + 첨단농가 DB 등록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EP5 — 데이터/AI + 스케줄링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1~2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대시보드 + AI 수요 예측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3~4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Agent 자동 알림 + 가격 예측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5~6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정책 리포트 생성 + 데이터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7~8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수출 이력 QR + 종합 통계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9~10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전국 스케줄 보드 + 대행단 상세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11~12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가용 대형장비 검색 + 의뢰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경로 최적화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스케줄 확정 + 의뢰자 알림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아이폰</w:t>
            </w:r>
          </w:p>
        </w:tc>
      </w:tr>
    </w:tbl>
    <w:p/>
    <w:p>
      <w:pPr>
        <w:pStyle w:val="Heading1"/>
      </w:pPr>
      <w:r>
        <w:rPr>
          <w:color w:val="0F172A"/>
        </w:rPr>
        <w:t>8. 요청 사항</w:t>
      </w:r>
    </w:p>
    <w:p>
      <w:pPr>
        <w:pStyle w:val="Heading2"/>
      </w:pPr>
      <w:r>
        <w:rPr>
          <w:color w:val="0F172A"/>
        </w:rPr>
        <w:t>장한진 팀장님께</w:t>
      </w:r>
    </w:p>
    <w:p>
      <w:r>
        <w:t>1. GitHub 리포지토리 접근 확인 및 로컬 환경 셋업 (Docker Compose)</w:t>
        <w:br/>
        <w:t>2. Issues/Projects Board 확인 — 40개 이슈 검토</w:t>
        <w:br/>
        <w:t>3. EP1 마일스톤(2026-05-30) 기준 스프린트 계획 수립</w:t>
        <w:br/>
        <w:t>4. 모듈별 담당자 배정 (M01 AUTH ~ M09 ADMIN)</w:t>
        <w:br/>
        <w:t>5. 주 1회 스프린트 리뷰 일정 제안</w:t>
      </w:r>
    </w:p>
    <w:p>
      <w:pPr>
        <w:pStyle w:val="Heading2"/>
      </w:pPr>
      <w:r>
        <w:rPr>
          <w:color w:val="0F172A"/>
        </w:rPr>
        <w:t>최제윤 선임디자이너님께</w:t>
      </w:r>
    </w:p>
    <w:p>
      <w:r>
        <w:t>1. UX/UI HTML 목업 확인 (docs/demo/uxui/ — 브라우저에서 열기)</w:t>
        <w:br/>
        <w:t>2. 디자인 시스템(컬러/타이포/컴포넌트) 확정</w:t>
        <w:br/>
        <w:t>3. EP1 화면 10개에 대한 디자인 시안 작업 착수</w:t>
        <w:br/>
        <w:t>4. 아이콘 세트 선정 (농업 도메인 특화)</w:t>
        <w:br/>
        <w:t>5. 주 1회 디자인 리뷰 일정 제안</w:t>
      </w:r>
    </w:p>
    <w:p/>
    <w:p>
      <w:pPr>
        <w:pStyle w:val="Heading1"/>
      </w:pPr>
      <w:r>
        <w:rPr>
          <w:color w:val="0F172A"/>
        </w:rPr>
        <w:t>9. 회신 요청</w:t>
      </w:r>
    </w:p>
    <w:p>
      <w:r>
        <w:rPr>
          <w:b/>
          <w:color w:val="DC2626"/>
          <w:sz w:val="22"/>
        </w:rPr>
        <w:t>본 메일을 확인하신 후, 아래 내용을 포함하여 3월 12일(수)까지 회신 부탁드립니다.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회신 항목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1. 확인 여부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본 메일 및 GitHub 리포지토리, 첨부 프리젠테이션 확인 완료 여부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2. 향후 진행 계획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• 장한진 팀장: EP1 스프린트 계획 초안, 모듈별 담당자 배정안, 첫 스프린트 시작일</w:t>
              <w:br/>
              <w:t>• 최제윤 디자이너: EP1 디자인 시안 일정, 디자인 시스템 확정 일정, 첫 디자인 리뷰일</w:t>
            </w:r>
          </w:p>
        </w:tc>
      </w:tr>
    </w:tbl>
    <w:p/>
    <w:p>
      <w:r>
        <w:rPr>
          <w:b/>
          <w:color w:val="DC2626"/>
          <w:sz w:val="22"/>
        </w:rPr>
        <w:t>회신 기한: 2026년 3월 12일(수) 18:00까지</w:t>
      </w:r>
    </w:p>
    <w:p/>
    <w:p>
      <w:r>
        <w:t>궁금한 점이 있으시면 언제든 연락 주시기 바랍니다.</w:t>
        <w:br/>
        <w:t>함께 좋은 프로젝트 만들어 나갑시다. 감사합니다.</w:t>
      </w:r>
    </w:p>
    <w:p/>
    <w:p>
      <w:r>
        <w:rPr>
          <w:b/>
          <w:sz w:val="22"/>
        </w:rPr>
        <w:t>(주)비아 대표이사 박기선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