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2D6A4F"/>
          <w:sz w:val="48"/>
          <w:szCs w:val="48"/>
        </w:rPr>
        <w:t xml:space="preserve">단감 플랫폼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시스템 기획서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농작업 대행 O2O 플랫폼 (DAN-GAM)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rev2 | 2026.03.07 | VIASOFT.AI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본 문서는 rev1 기획서 + 프로젝트 논의 결과를 통합한 최종 기획서입니다.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AI Prompt 기반 개발 (Claude Code) 을 전제로 설계되었습니다.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1. 서비스 개요</w:t>
      </w:r>
    </w:p>
    <w:p>
      <w:pPr>
        <w:pStyle w:val="Heading2"/>
        <w:spacing w:after="160" w:before="240"/>
      </w:pPr>
      <w:r>
        <w:rPr>
          <w:b/>
          <w:bCs/>
        </w:rPr>
        <w:t xml:space="preserve">1.1 단감 플랫폼 소개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단감은 농작업을 필요로 하는 사람과 농작업을 제공하는 사람을 연결하는 양방향 O2O 플랫폼입니다. 당근마켓과 같은 지역 기반 거래 플랫폼의 개념을 농작업 분야에 특화하여 적용했습니다.</w:t>
      </w:r>
    </w:p>
    <w:p>
      <w:pPr>
        <w:pStyle w:val="Heading2"/>
        <w:spacing w:after="160" w:before="240"/>
      </w:pPr>
      <w:r>
        <w:rPr>
          <w:b/>
          <w:bCs/>
        </w:rPr>
        <w:t xml:space="preserve">1.2 핵심 가치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가치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양방향성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사용자가 수요자이면서 공급자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전문성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개인 사용자 → 전문 사업자 성장 경로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지역성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기반 근거리 농작업 매칭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농업 특화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계절성, 날씨 의존성, 농기계 전문성 고려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수율/품질 중심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건조 모듈의 수율(투입 vs 산출) + 품질(수분, 색상, 등급) 추적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1.3 타겟 사용자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일반 농업인: 농작업 도움이 필요한 개인 농가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농작업자: 부업 또는 전문적으로 농작업을 제공하는 개인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전문 사업자: 사업자 등록을 통한 체계적 서비스 제공업체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농기계 보유자: 장비를 활용한 전문 서비스 제공자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건조시설 운영자: 예약 관리 및 수율/품질 추적이 필요한 운영자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2. 페르소나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600"/>
        <w:gridCol w:w="2726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페르소나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나이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지역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김기계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김제 백구면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콤바인+트랙터 보유, 수확철 일감 찾는 장비 보유자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근처 농작업 일감을 빠르게 찾고 싶다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박소농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71세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고창 부안면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밭 1,500평 소규모 농가, 장비 없이 농사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부담 없이 작업자를 구하고 싶다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이건조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익산 웅포면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건조시설 운영자, 수확철 예약 관리 필요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예약 관리를 디지털로 하고 수율을 높이고 싶다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최수확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영양 수비면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고추 3,000평, 매년 수확+건조 필요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수확부터 건조까지 한 번에 연결하고 싶다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3. 핵심 시나리오</w:t>
      </w:r>
    </w:p>
    <w:p>
      <w:pPr>
        <w:pStyle w:val="Heading2"/>
        <w:spacing w:after="160" w:before="240"/>
      </w:pPr>
      <w:r>
        <w:rPr>
          <w:b/>
          <w:bCs/>
        </w:rPr>
        <w:t xml:space="preserve">3.1 농기계 작업 매칭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페르소나: 박소농(의뢰자) ↔ 김기계(작업자)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흐름: 작업등록(M03) → 알림수신(M06) → 매칭리스트(M03) → 채팅협의(M05) → 작업수행 → 평가(M07) → 정산(M08)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박소농: 베배기 작업 등록 (3,000평, 고창 부안면)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김기계: 3km 내 알림 수신 → 매칭 리스트에서 지원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채팅: 작업 세부사항 협의 (일정, 장소, 금액)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완료 후: 양방향 평가 + 정산 확인</w:t>
      </w:r>
    </w:p>
    <w:p>
      <w:pPr>
        <w:pStyle w:val="Heading2"/>
        <w:spacing w:after="160" w:before="240"/>
      </w:pPr>
      <w:r>
        <w:rPr>
          <w:b/>
          <w:bCs/>
        </w:rPr>
        <w:t xml:space="preserve">3.2 건조시설 예약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페르소나: 최수확(의뢰자) ↔ 이건조(시설 운영자)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핵심: 수율(투입량 vs 산출량) + 품질(수분함량, 색상, 등급) 추적이 핵심 차별화 요소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흐름: 시설검색(M04) → 예약신청(M04) → 승인(M06) → 투입(M04) → 건조완료 → 품질기록(M04) → 정산(M08)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최수확: 고추 3,000평 수확 후 건조 예약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이건조: 예약 승인 + 투입량/산출량 기록 + 수분함량 측정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수율 자동계산: (560kg 산출 / 600kg 투입) = 93.3%</w:t>
      </w:r>
    </w:p>
    <w:p>
      <w:pPr>
        <w:pStyle w:val="Heading2"/>
        <w:spacing w:after="160" w:before="240"/>
      </w:pPr>
      <w:r>
        <w:rPr>
          <w:b/>
          <w:bCs/>
        </w:rPr>
        <w:t xml:space="preserve">3.3 지자체/정책 연계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흐름: 지자체 공지 배포(M06/M09) → 보조금 연동(M08) → 지역 통계 대시보드(M09)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Phase 2 이후 구현 대상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농기계 보조금, 건조시설 예약 우선배정 등 정책 연동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4. 모듈 아키텍처 (10모듈 × 4레벨)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각 모듈은 4단계 고도화 구조를 가집니다. Lv1 MVP를 Phase 1에서 구현하고, 이후 스프린트 단위로 고도화합니다.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FF6B35"/>
          <w:sz w:val="20"/>
          <w:szCs w:val="20"/>
        </w:rPr>
        <w:t xml:space="preserve">Lv1 MVP(P0) → Lv2 안정화(P1) → Lv3 고도화(P2) → Lv4 최적화(P3)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M01 AUTH — 인증/보안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Lv1 MVP: 핸드폰 인증(문자) + JWT 발급 + 로그인/로그아웃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Lv2 안정화: 소셜 로그인(카카오/네이버) + 토큰 자동갱신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Lv3 고도화: 사업자 인증 + 다중 디바이스 관리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Lv4 최적화: 생체인증 + 보안 등급 시스템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M02 USER — 사용자 프로필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Lv1 MVP: 기본 프로필(이름, 위치, 보유장비) + 역할 전환(의뢰자↔작업자)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Lv2 안정화: 신뢰도 점수 + 활동 이력 + 포트폴리오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Lv3 고도화: 전문 사업자 전환 + 자격증/장비 인증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Lv4 최적화: AI 기반 매칭 점수 + 우수 작업자 배지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M03 MATCHING — 농작업 매칭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Lv1 MVP: 수동 매칭(작업 등록 → 목록 → 지원 → 선택) + GPS 기반 반경 필터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Lv2 안정화: 상세 필터(분야, 장비, 급여, 긴급도) + 정렬 4종 + 지도/리스트 뷰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Lv3 고도화: AI 추천 매칭(위치+장비+평점 가중치) + 자동 알림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Lv4 최적화: 날씨 연동 매칭 + 계절별 수요 예측 + 동선 최적화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M04 DRYING — 건조시설 예약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Lv1 MVP: 시설 등록 + 예약 신청/승인 + 투입량/산출량 기록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Lv2 안정화: 수분함량/색상/등급 품질 기록 + 수율 자동계산 + 예약 달력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Lv3 고도화: IoT 센서 연동(온도/습도) + 실시간 모니터링 + 건조 예측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Lv4 최적화: AI 건조 최적화(날씨연동) + 품질 예측 + 통계 대시보드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M05 CHAT — 실시간 채팅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Lv1 MVP: 1:1 텍스트 채팅 + 작업 정보 배너 + 읽음 표시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Lv2 안정화: 이미지/위치/파일 전송 + 빠른 답장 버튼 + 푸시 알림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Lv3 고도화: 계약서 자동생성 + 결제 연동 + 분쟁 신고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Lv4 최적화: AI 채팅봇(자동응답) + 다국어 지원 + 음성메시지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M06 NOTIFICATION — 알림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Lv1 MVP: 앱 푸시 알림(새 작업, 매칭 상태 변경) + 알림 목록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Lv2 안정화: 알림 설정(종류별 ON/OFF) + 반경/시간대 필터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Lv3 고도화: SMS/카카오톡 연동 + 지자체 공지 배포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Lv4 최적화: AI 개인화 알림 + 수확철 사전 알림 + 스마트 요약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M07 REVIEW — 평가/리뷰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Lv1 MVP: 별점(1~5) + 한줄 후기 + 작업 완료 후 평가 트리거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Lv2 안정화: 상세 항목별 평가(정시성, 실력, 소통) + 사진 쳊부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Lv3 고도화: 신뢰도 점수 산정 알고리즘 + 업적 배지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Lv4 최적화: AI 후기 분석 + 이상 패턴 감지 + 베스트 작업자 추천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M08 PAYMENT — 결제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Lv1 MVP: 작업 금액 협의 기록 + 완료 후 정산 확인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Lv2 안정화: 앱내 안전결제(에스크로) + 자동 수수료 산정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Lv3 고도화: 정기결제(사업자 구독) + 정산 대시보드 + 세금계산서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Lv4 최적화: 지역 시세 연동 가격 추천 + 다양한 결제 수단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M09 ADMIN — 관리자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Lv1 MVP: 사용자/작업 목록 조회 + 기본 통계(가입수, 작업수)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Lv2 안정화: 신고 관리 + 사업자 승인 + 콘텐츠 관리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Lv3 고도화: 실시간 대시보드 + 지역별/계절별 통계 + 지자체 연동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Lv4 최적화: AI 이상탐지 + 자동 제재 + 운영 자동화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M10 MOBILE — 모바일 앱(Flutter)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Lv1 MVP: 로그인 + 매칭 목록/상세 + 채팅 + 내 지원현황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Lv2 안정화: 지도 뷰 + 푸시알림 + 오프라인 캐시 + 다크모드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Lv3 고도화: 위젠 + 딥링크 + QR스캔 + 앱 업데이트 관리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Lv4 최적화: 웨어러블 연동 + AR 농지 측량 + 음성명령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5. 페이지 구조 (11페이지)</w:t>
      </w:r>
    </w:p>
    <w:p>
      <w:pPr>
        <w:pStyle w:val="Heading2"/>
        <w:spacing w:after="160" w:before="240"/>
      </w:pPr>
      <w:r>
        <w:rPr>
          <w:b/>
          <w:bCs/>
        </w:rPr>
        <w:t xml:space="preserve">5.1 핵심 사용자 플로우 (7페이지)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페이지명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기능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DG-main-dashboard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메인 대시보드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플랫폼 진입점 + 주요 기능 허브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DG-work-create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작업 등록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6분야 + 장비태그 + GPS + 급여방식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DG-work-list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작업 목록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필터링 + 4종 정렬 + 지도/리스트 전환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DG-work-detail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작업 상세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상세정보 + 의뢰자 신뢰도 + 지원현황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DG-work-map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지도 기반 찾기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카카오맵 + 상태별 마커 + 거리링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DG-my-applications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내 지원 현황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4탭(지원/등록/완료/저장) + 통계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DG-chat-room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실시간 채팅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텍스트/이미지/위치 + 빠른답장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5.2 전문 사업자 기능 (4페이지)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페이지명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기능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DG-business-upgrade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사업자 등록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3단계 등록 + 자격증/장비 인증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DG-service-register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서비스 등록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5종 템플릿 + 동적 가격표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DG-service-manage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서비스 대시보드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매출/예약/만족도 지표 + 차트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DG-my-requests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내 작업 관리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지원자 관리 + 상태별 액션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6.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모바일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Flutter 3.x + Dart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iOS/Android 크로스플랫폼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프론트엔드 (Web)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18 + TypeScript + Vite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관리자 대시보드 + 랜딩페이지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백엔드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FastAPI (Python 3.11)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API + WebSocket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16 + Redis 7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주 저장소 + 캐시/세션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인프라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Compose + Traefik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컨테이너 오케스트레이션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지도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카카오맵 API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기반 매칭 + 거리계산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CI/CD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lint → test → build → deploy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개발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Code + MCP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비아 방법론 v6 적용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6.1 프로젝트 유형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비아 방법론 v6 기준 Type B: Backend + Frontend + PostgreSQL + Redis + Proxy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(향후 IoT 건조 모니터링 도입 시 Type A로 전환 가능)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7. 개발 방법론 (비아 v6 적용)</w:t>
      </w:r>
    </w:p>
    <w:p>
      <w:pPr>
        <w:pStyle w:val="Heading2"/>
        <w:spacing w:after="160" w:before="240"/>
      </w:pPr>
      <w:r>
        <w:rPr>
          <w:b/>
          <w:bCs/>
        </w:rPr>
        <w:t xml:space="preserve">7.1 6-Stage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426"/>
        <w:gridCol w:w="1400"/>
        <w:gridCol w:w="1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산출물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S1 SPECIFY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기획/명세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Demo Scenario + SDD + CLAUDE.md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18"/>
                <w:szCs w:val="18"/>
              </w:rPr>
              <w:t xml:space="preserve">75%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S2 ARCHITECT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구조/인프라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docker-compose + CI/CD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18"/>
                <w:szCs w:val="18"/>
              </w:rPr>
              <w:t xml:space="preserve">85%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45%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S3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디자인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 Token + Component 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18"/>
                <w:szCs w:val="18"/>
              </w:rPr>
              <w:t xml:space="preserve">60%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S4 BUILD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개발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Molecular Prompt + Plan Mode First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18"/>
                <w:szCs w:val="18"/>
              </w:rPr>
              <w:t xml:space="preserve">65%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45%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S5 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검증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3단계 리뷰 + 목요일 데모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18"/>
                <w:szCs w:val="18"/>
              </w:rPr>
              <w:t xml:space="preserve">55%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S6 SHIP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배포/운영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 push → CI/CD 자동화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18"/>
                <w:szCs w:val="18"/>
              </w:rPr>
              <w:t xml:space="preserve">90%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SΔ 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변경 관리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5-Layer 역추적 + 문서 먼저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7.2 핵심 개발 규칙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Plan Mode First: 코딩 전 반드시 /plan 으로 계획 검토 후 실행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Molecular Prompt: 1 Goal + 1~3 Files + 10분 검증 단위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Context 관리: 70% /compact, 90% /clear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검증 후 커밋: lint + type check + 수동 확인 후 commit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변경 시 문서 먼저: CLAUDE.md → SDD → 코드 순서 엄수</w:t>
      </w:r>
    </w:p>
    <w:p>
      <w:pPr>
        <w:pStyle w:val="Heading2"/>
        <w:spacing w:after="160" w:before="240"/>
      </w:pPr>
      <w:r>
        <w:rPr>
          <w:b/>
          <w:bCs/>
        </w:rPr>
        <w:t xml:space="preserve">7.3 5-Layer 명세 구조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L1 DEMO: Demo Scenario (Screen ID + Micro Steps + Acceptance)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L1.5 SDD: Spec-Driven Definition (I/O + Constraints + Test Cases + AP 분해)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L2 ARCH: Architecture (모듈 의존성 + API Contract)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L3 WBS: WBS + AI-Calibrated Estimation (T-shirt Sizing)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L4 CAL: Calendar &amp; Milestone (주간 데모 + Gate + Phase 전환)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8. Phase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4226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마일스톤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1 (Lv1 MVP)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8주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10모듈 Lv1 전체 구현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수동 매칭 + 기본 채팅 + 기본 건조예약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18"/>
                <w:szCs w:val="18"/>
              </w:rPr>
              <w:t xml:space="preserve">내부 베타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2 (Lv2 안정화)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6주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소셜로그인 + 상세필터 + 품질기록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안전결제 + 앱 안정화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18"/>
                <w:szCs w:val="18"/>
              </w:rPr>
              <w:t xml:space="preserve">공개 베타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3 (Lv3 고도화)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8주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매칭 + IoT 연동 + 지자체 연계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사업자 전환 + 대시보드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18"/>
                <w:szCs w:val="18"/>
              </w:rPr>
              <w:t xml:space="preserve">정식 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4 (Lv4 최적화)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지속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날씨연동 + AI최적화 + AR + 음성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ML 모델 + 데이터 분석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18"/>
                <w:szCs w:val="18"/>
              </w:rPr>
              <w:t xml:space="preserve">성장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9. AI 개발 산출물 체계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본 프로젝트는 Claude Code 기반 AI 개발을 전제로 하며, 다음 산출물이 필요합니다.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800"/>
        <w:gridCol w:w="2526"/>
        <w:gridCol w:w="1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생성 위치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참조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 5섹션 + 단감 특화 규칙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Cowork에서 생성 → Claude Code로 이관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6B35"/>
                <w:sz w:val="18"/>
                <w:szCs w:val="18"/>
              </w:rPr>
              <w:t xml:space="preserve">별첨 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SDD (모듈별)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I/O 타입 + Constraints + Test Cases + AP 분해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Cowork에서 스켈레톤 → Claude Code에서 보강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6B35"/>
                <w:sz w:val="18"/>
                <w:szCs w:val="18"/>
              </w:rPr>
              <w:t xml:space="preserve">별첨 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Demo 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Screen ID + Micro Steps + State Machine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Cowork에서 생성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6B35"/>
                <w:sz w:val="18"/>
                <w:szCs w:val="18"/>
              </w:rPr>
              <w:t xml:space="preserve">별첨 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 B 컨테이너 구성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Claude Code에서 생성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6B3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프로젝트 스캐폴딩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monorepo + 디렉토리 구조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Claude Code에서 생성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6B3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모듈별 코드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Molecular Prompt 단위 생성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Claude Code 전담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6B3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테스트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 + Integration + Visual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Claude Code 전담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6B35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10. 핵심 KPI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목표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 목표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매칭 성공률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6B35"/>
                <w:sz w:val="18"/>
                <w:szCs w:val="18"/>
              </w:rPr>
              <w:t xml:space="preserve">60%+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18"/>
                <w:szCs w:val="18"/>
              </w:rPr>
              <w:t xml:space="preserve">80%+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등록 대비 작업 완료율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평균 매칭 시간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6B35"/>
                <w:sz w:val="18"/>
                <w:szCs w:val="18"/>
              </w:rPr>
              <w:t xml:space="preserve">24시간 이내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18"/>
                <w:szCs w:val="18"/>
              </w:rPr>
              <w:t xml:space="preserve">4시간 이내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등록 → 지원자 확정까지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건조 수율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6B35"/>
                <w:sz w:val="18"/>
                <w:szCs w:val="18"/>
              </w:rPr>
              <w:t xml:space="preserve">90%+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18"/>
                <w:szCs w:val="18"/>
              </w:rPr>
              <w:t xml:space="preserve">95%+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투입량 대비 산출량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사용자 만족도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6B35"/>
                <w:sz w:val="18"/>
                <w:szCs w:val="18"/>
              </w:rPr>
              <w:t xml:space="preserve">4.0/5.0+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18"/>
                <w:szCs w:val="18"/>
              </w:rPr>
              <w:t xml:space="preserve">4.5/5.0+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작업 완료 후 양방향 평가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6B35"/>
                <w:sz w:val="18"/>
                <w:szCs w:val="18"/>
              </w:rPr>
              <w:t xml:space="preserve">500+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18"/>
                <w:szCs w:val="18"/>
              </w:rPr>
              <w:t xml:space="preserve">5,000+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월 활성 사용자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재이용률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6B35"/>
                <w:sz w:val="18"/>
                <w:szCs w:val="18"/>
              </w:rPr>
              <w:t xml:space="preserve">40%+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18"/>
                <w:szCs w:val="18"/>
              </w:rPr>
              <w:t xml:space="preserve">60%+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30일 내 재사용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11. 향후 확장 계획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IoT 연동: 건조시설 온도/습도 센서 → 실시간 모니터링 (Phase 3)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AI 최적화: 날씨 연동 매칭 + 건조 품질 예측 + 수요 예측 (Phase 4)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지자체 연계: 보조금 연동 + 지역 농업 통계 + 정책 배포 (Phase 3)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데이터 분석: 지역별 수급 불균형 파악 + 가격 적정 추천 (Phase 4)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• 글로벌: 다국어 지원 + 동남아 농업 시장 확장 (Phase 4+)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VIASOFT.AI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단감 플랫폼 시스템 기획서 rev2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FF6B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2026-03-07T02:20:52.229Z</dcterms:created>
  <dcterms:modified xsi:type="dcterms:W3CDTF">2026-03-07T02:20:52.229Z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