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43C9D" w14:textId="77777777" w:rsidR="00BB051D" w:rsidRDefault="00000000">
      <w:pPr>
        <w:spacing w:before="200" w:after="60"/>
        <w:jc w:val="center"/>
      </w:pPr>
      <w:r>
        <w:rPr>
          <w:b/>
          <w:bCs/>
          <w:color w:val="1B4F72"/>
          <w:sz w:val="36"/>
          <w:szCs w:val="36"/>
        </w:rPr>
        <w:t>COTIZACION DE DESARROLLO DE SOFTWARE</w:t>
      </w:r>
    </w:p>
    <w:p w14:paraId="55C6174B" w14:textId="77777777" w:rsidR="00BB051D" w:rsidRDefault="00000000">
      <w:pPr>
        <w:spacing w:after="40"/>
        <w:jc w:val="center"/>
      </w:pPr>
      <w:r>
        <w:rPr>
          <w:color w:val="2E86C1"/>
          <w:sz w:val="26"/>
          <w:szCs w:val="26"/>
        </w:rPr>
        <w:t>Portal Intranet Corporativo</w:t>
      </w:r>
    </w:p>
    <w:p w14:paraId="2B78844B" w14:textId="77777777" w:rsidR="00BB051D" w:rsidRDefault="00000000">
      <w:pPr>
        <w:spacing w:after="160"/>
        <w:jc w:val="center"/>
      </w:pPr>
      <w:proofErr w:type="spellStart"/>
      <w:r>
        <w:rPr>
          <w:b/>
          <w:bCs/>
          <w:color w:val="1B4F72"/>
          <w:sz w:val="26"/>
          <w:szCs w:val="26"/>
        </w:rPr>
        <w:t>OlNatura</w:t>
      </w:r>
      <w:proofErr w:type="spellEnd"/>
      <w:r>
        <w:rPr>
          <w:b/>
          <w:bCs/>
          <w:color w:val="1B4F72"/>
          <w:sz w:val="26"/>
          <w:szCs w:val="26"/>
        </w:rPr>
        <w:t xml:space="preserve"> S.A. de C.V.</w:t>
      </w:r>
    </w:p>
    <w:p w14:paraId="4978083D" w14:textId="77777777" w:rsidR="00BB051D" w:rsidRDefault="00BB051D">
      <w:pPr>
        <w:pBdr>
          <w:bottom w:val="single" w:sz="6" w:space="1" w:color="2E86C1"/>
        </w:pBdr>
        <w:spacing w:after="1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080"/>
        <w:gridCol w:w="1600"/>
        <w:gridCol w:w="3080"/>
      </w:tblGrid>
      <w:tr w:rsidR="00BB051D" w14:paraId="696E31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E0E195" w14:textId="77777777" w:rsidR="00BB051D" w:rsidRDefault="00000000">
            <w:r>
              <w:rPr>
                <w:b/>
                <w:bCs/>
                <w:color w:val="1B4F72"/>
                <w:sz w:val="19"/>
                <w:szCs w:val="19"/>
              </w:rPr>
              <w:t>Folio: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3AC74D" w14:textId="77777777" w:rsidR="00BB051D" w:rsidRDefault="00000000">
            <w:r>
              <w:rPr>
                <w:sz w:val="19"/>
                <w:szCs w:val="19"/>
              </w:rPr>
              <w:t>COT-2026-001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FCBB53" w14:textId="77777777" w:rsidR="00BB051D" w:rsidRDefault="00000000">
            <w:r>
              <w:rPr>
                <w:b/>
                <w:bCs/>
                <w:color w:val="1B4F72"/>
                <w:sz w:val="19"/>
                <w:szCs w:val="19"/>
              </w:rPr>
              <w:t>Fecha: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AB3DC9" w14:textId="77777777" w:rsidR="00BB051D" w:rsidRDefault="00000000">
            <w:r>
              <w:rPr>
                <w:sz w:val="19"/>
                <w:szCs w:val="19"/>
              </w:rPr>
              <w:t>Junio 2026</w:t>
            </w:r>
          </w:p>
        </w:tc>
      </w:tr>
      <w:tr w:rsidR="00BB051D" w14:paraId="650002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744B4E" w14:textId="77777777" w:rsidR="00BB051D" w:rsidRDefault="00000000">
            <w:r>
              <w:rPr>
                <w:b/>
                <w:bCs/>
                <w:color w:val="1B4F72"/>
                <w:sz w:val="19"/>
                <w:szCs w:val="19"/>
              </w:rPr>
              <w:t>Dirigido a: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79D589" w14:textId="77777777" w:rsidR="00BB051D" w:rsidRDefault="00000000">
            <w:r>
              <w:rPr>
                <w:sz w:val="19"/>
                <w:szCs w:val="19"/>
              </w:rPr>
              <w:t xml:space="preserve">A quien corresponda -- </w:t>
            </w:r>
            <w:proofErr w:type="spellStart"/>
            <w:r>
              <w:rPr>
                <w:sz w:val="19"/>
                <w:szCs w:val="19"/>
              </w:rPr>
              <w:t>OlNatura</w:t>
            </w:r>
            <w:proofErr w:type="spellEnd"/>
            <w:r>
              <w:rPr>
                <w:sz w:val="19"/>
                <w:szCs w:val="19"/>
              </w:rPr>
              <w:t xml:space="preserve"> S.A. de C.V.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01DFAE" w14:textId="77777777" w:rsidR="00BB051D" w:rsidRDefault="00000000">
            <w:r>
              <w:rPr>
                <w:b/>
                <w:bCs/>
                <w:color w:val="1B4F72"/>
                <w:sz w:val="19"/>
                <w:szCs w:val="19"/>
              </w:rPr>
              <w:t>Vigencia: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EEFA2A" w14:textId="77777777" w:rsidR="00BB051D" w:rsidRDefault="00000000">
            <w:r>
              <w:rPr>
                <w:sz w:val="19"/>
                <w:szCs w:val="19"/>
              </w:rPr>
              <w:t xml:space="preserve">30 </w:t>
            </w:r>
            <w:proofErr w:type="spellStart"/>
            <w:r>
              <w:rPr>
                <w:sz w:val="19"/>
                <w:szCs w:val="19"/>
              </w:rPr>
              <w:t>dias</w:t>
            </w:r>
            <w:proofErr w:type="spellEnd"/>
            <w:r>
              <w:rPr>
                <w:sz w:val="19"/>
                <w:szCs w:val="19"/>
              </w:rPr>
              <w:t xml:space="preserve"> naturales a partir de su </w:t>
            </w:r>
            <w:proofErr w:type="spellStart"/>
            <w:r>
              <w:rPr>
                <w:sz w:val="19"/>
                <w:szCs w:val="19"/>
              </w:rPr>
              <w:t>emision</w:t>
            </w:r>
            <w:proofErr w:type="spellEnd"/>
          </w:p>
        </w:tc>
      </w:tr>
      <w:tr w:rsidR="00BB051D" w:rsidRPr="00606854" w14:paraId="52E55E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7D7752" w14:textId="77777777" w:rsidR="00BB051D" w:rsidRDefault="00000000">
            <w:proofErr w:type="spellStart"/>
            <w:r>
              <w:rPr>
                <w:b/>
                <w:bCs/>
                <w:color w:val="1B4F72"/>
                <w:sz w:val="19"/>
                <w:szCs w:val="19"/>
              </w:rPr>
              <w:t>Clasificacion</w:t>
            </w:r>
            <w:proofErr w:type="spellEnd"/>
            <w:r>
              <w:rPr>
                <w:b/>
                <w:bCs/>
                <w:color w:val="1B4F72"/>
                <w:sz w:val="19"/>
                <w:szCs w:val="19"/>
              </w:rPr>
              <w:t>: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575F3B" w14:textId="77777777" w:rsidR="00BB051D" w:rsidRDefault="00000000">
            <w:r>
              <w:rPr>
                <w:i/>
                <w:iCs/>
                <w:sz w:val="19"/>
                <w:szCs w:val="19"/>
              </w:rPr>
              <w:t>Confidencial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ED1721" w14:textId="77777777" w:rsidR="00BB051D" w:rsidRDefault="00000000">
            <w:proofErr w:type="spellStart"/>
            <w:r>
              <w:rPr>
                <w:b/>
                <w:bCs/>
                <w:color w:val="1B4F72"/>
                <w:sz w:val="19"/>
                <w:szCs w:val="19"/>
              </w:rPr>
              <w:t>Tecnologias</w:t>
            </w:r>
            <w:proofErr w:type="spellEnd"/>
            <w:r>
              <w:rPr>
                <w:b/>
                <w:bCs/>
                <w:color w:val="1B4F72"/>
                <w:sz w:val="19"/>
                <w:szCs w:val="19"/>
              </w:rPr>
              <w:t>: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9D0568" w14:textId="77777777" w:rsidR="00BB051D" w:rsidRPr="00606854" w:rsidRDefault="00000000">
            <w:pPr>
              <w:rPr>
                <w:lang w:val="en-US"/>
              </w:rPr>
            </w:pPr>
            <w:r w:rsidRPr="00606854">
              <w:rPr>
                <w:sz w:val="19"/>
                <w:szCs w:val="19"/>
                <w:lang w:val="en-US"/>
              </w:rPr>
              <w:t xml:space="preserve">SQL </w:t>
            </w:r>
            <w:proofErr w:type="gramStart"/>
            <w:r w:rsidRPr="00606854">
              <w:rPr>
                <w:sz w:val="19"/>
                <w:szCs w:val="19"/>
                <w:lang w:val="en-US"/>
              </w:rPr>
              <w:t>Server  C#</w:t>
            </w:r>
            <w:proofErr w:type="gramEnd"/>
            <w:r w:rsidRPr="00606854">
              <w:rPr>
                <w:sz w:val="19"/>
                <w:szCs w:val="19"/>
                <w:lang w:val="en-US"/>
              </w:rPr>
              <w:t xml:space="preserve"> </w:t>
            </w:r>
            <w:proofErr w:type="gramStart"/>
            <w:r w:rsidRPr="00606854">
              <w:rPr>
                <w:sz w:val="19"/>
                <w:szCs w:val="19"/>
                <w:lang w:val="en-US"/>
              </w:rPr>
              <w:t>.NET  Angular</w:t>
            </w:r>
            <w:proofErr w:type="gramEnd"/>
            <w:r w:rsidRPr="00606854">
              <w:rPr>
                <w:sz w:val="19"/>
                <w:szCs w:val="19"/>
                <w:lang w:val="en-US"/>
              </w:rPr>
              <w:t xml:space="preserve">  TypeScript</w:t>
            </w:r>
          </w:p>
        </w:tc>
      </w:tr>
    </w:tbl>
    <w:p w14:paraId="44621217" w14:textId="77777777" w:rsidR="00BB051D" w:rsidRPr="00606854" w:rsidRDefault="00BB051D">
      <w:pPr>
        <w:spacing w:after="200"/>
        <w:rPr>
          <w:lang w:val="en-US"/>
        </w:rPr>
      </w:pPr>
    </w:p>
    <w:p w14:paraId="015CE350" w14:textId="77777777" w:rsidR="00BB051D" w:rsidRDefault="00000000">
      <w:pPr>
        <w:spacing w:before="260" w:after="80"/>
      </w:pPr>
      <w:r>
        <w:rPr>
          <w:b/>
          <w:bCs/>
          <w:color w:val="1B4F72"/>
          <w:sz w:val="26"/>
          <w:szCs w:val="26"/>
        </w:rPr>
        <w:t>1. P</w:t>
      </w:r>
      <w:proofErr w:type="spellStart"/>
      <w:r>
        <w:rPr>
          <w:b/>
          <w:bCs/>
          <w:color w:val="1B4F72"/>
          <w:sz w:val="26"/>
          <w:szCs w:val="26"/>
        </w:rPr>
        <w:t>resentacion</w:t>
      </w:r>
      <w:proofErr w:type="spellEnd"/>
    </w:p>
    <w:p w14:paraId="63891734" w14:textId="77777777" w:rsidR="00BB051D" w:rsidRDefault="00BB051D">
      <w:pPr>
        <w:pBdr>
          <w:bottom w:val="single" w:sz="6" w:space="1" w:color="2E86C1"/>
        </w:pBdr>
        <w:spacing w:after="140"/>
      </w:pPr>
    </w:p>
    <w:p w14:paraId="1D4C0700" w14:textId="77777777" w:rsidR="00BB051D" w:rsidRDefault="00000000">
      <w:pPr>
        <w:spacing w:after="100"/>
      </w:pPr>
      <w:r>
        <w:t xml:space="preserve">La presente </w:t>
      </w:r>
      <w:proofErr w:type="spellStart"/>
      <w:r>
        <w:t>cotizacion</w:t>
      </w:r>
      <w:proofErr w:type="spellEnd"/>
      <w:r>
        <w:t xml:space="preserve"> describe el alcance funcional, la </w:t>
      </w:r>
      <w:proofErr w:type="spellStart"/>
      <w:r>
        <w:t>estimacion</w:t>
      </w:r>
      <w:proofErr w:type="spellEnd"/>
      <w:r>
        <w:t xml:space="preserve"> de horas de trabajo, el costo total y las condiciones de pago para el desarrollo del Portal Intranet Corporativo de </w:t>
      </w:r>
      <w:proofErr w:type="spellStart"/>
      <w:r>
        <w:t>OlNatura</w:t>
      </w:r>
      <w:proofErr w:type="spellEnd"/>
      <w:r>
        <w:t xml:space="preserve"> S.A. de C.V. Se trata de un sistema web a medida orientado a optimizar la </w:t>
      </w:r>
      <w:proofErr w:type="spellStart"/>
      <w:r>
        <w:t>gestion</w:t>
      </w:r>
      <w:proofErr w:type="spellEnd"/>
      <w:r>
        <w:t xml:space="preserve"> interna de recursos humanos, la </w:t>
      </w:r>
      <w:proofErr w:type="spellStart"/>
      <w:r>
        <w:t>comunicacion</w:t>
      </w:r>
      <w:proofErr w:type="spellEnd"/>
      <w:r>
        <w:t xml:space="preserve"> organizacional y la </w:t>
      </w:r>
      <w:proofErr w:type="spellStart"/>
      <w:r>
        <w:t>administracion</w:t>
      </w:r>
      <w:proofErr w:type="spellEnd"/>
      <w:r>
        <w:t xml:space="preserve"> de personal.</w:t>
      </w:r>
    </w:p>
    <w:p w14:paraId="08B55987" w14:textId="77777777" w:rsidR="00BB051D" w:rsidRDefault="00000000">
      <w:pPr>
        <w:spacing w:after="200"/>
      </w:pPr>
      <w:r>
        <w:t xml:space="preserve">El sistema contempla una arquitectura de tres capas: base de datos SQL Server, API REST en C# (.NET) con </w:t>
      </w:r>
      <w:proofErr w:type="spellStart"/>
      <w:r>
        <w:t>autenticacion</w:t>
      </w:r>
      <w:proofErr w:type="spellEnd"/>
      <w:r>
        <w:t xml:space="preserve"> basada en JWT, y un </w:t>
      </w:r>
      <w:proofErr w:type="spellStart"/>
      <w:r>
        <w:t>frontend</w:t>
      </w:r>
      <w:proofErr w:type="spellEnd"/>
      <w:r>
        <w:t xml:space="preserve"> en Angular con </w:t>
      </w:r>
      <w:proofErr w:type="spellStart"/>
      <w:r>
        <w:t>TypeScript</w:t>
      </w:r>
      <w:proofErr w:type="spellEnd"/>
      <w:r>
        <w:t xml:space="preserve">. Se </w:t>
      </w:r>
      <w:proofErr w:type="gramStart"/>
      <w:r>
        <w:t>implementaran</w:t>
      </w:r>
      <w:proofErr w:type="gramEnd"/>
      <w:r>
        <w:t xml:space="preserve"> tres roles de usuario: </w:t>
      </w:r>
      <w:proofErr w:type="spellStart"/>
      <w:r>
        <w:t>Basico</w:t>
      </w:r>
      <w:proofErr w:type="spellEnd"/>
      <w:r>
        <w:t xml:space="preserve"> (Empleado), Recursos Humanos y Administrador, cada uno con acceso diferenciado a </w:t>
      </w:r>
      <w:proofErr w:type="spellStart"/>
      <w:r>
        <w:t>modulos</w:t>
      </w:r>
      <w:proofErr w:type="spellEnd"/>
      <w:r>
        <w:t xml:space="preserve"> y operaciones.</w:t>
      </w:r>
    </w:p>
    <w:p w14:paraId="3038514F" w14:textId="77777777" w:rsidR="00BB051D" w:rsidRDefault="00000000">
      <w:pPr>
        <w:spacing w:before="260" w:after="80"/>
      </w:pPr>
      <w:r>
        <w:rPr>
          <w:b/>
          <w:bCs/>
          <w:color w:val="1B4F72"/>
          <w:sz w:val="26"/>
          <w:szCs w:val="26"/>
        </w:rPr>
        <w:t xml:space="preserve">2. Alcance del sistema -- </w:t>
      </w:r>
      <w:proofErr w:type="spellStart"/>
      <w:r>
        <w:rPr>
          <w:b/>
          <w:bCs/>
          <w:color w:val="1B4F72"/>
          <w:sz w:val="26"/>
          <w:szCs w:val="26"/>
        </w:rPr>
        <w:t>modulos</w:t>
      </w:r>
      <w:proofErr w:type="spellEnd"/>
      <w:r>
        <w:rPr>
          <w:b/>
          <w:bCs/>
          <w:color w:val="1B4F72"/>
          <w:sz w:val="26"/>
          <w:szCs w:val="26"/>
        </w:rPr>
        <w:t xml:space="preserve"> incluidos</w:t>
      </w:r>
    </w:p>
    <w:p w14:paraId="7B93FF30" w14:textId="77777777" w:rsidR="00BB051D" w:rsidRDefault="00BB051D">
      <w:pPr>
        <w:pBdr>
          <w:bottom w:val="single" w:sz="6" w:space="1" w:color="2E86C1"/>
        </w:pBdr>
        <w:spacing w:after="140"/>
      </w:pPr>
    </w:p>
    <w:p w14:paraId="77B1DD2E" w14:textId="77777777" w:rsidR="00BB051D" w:rsidRDefault="00000000">
      <w:pPr>
        <w:spacing w:after="100"/>
      </w:pPr>
      <w:r>
        <w:t xml:space="preserve">El sistema comprende 28 </w:t>
      </w:r>
      <w:proofErr w:type="spellStart"/>
      <w:r>
        <w:t>modulos</w:t>
      </w:r>
      <w:proofErr w:type="spellEnd"/>
      <w:r>
        <w:t xml:space="preserve"> funcionales organizados en 11 </w:t>
      </w:r>
      <w:proofErr w:type="spellStart"/>
      <w:r>
        <w:t>categorias</w:t>
      </w:r>
      <w:proofErr w:type="spellEnd"/>
      <w:r>
        <w:t xml:space="preserve">. La </w:t>
      </w:r>
      <w:proofErr w:type="spellStart"/>
      <w:r>
        <w:t>estimacion</w:t>
      </w:r>
      <w:proofErr w:type="spellEnd"/>
      <w:r>
        <w:t xml:space="preserve"> de horas considera </w:t>
      </w:r>
      <w:proofErr w:type="spellStart"/>
      <w:r>
        <w:t>diseno</w:t>
      </w:r>
      <w:proofErr w:type="spellEnd"/>
      <w:r>
        <w:t xml:space="preserve">, desarrollo </w:t>
      </w:r>
      <w:proofErr w:type="spellStart"/>
      <w:r>
        <w:t>backend</w:t>
      </w:r>
      <w:proofErr w:type="spellEnd"/>
      <w:r>
        <w:t xml:space="preserve"> (API REST), desarrollo </w:t>
      </w:r>
      <w:proofErr w:type="spellStart"/>
      <w:r>
        <w:t>frontend</w:t>
      </w:r>
      <w:proofErr w:type="spellEnd"/>
      <w:r>
        <w:t xml:space="preserve"> (Angular), </w:t>
      </w:r>
      <w:proofErr w:type="spellStart"/>
      <w:r>
        <w:t>integracion</w:t>
      </w:r>
      <w:proofErr w:type="spellEnd"/>
      <w:r>
        <w:t xml:space="preserve"> y pruebas unitarias por modulo. Tarifa aplicada: $525 MXN por hora de trabajo.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760"/>
        <w:gridCol w:w="900"/>
        <w:gridCol w:w="1800"/>
      </w:tblGrid>
      <w:tr w:rsidR="00BB051D" w14:paraId="265B9D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7F1A94" w14:textId="77777777" w:rsidR="00BB05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Clave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B9D20" w14:textId="77777777" w:rsidR="00BB051D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Modulo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3783C1" w14:textId="77777777" w:rsidR="00BB05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Horas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C6669F" w14:textId="77777777" w:rsidR="00BB051D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Costo MXN</w:t>
            </w:r>
          </w:p>
        </w:tc>
      </w:tr>
      <w:tr w:rsidR="00BB051D" w14:paraId="593C16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B0859" w14:textId="77777777" w:rsidR="00BB051D" w:rsidRDefault="00000000">
            <w:r>
              <w:rPr>
                <w:b/>
                <w:bCs/>
                <w:color w:val="FFFFFF"/>
                <w:sz w:val="17"/>
                <w:szCs w:val="17"/>
              </w:rPr>
              <w:t>ARQUITECTURA Y SEGURIDAD</w:t>
            </w:r>
          </w:p>
        </w:tc>
      </w:tr>
      <w:tr w:rsidR="00BB051D" w14:paraId="6B234F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38E480" w14:textId="77777777" w:rsidR="00BB051D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--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2E9D4" w14:textId="77777777" w:rsidR="00BB051D" w:rsidRDefault="00000000">
            <w:r>
              <w:rPr>
                <w:sz w:val="18"/>
                <w:szCs w:val="18"/>
              </w:rPr>
              <w:t>Arquitectura base (BD, JWT, seguridad, estructura API)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F13013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CE1C5F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$23,625</w:t>
            </w:r>
          </w:p>
        </w:tc>
      </w:tr>
      <w:tr w:rsidR="00BB051D" w14:paraId="6C9BB8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4F159" w14:textId="77777777" w:rsidR="00BB051D" w:rsidRDefault="00000000">
            <w:r>
              <w:rPr>
                <w:b/>
                <w:bCs/>
                <w:color w:val="FFFFFF"/>
                <w:sz w:val="17"/>
                <w:szCs w:val="17"/>
              </w:rPr>
              <w:t>ACCESO AL SISTEMA</w:t>
            </w:r>
          </w:p>
        </w:tc>
      </w:tr>
      <w:tr w:rsidR="00BB051D" w14:paraId="53CD41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F19B74" w14:textId="77777777" w:rsidR="00BB051D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M01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E57001" w14:textId="77777777" w:rsidR="00BB051D" w:rsidRDefault="00000000">
            <w:r>
              <w:rPr>
                <w:sz w:val="18"/>
                <w:szCs w:val="18"/>
              </w:rPr>
              <w:t>Login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06BF6A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EA124F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$9,450</w:t>
            </w:r>
          </w:p>
        </w:tc>
      </w:tr>
      <w:tr w:rsidR="00BB051D" w14:paraId="4A4ACD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56E5C8" w14:textId="77777777" w:rsidR="00BB051D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M02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9DD0F" w14:textId="77777777" w:rsidR="00BB051D" w:rsidRDefault="00000000">
            <w:proofErr w:type="spellStart"/>
            <w:r>
              <w:rPr>
                <w:sz w:val="18"/>
                <w:szCs w:val="18"/>
              </w:rPr>
              <w:t>Personalizacion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(carrusel, drag &amp; </w:t>
            </w:r>
            <w:proofErr w:type="spellStart"/>
            <w:r>
              <w:rPr>
                <w:sz w:val="18"/>
                <w:szCs w:val="18"/>
              </w:rPr>
              <w:t>drop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625327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1CDCAF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$14,700</w:t>
            </w:r>
          </w:p>
        </w:tc>
      </w:tr>
      <w:tr w:rsidR="00BB051D" w14:paraId="328862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9AE16" w14:textId="77777777" w:rsidR="00BB051D" w:rsidRDefault="00000000">
            <w:r>
              <w:rPr>
                <w:b/>
                <w:bCs/>
                <w:color w:val="FFFFFF"/>
                <w:sz w:val="17"/>
                <w:szCs w:val="17"/>
              </w:rPr>
              <w:t>NAVEGACION</w:t>
            </w:r>
          </w:p>
        </w:tc>
      </w:tr>
      <w:tr w:rsidR="00BB051D" w14:paraId="3CC2EA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3A806A" w14:textId="77777777" w:rsidR="00BB051D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M03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5D2246" w14:textId="77777777" w:rsidR="00BB051D" w:rsidRDefault="00000000">
            <w:r>
              <w:rPr>
                <w:sz w:val="18"/>
                <w:szCs w:val="18"/>
              </w:rPr>
              <w:t xml:space="preserve">Barra de </w:t>
            </w:r>
            <w:proofErr w:type="spellStart"/>
            <w:r>
              <w:rPr>
                <w:sz w:val="18"/>
                <w:szCs w:val="18"/>
              </w:rPr>
              <w:t>navegacion</w:t>
            </w:r>
            <w:proofErr w:type="spellEnd"/>
            <w:r>
              <w:rPr>
                <w:sz w:val="18"/>
                <w:szCs w:val="18"/>
              </w:rPr>
              <w:t xml:space="preserve"> lateral colapsable por rol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F8A103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45B1CD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$9,450</w:t>
            </w:r>
          </w:p>
        </w:tc>
      </w:tr>
      <w:tr w:rsidR="00BB051D" w14:paraId="7E793B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59DF3" w14:textId="77777777" w:rsidR="00BB051D" w:rsidRDefault="00000000">
            <w:r>
              <w:rPr>
                <w:b/>
                <w:bCs/>
                <w:color w:val="FFFFFF"/>
                <w:sz w:val="17"/>
                <w:szCs w:val="17"/>
              </w:rPr>
              <w:t>CONTENIDO CORPORATIVO</w:t>
            </w:r>
          </w:p>
        </w:tc>
      </w:tr>
      <w:tr w:rsidR="00BB051D" w14:paraId="5080D8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FE0730" w14:textId="77777777" w:rsidR="00BB051D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M04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66868B" w14:textId="77777777" w:rsidR="00BB051D" w:rsidRDefault="00000000">
            <w:r>
              <w:rPr>
                <w:sz w:val="18"/>
                <w:szCs w:val="18"/>
              </w:rPr>
              <w:t>Nosotros -- pantalla de inicio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444EA0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891895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$18,375</w:t>
            </w:r>
          </w:p>
        </w:tc>
      </w:tr>
      <w:tr w:rsidR="00BB051D" w14:paraId="23D5AD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FAE42C" w14:textId="77777777" w:rsidR="00BB051D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M05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105662" w14:textId="77777777" w:rsidR="00BB051D" w:rsidRDefault="00000000">
            <w:proofErr w:type="spellStart"/>
            <w:r>
              <w:rPr>
                <w:sz w:val="18"/>
                <w:szCs w:val="18"/>
              </w:rPr>
              <w:t>Personalizacion</w:t>
            </w:r>
            <w:proofErr w:type="spellEnd"/>
            <w:r>
              <w:rPr>
                <w:sz w:val="18"/>
                <w:szCs w:val="18"/>
              </w:rPr>
              <w:t xml:space="preserve"> de nosotros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EC4BE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5E9062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$11,550</w:t>
            </w:r>
          </w:p>
        </w:tc>
      </w:tr>
      <w:tr w:rsidR="00BB051D" w14:paraId="59EFE9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74E140" w14:textId="77777777" w:rsidR="00BB051D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M06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F22EF4" w14:textId="77777777" w:rsidR="00BB051D" w:rsidRDefault="00000000">
            <w:r>
              <w:rPr>
                <w:sz w:val="18"/>
                <w:szCs w:val="18"/>
              </w:rPr>
              <w:t>Comunicados y noticias (filtros, adjuntos, modal)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000895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55E99C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$23,625</w:t>
            </w:r>
          </w:p>
        </w:tc>
      </w:tr>
      <w:tr w:rsidR="00BB051D" w14:paraId="103200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D70578" w14:textId="77777777" w:rsidR="00BB051D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M07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F9B126" w14:textId="77777777" w:rsidR="00BB051D" w:rsidRDefault="00000000">
            <w:proofErr w:type="spellStart"/>
            <w:r>
              <w:rPr>
                <w:sz w:val="18"/>
                <w:szCs w:val="18"/>
              </w:rPr>
              <w:t>Personalizacion</w:t>
            </w:r>
            <w:proofErr w:type="spellEnd"/>
            <w:r>
              <w:rPr>
                <w:sz w:val="18"/>
                <w:szCs w:val="18"/>
              </w:rPr>
              <w:t xml:space="preserve"> de comunicados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0DCF80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DE5363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$16,800</w:t>
            </w:r>
          </w:p>
        </w:tc>
      </w:tr>
      <w:tr w:rsidR="00BB051D" w14:paraId="5C48CD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42628" w14:textId="77777777" w:rsidR="00BB051D" w:rsidRDefault="0000000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ESTRUCTURA ORGANIZACIONAL</w:t>
            </w:r>
          </w:p>
        </w:tc>
      </w:tr>
      <w:tr w:rsidR="00BB051D" w14:paraId="21B243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F73910" w14:textId="77777777" w:rsidR="00BB051D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M08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54FDB7" w14:textId="77777777" w:rsidR="00BB051D" w:rsidRDefault="00000000">
            <w:r>
              <w:rPr>
                <w:sz w:val="18"/>
                <w:szCs w:val="18"/>
              </w:rPr>
              <w:t xml:space="preserve">Organigrama </w:t>
            </w:r>
            <w:proofErr w:type="spellStart"/>
            <w:r>
              <w:rPr>
                <w:sz w:val="18"/>
                <w:szCs w:val="18"/>
              </w:rPr>
              <w:t>dinamico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arbol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jerarquico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edicion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964CB1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08FBD8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$34,125</w:t>
            </w:r>
          </w:p>
        </w:tc>
      </w:tr>
      <w:tr w:rsidR="00BB051D" w14:paraId="6DD107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B7194" w14:textId="77777777" w:rsidR="00BB051D" w:rsidRDefault="00000000">
            <w:r>
              <w:rPr>
                <w:b/>
                <w:bCs/>
                <w:color w:val="FFFFFF"/>
                <w:sz w:val="17"/>
                <w:szCs w:val="17"/>
              </w:rPr>
              <w:t>CATALOGOS DEL SISTEMA</w:t>
            </w:r>
          </w:p>
        </w:tc>
      </w:tr>
      <w:tr w:rsidR="00BB051D" w14:paraId="74D22F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19469E" w14:textId="77777777" w:rsidR="00BB051D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M09-M12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B6C6C8" w14:textId="77777777" w:rsidR="00BB051D" w:rsidRDefault="00000000">
            <w:proofErr w:type="spellStart"/>
            <w:r>
              <w:rPr>
                <w:sz w:val="18"/>
                <w:szCs w:val="18"/>
              </w:rPr>
              <w:t>Catalogos</w:t>
            </w:r>
            <w:proofErr w:type="spellEnd"/>
            <w:r>
              <w:rPr>
                <w:sz w:val="18"/>
                <w:szCs w:val="18"/>
              </w:rPr>
              <w:t xml:space="preserve"> base -- Departamentos, Puestos, Turnos, Tipos de documentos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F4C703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83AEB5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$22,050</w:t>
            </w:r>
          </w:p>
        </w:tc>
      </w:tr>
      <w:tr w:rsidR="00BB051D" w14:paraId="2CB4C9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14B81" w14:textId="77777777" w:rsidR="00BB051D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M13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3A60F8" w14:textId="77777777" w:rsidR="00BB051D" w:rsidRDefault="00000000">
            <w:proofErr w:type="spellStart"/>
            <w:r>
              <w:rPr>
                <w:sz w:val="18"/>
                <w:szCs w:val="18"/>
              </w:rPr>
              <w:t>Catalogo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dias</w:t>
            </w:r>
            <w:proofErr w:type="spellEnd"/>
            <w:r>
              <w:rPr>
                <w:sz w:val="18"/>
                <w:szCs w:val="18"/>
              </w:rPr>
              <w:t xml:space="preserve"> festivos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A6BA0C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3C41CB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$7,875</w:t>
            </w:r>
          </w:p>
        </w:tc>
      </w:tr>
      <w:tr w:rsidR="00BB051D" w14:paraId="01888F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41223" w14:textId="77777777" w:rsidR="00BB051D" w:rsidRDefault="00000000">
            <w:r>
              <w:rPr>
                <w:b/>
                <w:bCs/>
                <w:color w:val="FFFFFF"/>
                <w:sz w:val="17"/>
                <w:szCs w:val="17"/>
              </w:rPr>
              <w:t>GESTION DE PERSONAL</w:t>
            </w:r>
          </w:p>
        </w:tc>
      </w:tr>
      <w:tr w:rsidR="00BB051D" w14:paraId="3B8380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025396" w14:textId="77777777" w:rsidR="00BB051D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M14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4D9BB4" w14:textId="77777777" w:rsidR="00BB051D" w:rsidRDefault="00000000">
            <w:r>
              <w:rPr>
                <w:sz w:val="18"/>
                <w:szCs w:val="18"/>
              </w:rPr>
              <w:t>Usuarios y roles (</w:t>
            </w:r>
            <w:proofErr w:type="spellStart"/>
            <w:r>
              <w:rPr>
                <w:sz w:val="18"/>
                <w:szCs w:val="18"/>
              </w:rPr>
              <w:t>logica</w:t>
            </w:r>
            <w:proofErr w:type="spellEnd"/>
            <w:r>
              <w:rPr>
                <w:sz w:val="18"/>
                <w:szCs w:val="18"/>
              </w:rPr>
              <w:t xml:space="preserve"> API + </w:t>
            </w:r>
            <w:proofErr w:type="spellStart"/>
            <w:r>
              <w:rPr>
                <w:sz w:val="18"/>
                <w:szCs w:val="18"/>
              </w:rPr>
              <w:t>validacion</w:t>
            </w:r>
            <w:proofErr w:type="spellEnd"/>
            <w:r>
              <w:rPr>
                <w:sz w:val="18"/>
                <w:szCs w:val="18"/>
              </w:rPr>
              <w:t xml:space="preserve"> por rol)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5B114D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B36055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$7,875</w:t>
            </w:r>
          </w:p>
        </w:tc>
      </w:tr>
      <w:tr w:rsidR="00BB051D" w14:paraId="60A388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F530ED" w14:textId="77777777" w:rsidR="00BB051D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M15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2DC79" w14:textId="77777777" w:rsidR="00BB051D" w:rsidRDefault="00000000">
            <w:r>
              <w:rPr>
                <w:sz w:val="18"/>
                <w:szCs w:val="18"/>
              </w:rPr>
              <w:t xml:space="preserve">CRUD de empleados (alta, </w:t>
            </w:r>
            <w:proofErr w:type="spellStart"/>
            <w:r>
              <w:rPr>
                <w:sz w:val="18"/>
                <w:szCs w:val="18"/>
              </w:rPr>
              <w:t>edicion</w:t>
            </w:r>
            <w:proofErr w:type="spellEnd"/>
            <w:r>
              <w:rPr>
                <w:sz w:val="18"/>
                <w:szCs w:val="18"/>
              </w:rPr>
              <w:t xml:space="preserve">, baja </w:t>
            </w:r>
            <w:proofErr w:type="spellStart"/>
            <w:r>
              <w:rPr>
                <w:sz w:val="18"/>
                <w:szCs w:val="18"/>
              </w:rPr>
              <w:t>logica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B0E8C5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EAD1A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$39,375</w:t>
            </w:r>
          </w:p>
        </w:tc>
      </w:tr>
      <w:tr w:rsidR="00BB051D" w14:paraId="1E7679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C01516" w14:textId="77777777" w:rsidR="00BB051D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M16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F5F9EE" w14:textId="77777777" w:rsidR="00BB051D" w:rsidRDefault="00000000">
            <w:r>
              <w:rPr>
                <w:sz w:val="18"/>
                <w:szCs w:val="18"/>
              </w:rPr>
              <w:t>Carga masiva desde Excel (</w:t>
            </w:r>
            <w:proofErr w:type="spellStart"/>
            <w:r>
              <w:rPr>
                <w:sz w:val="18"/>
                <w:szCs w:val="18"/>
              </w:rPr>
              <w:t>validacion</w:t>
            </w:r>
            <w:proofErr w:type="spellEnd"/>
            <w:r>
              <w:rPr>
                <w:sz w:val="18"/>
                <w:szCs w:val="18"/>
              </w:rPr>
              <w:t xml:space="preserve"> y reporte de errores)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8212ED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1CE47D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$28,875</w:t>
            </w:r>
          </w:p>
        </w:tc>
      </w:tr>
      <w:tr w:rsidR="00BB051D" w14:paraId="260AD9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BD157" w14:textId="77777777" w:rsidR="00BB051D" w:rsidRDefault="00000000">
            <w:r>
              <w:rPr>
                <w:b/>
                <w:bCs/>
                <w:color w:val="FFFFFF"/>
                <w:sz w:val="17"/>
                <w:szCs w:val="17"/>
              </w:rPr>
              <w:t>EVALUACIONES DE DESEMPENO</w:t>
            </w:r>
          </w:p>
        </w:tc>
      </w:tr>
      <w:tr w:rsidR="00BB051D" w14:paraId="10A9D7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5886AA" w14:textId="77777777" w:rsidR="00BB051D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M17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2E87F" w14:textId="77777777" w:rsidR="00BB051D" w:rsidRDefault="00000000">
            <w:proofErr w:type="spellStart"/>
            <w:r>
              <w:rPr>
                <w:sz w:val="18"/>
                <w:szCs w:val="18"/>
              </w:rPr>
              <w:t>Administracion</w:t>
            </w:r>
            <w:proofErr w:type="spellEnd"/>
            <w:r>
              <w:rPr>
                <w:sz w:val="18"/>
                <w:szCs w:val="18"/>
              </w:rPr>
              <w:t xml:space="preserve"> de evaluaciones (plantillas y ponderaciones)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0E2794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1131A1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$28,875</w:t>
            </w:r>
          </w:p>
        </w:tc>
      </w:tr>
      <w:tr w:rsidR="00BB051D" w14:paraId="6F1827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C356FE" w14:textId="77777777" w:rsidR="00BB051D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M18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D3DFF" w14:textId="77777777" w:rsidR="00BB051D" w:rsidRDefault="00000000">
            <w:proofErr w:type="spellStart"/>
            <w:r>
              <w:rPr>
                <w:sz w:val="18"/>
                <w:szCs w:val="18"/>
              </w:rPr>
              <w:t>Evaluacion</w:t>
            </w:r>
            <w:proofErr w:type="spellEnd"/>
            <w:r>
              <w:rPr>
                <w:sz w:val="18"/>
                <w:szCs w:val="18"/>
              </w:rPr>
              <w:t xml:space="preserve"> -- vista del jefe (formulario + borrador)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700C71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9A3CB8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$21,000</w:t>
            </w:r>
          </w:p>
        </w:tc>
      </w:tr>
      <w:tr w:rsidR="00BB051D" w14:paraId="2560E3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AB6120" w14:textId="77777777" w:rsidR="00BB051D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M19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B9B49C" w14:textId="77777777" w:rsidR="00BB051D" w:rsidRDefault="00000000">
            <w:r>
              <w:rPr>
                <w:sz w:val="18"/>
                <w:szCs w:val="18"/>
              </w:rPr>
              <w:t xml:space="preserve">Resultados de </w:t>
            </w:r>
            <w:proofErr w:type="spellStart"/>
            <w:r>
              <w:rPr>
                <w:sz w:val="18"/>
                <w:szCs w:val="18"/>
              </w:rPr>
              <w:t>evaluacion</w:t>
            </w:r>
            <w:proofErr w:type="spellEnd"/>
            <w:r>
              <w:rPr>
                <w:sz w:val="18"/>
                <w:szCs w:val="18"/>
              </w:rPr>
              <w:t xml:space="preserve"> -- vista del empleado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52900C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6D1238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$13,125</w:t>
            </w:r>
          </w:p>
        </w:tc>
      </w:tr>
      <w:tr w:rsidR="00BB051D" w14:paraId="65503C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113507" w14:textId="77777777" w:rsidR="00BB051D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M20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C0E6E" w14:textId="77777777" w:rsidR="00BB051D" w:rsidRDefault="00000000">
            <w:r>
              <w:rPr>
                <w:sz w:val="18"/>
                <w:szCs w:val="18"/>
              </w:rPr>
              <w:t>Reportes de evaluaciones (3 tipos + exportar Excel)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327757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19153B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$23,625</w:t>
            </w:r>
          </w:p>
        </w:tc>
      </w:tr>
      <w:tr w:rsidR="00BB051D" w14:paraId="18BF5A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0BDD4" w14:textId="77777777" w:rsidR="00BB051D" w:rsidRDefault="00000000">
            <w:r>
              <w:rPr>
                <w:b/>
                <w:bCs/>
                <w:color w:val="FFFFFF"/>
                <w:sz w:val="17"/>
                <w:szCs w:val="17"/>
              </w:rPr>
              <w:t>VACACIONES Y AUSENTISMO</w:t>
            </w:r>
          </w:p>
        </w:tc>
      </w:tr>
      <w:tr w:rsidR="00BB051D" w14:paraId="0891D9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E8D63" w14:textId="77777777" w:rsidR="00BB051D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M21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52B70D" w14:textId="77777777" w:rsidR="00BB051D" w:rsidRDefault="00000000">
            <w:proofErr w:type="spellStart"/>
            <w:r>
              <w:rPr>
                <w:sz w:val="18"/>
                <w:szCs w:val="18"/>
              </w:rPr>
              <w:t>Modulo</w:t>
            </w:r>
            <w:proofErr w:type="spellEnd"/>
            <w:r>
              <w:rPr>
                <w:sz w:val="18"/>
                <w:szCs w:val="18"/>
              </w:rPr>
              <w:t xml:space="preserve"> de vacaciones (resumen + historial)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54E63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DCD2DA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$14,700</w:t>
            </w:r>
          </w:p>
        </w:tc>
      </w:tr>
      <w:tr w:rsidR="00BB051D" w14:paraId="310790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FEBF7" w14:textId="77777777" w:rsidR="00BB051D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M22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1C3EBE" w14:textId="77777777" w:rsidR="00BB051D" w:rsidRDefault="00000000">
            <w:r>
              <w:rPr>
                <w:sz w:val="18"/>
                <w:szCs w:val="18"/>
              </w:rPr>
              <w:t>Solicitud de vacaciones + firma digital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9FDAF6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9FE457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$34,125</w:t>
            </w:r>
          </w:p>
        </w:tc>
      </w:tr>
      <w:tr w:rsidR="00BB051D" w14:paraId="6D3014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38E599" w14:textId="77777777" w:rsidR="00BB051D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M23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CCD475" w14:textId="77777777" w:rsidR="00BB051D" w:rsidRDefault="00000000">
            <w:r>
              <w:rPr>
                <w:sz w:val="18"/>
                <w:szCs w:val="18"/>
              </w:rPr>
              <w:t>Autorizadores de vacaciones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FF56FC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B8CA28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$16,800</w:t>
            </w:r>
          </w:p>
        </w:tc>
      </w:tr>
      <w:tr w:rsidR="00BB051D" w14:paraId="4A3791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8AC1C0" w14:textId="77777777" w:rsidR="00BB051D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M24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7CDF9" w14:textId="77777777" w:rsidR="00BB051D" w:rsidRDefault="00000000">
            <w:r>
              <w:rPr>
                <w:sz w:val="18"/>
                <w:szCs w:val="18"/>
              </w:rPr>
              <w:t>Permisos de ausentismo por accidente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E5A086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4C1111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$16,800</w:t>
            </w:r>
          </w:p>
        </w:tc>
      </w:tr>
      <w:tr w:rsidR="00BB051D" w14:paraId="37C313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93495" w14:textId="77777777" w:rsidR="00BB051D" w:rsidRDefault="00000000">
            <w:r>
              <w:rPr>
                <w:b/>
                <w:bCs/>
                <w:color w:val="FFFFFF"/>
                <w:sz w:val="17"/>
                <w:szCs w:val="17"/>
              </w:rPr>
              <w:t>EXPEDIENTE DIGITAL</w:t>
            </w:r>
          </w:p>
        </w:tc>
      </w:tr>
      <w:tr w:rsidR="00BB051D" w14:paraId="2AB3A3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C046D3" w14:textId="77777777" w:rsidR="00BB051D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M25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69F4F4" w14:textId="77777777" w:rsidR="00BB051D" w:rsidRDefault="00000000">
            <w:proofErr w:type="spellStart"/>
            <w:r>
              <w:rPr>
                <w:sz w:val="18"/>
                <w:szCs w:val="18"/>
              </w:rPr>
              <w:t>Administracion</w:t>
            </w:r>
            <w:proofErr w:type="spellEnd"/>
            <w:r>
              <w:rPr>
                <w:sz w:val="18"/>
                <w:szCs w:val="18"/>
              </w:rPr>
              <w:t xml:space="preserve"> de expediente digital -- RH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E7087C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3D60B5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$26,250</w:t>
            </w:r>
          </w:p>
        </w:tc>
      </w:tr>
      <w:tr w:rsidR="00BB051D" w14:paraId="27281A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8E4B86" w14:textId="77777777" w:rsidR="00BB051D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M26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F42FE2" w14:textId="77777777" w:rsidR="00BB051D" w:rsidRDefault="00000000">
            <w:r>
              <w:rPr>
                <w:sz w:val="18"/>
                <w:szCs w:val="18"/>
              </w:rPr>
              <w:t>Expediente digital -- vista del empleado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DDA4F3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0DF2CA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$16,800</w:t>
            </w:r>
          </w:p>
        </w:tc>
      </w:tr>
      <w:tr w:rsidR="00BB051D" w14:paraId="23292C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EA3A7" w14:textId="77777777" w:rsidR="00BB051D" w:rsidRDefault="00000000">
            <w:r>
              <w:rPr>
                <w:b/>
                <w:bCs/>
                <w:color w:val="FFFFFF"/>
                <w:sz w:val="17"/>
                <w:szCs w:val="17"/>
              </w:rPr>
              <w:t>NOTIFICACIONES</w:t>
            </w:r>
          </w:p>
        </w:tc>
      </w:tr>
      <w:tr w:rsidR="00BB051D" w14:paraId="59E00F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8E2455" w14:textId="77777777" w:rsidR="00BB051D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M27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14BBE0" w14:textId="77777777" w:rsidR="00BB051D" w:rsidRDefault="00000000">
            <w:r>
              <w:rPr>
                <w:sz w:val="18"/>
                <w:szCs w:val="18"/>
              </w:rPr>
              <w:t xml:space="preserve">Servicio de notificaciones por correo (SMTP / </w:t>
            </w:r>
            <w:proofErr w:type="spellStart"/>
            <w:r>
              <w:rPr>
                <w:sz w:val="18"/>
                <w:szCs w:val="18"/>
              </w:rPr>
              <w:t>SendGrid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7868E7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5D284E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$21,000</w:t>
            </w:r>
          </w:p>
        </w:tc>
      </w:tr>
      <w:tr w:rsidR="00BB051D" w14:paraId="1F66FA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45E6C" w14:textId="77777777" w:rsidR="00BB051D" w:rsidRDefault="00000000">
            <w:r>
              <w:rPr>
                <w:b/>
                <w:bCs/>
                <w:color w:val="FFFFFF"/>
                <w:sz w:val="17"/>
                <w:szCs w:val="17"/>
              </w:rPr>
              <w:t>ELEMENTOS GLOBALES</w:t>
            </w:r>
          </w:p>
        </w:tc>
      </w:tr>
      <w:tr w:rsidR="00BB051D" w14:paraId="325896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B51796" w14:textId="77777777" w:rsidR="00BB051D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M28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56A5E4" w14:textId="77777777" w:rsidR="00BB051D" w:rsidRDefault="00000000">
            <w:r>
              <w:rPr>
                <w:sz w:val="18"/>
                <w:szCs w:val="18"/>
              </w:rPr>
              <w:t>Footer (redes sociales configurables, aviso de privacidad)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26F1D8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18D963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$4,200</w:t>
            </w:r>
          </w:p>
        </w:tc>
      </w:tr>
      <w:tr w:rsidR="00BB051D" w14:paraId="46D584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AA5C1" w14:textId="77777777" w:rsidR="00BB051D" w:rsidRDefault="00000000">
            <w:r>
              <w:rPr>
                <w:b/>
                <w:bCs/>
                <w:color w:val="FFFFFF"/>
                <w:sz w:val="17"/>
                <w:szCs w:val="17"/>
              </w:rPr>
              <w:t>TRANSVERSAL</w:t>
            </w:r>
          </w:p>
        </w:tc>
      </w:tr>
      <w:tr w:rsidR="00BB051D" w14:paraId="3AFA95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3E77DF" w14:textId="77777777" w:rsidR="00BB051D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QA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894E79" w14:textId="77777777" w:rsidR="00BB051D" w:rsidRDefault="00000000">
            <w:r>
              <w:rPr>
                <w:sz w:val="18"/>
                <w:szCs w:val="18"/>
              </w:rPr>
              <w:t xml:space="preserve">QA y pruebas funcionales (todos los </w:t>
            </w:r>
            <w:proofErr w:type="spellStart"/>
            <w:r>
              <w:rPr>
                <w:sz w:val="18"/>
                <w:szCs w:val="18"/>
              </w:rPr>
              <w:t>modulos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945518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110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914B18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$57,750</w:t>
            </w:r>
          </w:p>
        </w:tc>
      </w:tr>
      <w:tr w:rsidR="00BB051D" w14:paraId="290A8F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3BFD82" w14:textId="77777777" w:rsidR="00BB051D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PM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792E7B" w14:textId="77777777" w:rsidR="00BB051D" w:rsidRDefault="00000000">
            <w:proofErr w:type="spellStart"/>
            <w:r>
              <w:rPr>
                <w:sz w:val="18"/>
                <w:szCs w:val="18"/>
              </w:rPr>
              <w:t>Gestion</w:t>
            </w:r>
            <w:proofErr w:type="spellEnd"/>
            <w:r>
              <w:rPr>
                <w:sz w:val="18"/>
                <w:szCs w:val="18"/>
              </w:rPr>
              <w:t xml:space="preserve"> de proyecto y </w:t>
            </w:r>
            <w:proofErr w:type="spellStart"/>
            <w:r>
              <w:rPr>
                <w:sz w:val="18"/>
                <w:szCs w:val="18"/>
              </w:rPr>
              <w:t>documentacion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tecnica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F8FEC0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51CBF7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$39,375</w:t>
            </w:r>
          </w:p>
        </w:tc>
      </w:tr>
      <w:tr w:rsidR="00BB051D" w14:paraId="04CD03CC" w14:textId="77777777">
        <w:tblPrEx>
          <w:tblCellMar>
            <w:top w:w="0" w:type="dxa"/>
            <w:bottom w:w="0" w:type="dxa"/>
          </w:tblCellMar>
        </w:tblPrEx>
        <w:tc>
          <w:tcPr>
            <w:tcW w:w="66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9D4D4" w14:textId="77777777" w:rsidR="00BB051D" w:rsidRDefault="00000000">
            <w:proofErr w:type="gramStart"/>
            <w:r>
              <w:rPr>
                <w:b/>
                <w:bCs/>
                <w:color w:val="1B4F72"/>
              </w:rPr>
              <w:t>Total</w:t>
            </w:r>
            <w:proofErr w:type="gramEnd"/>
            <w:r>
              <w:rPr>
                <w:b/>
                <w:bCs/>
                <w:color w:val="1B4F72"/>
              </w:rPr>
              <w:t xml:space="preserve"> horas estimadas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68A34" w14:textId="77777777" w:rsidR="00BB051D" w:rsidRDefault="00000000">
            <w:pPr>
              <w:jc w:val="center"/>
            </w:pPr>
            <w:r>
              <w:rPr>
                <w:b/>
                <w:bCs/>
                <w:color w:val="1B4F72"/>
              </w:rPr>
              <w:t>1147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10C7C8" w14:textId="77777777" w:rsidR="00BB051D" w:rsidRDefault="00BB051D"/>
        </w:tc>
      </w:tr>
      <w:tr w:rsidR="00BB051D" w14:paraId="05A79189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76F2B" w14:textId="77777777" w:rsidR="00BB051D" w:rsidRDefault="00000000">
            <w:pPr>
              <w:jc w:val="right"/>
            </w:pPr>
            <w:r>
              <w:rPr>
                <w:color w:val="555555"/>
                <w:sz w:val="19"/>
                <w:szCs w:val="19"/>
              </w:rPr>
              <w:t>Subtotal desarrollo (1147 horas x $525/hora)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109817" w14:textId="77777777" w:rsidR="00BB051D" w:rsidRDefault="00000000">
            <w:pPr>
              <w:jc w:val="right"/>
            </w:pPr>
            <w:r>
              <w:rPr>
                <w:color w:val="555555"/>
                <w:sz w:val="19"/>
                <w:szCs w:val="19"/>
              </w:rPr>
              <w:t>$602,175</w:t>
            </w:r>
          </w:p>
        </w:tc>
      </w:tr>
      <w:tr w:rsidR="00BB051D" w14:paraId="69FFA4AB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6ECD2" w14:textId="77777777" w:rsidR="00BB051D" w:rsidRDefault="00000000">
            <w:pPr>
              <w:jc w:val="right"/>
            </w:pPr>
            <w:r>
              <w:rPr>
                <w:color w:val="555555"/>
                <w:sz w:val="19"/>
                <w:szCs w:val="19"/>
              </w:rPr>
              <w:t>IVA (16%)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37E2AC" w14:textId="77777777" w:rsidR="00BB051D" w:rsidRDefault="00000000">
            <w:pPr>
              <w:jc w:val="right"/>
            </w:pPr>
            <w:r>
              <w:rPr>
                <w:color w:val="555555"/>
                <w:sz w:val="19"/>
                <w:szCs w:val="19"/>
              </w:rPr>
              <w:t>$96,348</w:t>
            </w:r>
          </w:p>
        </w:tc>
      </w:tr>
      <w:tr w:rsidR="00BB051D" w14:paraId="6EFF2C9F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D1934" w14:textId="77777777" w:rsidR="00BB051D" w:rsidRDefault="00000000">
            <w:pPr>
              <w:jc w:val="right"/>
            </w:pP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TOTAL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A CONTRATAR (IVA incluido)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9C94A5" w14:textId="77777777" w:rsidR="00BB051D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$698,523</w:t>
            </w:r>
          </w:p>
        </w:tc>
      </w:tr>
    </w:tbl>
    <w:p w14:paraId="4E5FAFD2" w14:textId="77777777" w:rsidR="00BB051D" w:rsidRDefault="00BB051D">
      <w:pPr>
        <w:spacing w:after="200"/>
      </w:pPr>
    </w:p>
    <w:p w14:paraId="4D9C69CC" w14:textId="58DC561C" w:rsidR="00BB051D" w:rsidRDefault="00000000" w:rsidP="00606854">
      <w:r>
        <w:br w:type="page"/>
      </w:r>
      <w:r>
        <w:rPr>
          <w:b/>
          <w:bCs/>
          <w:color w:val="1B4F72"/>
          <w:sz w:val="26"/>
          <w:szCs w:val="26"/>
        </w:rPr>
        <w:lastRenderedPageBreak/>
        <w:t>3. Plan de pagos por avance</w:t>
      </w:r>
    </w:p>
    <w:p w14:paraId="04938F9B" w14:textId="77777777" w:rsidR="00BB051D" w:rsidRDefault="00BB051D">
      <w:pPr>
        <w:pBdr>
          <w:bottom w:val="single" w:sz="6" w:space="1" w:color="2E86C1"/>
        </w:pBdr>
        <w:spacing w:after="140"/>
      </w:pPr>
    </w:p>
    <w:p w14:paraId="2BF8CE47" w14:textId="77777777" w:rsidR="00BB051D" w:rsidRDefault="00000000">
      <w:pPr>
        <w:spacing w:after="100"/>
      </w:pPr>
      <w:r>
        <w:t xml:space="preserve">Con el objetivo de distribuir la </w:t>
      </w:r>
      <w:proofErr w:type="spellStart"/>
      <w:r>
        <w:t>inversion</w:t>
      </w:r>
      <w:proofErr w:type="spellEnd"/>
      <w:r>
        <w:t xml:space="preserve"> de forma equitativa, el proyecto se divide en 5 pagos iguales del 20% cada uno. Cada pago </w:t>
      </w:r>
      <w:proofErr w:type="spellStart"/>
      <w:r>
        <w:t>esta</w:t>
      </w:r>
      <w:proofErr w:type="spellEnd"/>
      <w:r>
        <w:t xml:space="preserve"> vinculado a la entrega y </w:t>
      </w:r>
      <w:proofErr w:type="spellStart"/>
      <w:r>
        <w:t>aprobacion</w:t>
      </w:r>
      <w:proofErr w:type="spellEnd"/>
      <w:r>
        <w:t xml:space="preserve"> formal de los </w:t>
      </w:r>
      <w:proofErr w:type="spellStart"/>
      <w:r>
        <w:t>modulos</w:t>
      </w:r>
      <w:proofErr w:type="spellEnd"/>
      <w:r>
        <w:t xml:space="preserve"> correspondientes. </w:t>
      </w:r>
      <w:proofErr w:type="spellStart"/>
      <w:r>
        <w:t>Ningun</w:t>
      </w:r>
      <w:proofErr w:type="spellEnd"/>
      <w:r>
        <w:t xml:space="preserve"> pago se genera sin que el cliente haya validado y aprobado los entregables de la fase respectiva.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4"/>
        <w:gridCol w:w="4161"/>
        <w:gridCol w:w="2176"/>
        <w:gridCol w:w="641"/>
        <w:gridCol w:w="1198"/>
      </w:tblGrid>
      <w:tr w:rsidR="00BB051D" w14:paraId="1F9CE2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0E50A4" w14:textId="77777777" w:rsidR="00BB05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Pago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3844B2" w14:textId="77777777" w:rsidR="00BB051D" w:rsidRDefault="00000000">
            <w:r>
              <w:rPr>
                <w:b/>
                <w:bCs/>
                <w:color w:val="FFFFFF"/>
                <w:sz w:val="19"/>
                <w:szCs w:val="19"/>
              </w:rPr>
              <w:t>Entregables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B04572" w14:textId="77777777" w:rsidR="00BB051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Condicion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 pago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64FCA9" w14:textId="77777777" w:rsidR="00BB05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3D957E" w14:textId="77777777" w:rsidR="00BB051D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Subtotal s/IVA</w:t>
            </w:r>
          </w:p>
        </w:tc>
      </w:tr>
      <w:tr w:rsidR="00BB051D" w14:paraId="04ADEB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CFB23" w14:textId="77777777" w:rsidR="00BB051D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Anticipo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5B490E" w14:textId="77777777" w:rsidR="00BB051D" w:rsidRDefault="00000000">
            <w:r>
              <w:rPr>
                <w:sz w:val="18"/>
                <w:szCs w:val="18"/>
              </w:rPr>
              <w:t>Firma de contrato e inicio formal del proyecto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0E61AC" w14:textId="77777777" w:rsidR="00BB051D" w:rsidRDefault="00000000">
            <w:r>
              <w:rPr>
                <w:i/>
                <w:iCs/>
                <w:color w:val="555555"/>
                <w:sz w:val="18"/>
                <w:szCs w:val="18"/>
              </w:rPr>
              <w:t>Al firmar el contrato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C5D72F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DCE0EF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$120,435</w:t>
            </w:r>
          </w:p>
        </w:tc>
      </w:tr>
      <w:tr w:rsidR="00BB051D" w14:paraId="603CE1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2333D0" w14:textId="77777777" w:rsidR="00BB051D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Fase 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877F54" w14:textId="77777777" w:rsidR="00BB051D" w:rsidRDefault="00000000">
            <w:r>
              <w:rPr>
                <w:sz w:val="18"/>
                <w:szCs w:val="18"/>
              </w:rPr>
              <w:t xml:space="preserve">Arquitectura base, Login (M01-M02), </w:t>
            </w:r>
            <w:proofErr w:type="spellStart"/>
            <w:r>
              <w:rPr>
                <w:sz w:val="18"/>
                <w:szCs w:val="18"/>
              </w:rPr>
              <w:t>Navegacion</w:t>
            </w:r>
            <w:proofErr w:type="spellEnd"/>
            <w:r>
              <w:rPr>
                <w:sz w:val="18"/>
                <w:szCs w:val="18"/>
              </w:rPr>
              <w:t xml:space="preserve"> (M03), </w:t>
            </w:r>
            <w:proofErr w:type="spellStart"/>
            <w:r>
              <w:rPr>
                <w:sz w:val="18"/>
                <w:szCs w:val="18"/>
              </w:rPr>
              <w:t>Catalogos</w:t>
            </w:r>
            <w:proofErr w:type="spellEnd"/>
            <w:r>
              <w:rPr>
                <w:sz w:val="18"/>
                <w:szCs w:val="18"/>
              </w:rPr>
              <w:t xml:space="preserve"> (M09-M13)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2C83A7" w14:textId="77777777" w:rsidR="00BB051D" w:rsidRDefault="00000000">
            <w:r>
              <w:rPr>
                <w:i/>
                <w:iCs/>
                <w:color w:val="555555"/>
                <w:sz w:val="18"/>
                <w:szCs w:val="18"/>
              </w:rPr>
              <w:t>Al aprobar Fase 1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C3A6D3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E3C657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$120,435</w:t>
            </w:r>
          </w:p>
        </w:tc>
      </w:tr>
      <w:tr w:rsidR="00BB051D" w14:paraId="78C0FD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AB9806" w14:textId="77777777" w:rsidR="00BB051D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Fase 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F3EBA8" w14:textId="77777777" w:rsidR="00BB051D" w:rsidRDefault="00000000">
            <w:r>
              <w:rPr>
                <w:sz w:val="18"/>
                <w:szCs w:val="18"/>
              </w:rPr>
              <w:t xml:space="preserve">Nosotros (M04-M05), Comunicados (M06-M07), Organigrama (M08), </w:t>
            </w:r>
            <w:proofErr w:type="spellStart"/>
            <w:r>
              <w:rPr>
                <w:sz w:val="18"/>
                <w:szCs w:val="18"/>
              </w:rPr>
              <w:t>Gestion</w:t>
            </w:r>
            <w:proofErr w:type="spellEnd"/>
            <w:r>
              <w:rPr>
                <w:sz w:val="18"/>
                <w:szCs w:val="18"/>
              </w:rPr>
              <w:t xml:space="preserve"> de personal (M14-M16)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A45ED3" w14:textId="77777777" w:rsidR="00BB051D" w:rsidRDefault="00000000">
            <w:r>
              <w:rPr>
                <w:i/>
                <w:iCs/>
                <w:color w:val="555555"/>
                <w:sz w:val="18"/>
                <w:szCs w:val="18"/>
              </w:rPr>
              <w:t>Al aprobar Fase 2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D6B9D7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A44A3E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$120,435</w:t>
            </w:r>
          </w:p>
        </w:tc>
      </w:tr>
      <w:tr w:rsidR="00BB051D" w14:paraId="68A13D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D91E13" w14:textId="77777777" w:rsidR="00BB051D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Fase 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637754" w14:textId="77777777" w:rsidR="00BB051D" w:rsidRDefault="00000000">
            <w:r>
              <w:rPr>
                <w:sz w:val="18"/>
                <w:szCs w:val="18"/>
              </w:rPr>
              <w:t xml:space="preserve">Modulo completo de Evaluaciones de </w:t>
            </w:r>
            <w:proofErr w:type="spellStart"/>
            <w:r>
              <w:rPr>
                <w:sz w:val="18"/>
                <w:szCs w:val="18"/>
              </w:rPr>
              <w:t>desempeno</w:t>
            </w:r>
            <w:proofErr w:type="spellEnd"/>
            <w:r>
              <w:rPr>
                <w:sz w:val="18"/>
                <w:szCs w:val="18"/>
              </w:rPr>
              <w:t xml:space="preserve"> (M17-M20)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E57C60" w14:textId="77777777" w:rsidR="00BB051D" w:rsidRDefault="00000000">
            <w:r>
              <w:rPr>
                <w:i/>
                <w:iCs/>
                <w:color w:val="555555"/>
                <w:sz w:val="18"/>
                <w:szCs w:val="18"/>
              </w:rPr>
              <w:t>Al aprobar Fase 3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E144D2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19ECE0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$120,435</w:t>
            </w:r>
          </w:p>
        </w:tc>
      </w:tr>
      <w:tr w:rsidR="00BB051D" w14:paraId="3D63ED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B754A2" w14:textId="77777777" w:rsidR="00BB051D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Fase 4 -- Cierre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68DE9" w14:textId="77777777" w:rsidR="00BB051D" w:rsidRDefault="00000000">
            <w:r>
              <w:rPr>
                <w:sz w:val="18"/>
                <w:szCs w:val="18"/>
              </w:rPr>
              <w:t xml:space="preserve">Vacaciones (M21-M24), Expediente digital (M25-M26), Notificaciones (M27), Footer (M28), QA final y despliegue en </w:t>
            </w:r>
            <w:proofErr w:type="spellStart"/>
            <w:r>
              <w:rPr>
                <w:sz w:val="18"/>
                <w:szCs w:val="18"/>
              </w:rPr>
              <w:t>produccion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EF1349" w14:textId="77777777" w:rsidR="00BB051D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Al aprobar entrega final en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produccion</w:t>
            </w:r>
            <w:proofErr w:type="spellEnd"/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3CA3D" w14:textId="77777777" w:rsidR="00BB051D" w:rsidRDefault="00000000">
            <w:pPr>
              <w:jc w:val="center"/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323D3B" w14:textId="77777777" w:rsidR="00BB051D" w:rsidRDefault="00000000">
            <w:pPr>
              <w:jc w:val="right"/>
            </w:pPr>
            <w:r>
              <w:rPr>
                <w:sz w:val="18"/>
                <w:szCs w:val="18"/>
              </w:rPr>
              <w:t>$120,435</w:t>
            </w:r>
          </w:p>
        </w:tc>
      </w:tr>
      <w:tr w:rsidR="00BB051D" w14:paraId="118E537D" w14:textId="77777777">
        <w:tblPrEx>
          <w:tblCellMar>
            <w:top w:w="0" w:type="dxa"/>
            <w:bottom w:w="0" w:type="dxa"/>
          </w:tblCellMar>
        </w:tblPrEx>
        <w:tc>
          <w:tcPr>
            <w:tcW w:w="82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1FF9B" w14:textId="77777777" w:rsidR="00BB051D" w:rsidRDefault="00000000">
            <w:pPr>
              <w:jc w:val="right"/>
            </w:pPr>
            <w:r>
              <w:rPr>
                <w:color w:val="555555"/>
                <w:sz w:val="19"/>
                <w:szCs w:val="19"/>
              </w:rPr>
              <w:t>Subtotal desarrollo (sin IVA)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D7BD85" w14:textId="77777777" w:rsidR="00BB051D" w:rsidRDefault="00000000">
            <w:pPr>
              <w:jc w:val="right"/>
            </w:pPr>
            <w:r>
              <w:rPr>
                <w:color w:val="555555"/>
                <w:sz w:val="19"/>
                <w:szCs w:val="19"/>
              </w:rPr>
              <w:t>$602,175</w:t>
            </w:r>
          </w:p>
        </w:tc>
      </w:tr>
      <w:tr w:rsidR="00BB051D" w14:paraId="0048A117" w14:textId="77777777">
        <w:tblPrEx>
          <w:tblCellMar>
            <w:top w:w="0" w:type="dxa"/>
            <w:bottom w:w="0" w:type="dxa"/>
          </w:tblCellMar>
        </w:tblPrEx>
        <w:tc>
          <w:tcPr>
            <w:tcW w:w="82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5906B" w14:textId="77777777" w:rsidR="00BB051D" w:rsidRDefault="00000000">
            <w:pPr>
              <w:jc w:val="right"/>
            </w:pPr>
            <w:r>
              <w:rPr>
                <w:color w:val="555555"/>
                <w:sz w:val="19"/>
                <w:szCs w:val="19"/>
              </w:rPr>
              <w:t>IVA (16%)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222093" w14:textId="77777777" w:rsidR="00BB051D" w:rsidRDefault="00000000">
            <w:pPr>
              <w:jc w:val="right"/>
            </w:pPr>
            <w:r>
              <w:rPr>
                <w:color w:val="555555"/>
                <w:sz w:val="19"/>
                <w:szCs w:val="19"/>
              </w:rPr>
              <w:t>$96,348</w:t>
            </w:r>
          </w:p>
        </w:tc>
      </w:tr>
      <w:tr w:rsidR="00BB051D" w14:paraId="645B665F" w14:textId="77777777">
        <w:tblPrEx>
          <w:tblCellMar>
            <w:top w:w="0" w:type="dxa"/>
            <w:bottom w:w="0" w:type="dxa"/>
          </w:tblCellMar>
        </w:tblPrEx>
        <w:tc>
          <w:tcPr>
            <w:tcW w:w="82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8A23A" w14:textId="77777777" w:rsidR="00BB051D" w:rsidRDefault="00000000">
            <w:pPr>
              <w:jc w:val="right"/>
            </w:pP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TOTAL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A CONTRATAR (IVA incluido)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549816" w14:textId="77777777" w:rsidR="00BB051D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$698,523</w:t>
            </w:r>
          </w:p>
        </w:tc>
      </w:tr>
    </w:tbl>
    <w:p w14:paraId="2173374F" w14:textId="77777777" w:rsidR="00BB051D" w:rsidRDefault="00000000">
      <w:pPr>
        <w:spacing w:before="120" w:after="200"/>
      </w:pPr>
      <w:r>
        <w:rPr>
          <w:i/>
          <w:iCs/>
          <w:color w:val="555555"/>
          <w:sz w:val="17"/>
          <w:szCs w:val="17"/>
        </w:rPr>
        <w:t xml:space="preserve">Todos los montos expresados en pesos mexicanos (MXN). IVA 16% trasladado conforme a la Ley del IVA. Forma de pago: transferencia bancaria SPEI contra factura </w:t>
      </w:r>
      <w:proofErr w:type="spellStart"/>
      <w:r>
        <w:rPr>
          <w:i/>
          <w:iCs/>
          <w:color w:val="555555"/>
          <w:sz w:val="17"/>
          <w:szCs w:val="17"/>
        </w:rPr>
        <w:t>electronica</w:t>
      </w:r>
      <w:proofErr w:type="spellEnd"/>
      <w:r>
        <w:rPr>
          <w:i/>
          <w:iCs/>
          <w:color w:val="555555"/>
          <w:sz w:val="17"/>
          <w:szCs w:val="17"/>
        </w:rPr>
        <w:t xml:space="preserve"> (CFDI 4.0).</w:t>
      </w:r>
    </w:p>
    <w:p w14:paraId="5C1DA1A5" w14:textId="77777777" w:rsidR="00BB051D" w:rsidRDefault="00000000">
      <w:pPr>
        <w:spacing w:before="260" w:after="80"/>
      </w:pPr>
      <w:r>
        <w:rPr>
          <w:b/>
          <w:bCs/>
          <w:color w:val="1B4F72"/>
          <w:sz w:val="26"/>
          <w:szCs w:val="26"/>
        </w:rPr>
        <w:t>4. Servicio mensual de hosting e infraestructura</w:t>
      </w:r>
    </w:p>
    <w:p w14:paraId="77CF2FDF" w14:textId="77777777" w:rsidR="00BB051D" w:rsidRDefault="00BB051D">
      <w:pPr>
        <w:pBdr>
          <w:bottom w:val="single" w:sz="6" w:space="1" w:color="2E86C1"/>
        </w:pBdr>
        <w:spacing w:after="140"/>
      </w:pPr>
    </w:p>
    <w:p w14:paraId="626C84A8" w14:textId="77777777" w:rsidR="00BB051D" w:rsidRDefault="00000000">
      <w:pPr>
        <w:spacing w:after="100"/>
      </w:pPr>
      <w:r>
        <w:t xml:space="preserve">Una vez concluido el desarrollo y realizada la entrega formal en </w:t>
      </w:r>
      <w:proofErr w:type="spellStart"/>
      <w:r>
        <w:t>produccion</w:t>
      </w:r>
      <w:proofErr w:type="spellEnd"/>
      <w:r>
        <w:t xml:space="preserve">, se activa el contrato de servicio mensual de hosting dedicado e infraestructura. Este servicio garantiza la disponibilidad, estabilidad y seguridad del portal, pero NO incluye </w:t>
      </w:r>
      <w:proofErr w:type="spellStart"/>
      <w:r>
        <w:t>ningun</w:t>
      </w:r>
      <w:proofErr w:type="spellEnd"/>
      <w:r>
        <w:t xml:space="preserve"> tipo de desarrollo o mejora funcional.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48"/>
        <w:gridCol w:w="1431"/>
        <w:gridCol w:w="1288"/>
        <w:gridCol w:w="1293"/>
      </w:tblGrid>
      <w:tr w:rsidR="00BB051D" w14:paraId="41DD631E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2A0A9A" w14:textId="77777777" w:rsidR="00BB051D" w:rsidRDefault="00000000">
            <w:r>
              <w:rPr>
                <w:b/>
                <w:bCs/>
                <w:color w:val="FFFFFF"/>
                <w:sz w:val="19"/>
                <w:szCs w:val="19"/>
              </w:rPr>
              <w:t>Servicio incluido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E5B386" w14:textId="77777777" w:rsidR="00BB05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Mensualidad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250601" w14:textId="77777777" w:rsidR="00BB05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IVA (16%)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64249C" w14:textId="77777777" w:rsidR="00BB051D" w:rsidRDefault="00000000">
            <w:pPr>
              <w:jc w:val="right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mensual</w:t>
            </w:r>
          </w:p>
        </w:tc>
      </w:tr>
      <w:tr w:rsidR="00BB051D" w14:paraId="4F938D83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3045B2" w14:textId="77777777" w:rsidR="00BB051D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Hosting dedicado, mantenimiento de infraestructura, respaldos </w:t>
            </w:r>
            <w:proofErr w:type="spellStart"/>
            <w:r>
              <w:rPr>
                <w:sz w:val="18"/>
                <w:szCs w:val="18"/>
              </w:rPr>
              <w:t>automaticos</w:t>
            </w:r>
            <w:proofErr w:type="spellEnd"/>
            <w:r>
              <w:rPr>
                <w:sz w:val="18"/>
                <w:szCs w:val="18"/>
              </w:rPr>
              <w:t>, certificado SSL y soporte operativo (disponibilidad, accesos, errores del sistema).</w:t>
            </w:r>
          </w:p>
          <w:p w14:paraId="07EEA8AA" w14:textId="77777777" w:rsidR="00BB051D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No incluye nuevos desarrollos, mejoras funcionales, cambios de </w:t>
            </w:r>
            <w:proofErr w:type="spellStart"/>
            <w:r>
              <w:rPr>
                <w:b/>
                <w:bCs/>
                <w:color w:val="C0392B"/>
                <w:sz w:val="18"/>
                <w:szCs w:val="18"/>
              </w:rPr>
              <w:t>logica</w:t>
            </w:r>
            <w:proofErr w:type="spellEnd"/>
            <w:r>
              <w:rPr>
                <w:b/>
                <w:bCs/>
                <w:color w:val="C0392B"/>
                <w:sz w:val="18"/>
                <w:szCs w:val="18"/>
              </w:rPr>
              <w:t xml:space="preserve"> de negocio ni </w:t>
            </w:r>
            <w:proofErr w:type="spellStart"/>
            <w:r>
              <w:rPr>
                <w:b/>
                <w:bCs/>
                <w:color w:val="C0392B"/>
                <w:sz w:val="18"/>
                <w:szCs w:val="18"/>
              </w:rPr>
              <w:t>modulos</w:t>
            </w:r>
            <w:proofErr w:type="spellEnd"/>
            <w:r>
              <w:rPr>
                <w:b/>
                <w:bCs/>
                <w:color w:val="C0392B"/>
                <w:sz w:val="18"/>
                <w:szCs w:val="18"/>
              </w:rPr>
              <w:t xml:space="preserve"> adicionales.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C943EB" w14:textId="77777777" w:rsidR="00BB051D" w:rsidRDefault="00000000">
            <w:pPr>
              <w:jc w:val="right"/>
            </w:pPr>
            <w:r>
              <w:rPr>
                <w:sz w:val="19"/>
                <w:szCs w:val="19"/>
              </w:rPr>
              <w:t>$9,900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3F771E" w14:textId="77777777" w:rsidR="00BB051D" w:rsidRDefault="00000000">
            <w:pPr>
              <w:jc w:val="right"/>
            </w:pPr>
            <w:r>
              <w:rPr>
                <w:color w:val="555555"/>
                <w:sz w:val="19"/>
                <w:szCs w:val="19"/>
              </w:rPr>
              <w:t>$1,584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C9B78E" w14:textId="77777777" w:rsidR="00BB051D" w:rsidRDefault="00000000">
            <w:pPr>
              <w:jc w:val="right"/>
            </w:pPr>
            <w:r>
              <w:rPr>
                <w:b/>
                <w:bCs/>
                <w:color w:val="1B4F72"/>
                <w:sz w:val="19"/>
                <w:szCs w:val="19"/>
              </w:rPr>
              <w:t>$11,484</w:t>
            </w:r>
          </w:p>
        </w:tc>
      </w:tr>
    </w:tbl>
    <w:p w14:paraId="6AA8CD01" w14:textId="77777777" w:rsidR="00BB051D" w:rsidRDefault="00000000">
      <w:pPr>
        <w:spacing w:before="120" w:after="200"/>
      </w:pPr>
      <w:r>
        <w:rPr>
          <w:i/>
          <w:iCs/>
          <w:color w:val="555555"/>
          <w:sz w:val="17"/>
          <w:szCs w:val="17"/>
        </w:rPr>
        <w:t xml:space="preserve">El servicio mensual inicia el primer mes posterior a la entrega final aprobada. </w:t>
      </w:r>
      <w:proofErr w:type="spellStart"/>
      <w:r>
        <w:rPr>
          <w:i/>
          <w:iCs/>
          <w:color w:val="555555"/>
          <w:sz w:val="17"/>
          <w:szCs w:val="17"/>
        </w:rPr>
        <w:t>Facturacion</w:t>
      </w:r>
      <w:proofErr w:type="spellEnd"/>
      <w:r>
        <w:rPr>
          <w:i/>
          <w:iCs/>
          <w:color w:val="555555"/>
          <w:sz w:val="17"/>
          <w:szCs w:val="17"/>
        </w:rPr>
        <w:t xml:space="preserve"> mensual mediante SPEI contra factura dentro de los primeros 5 </w:t>
      </w:r>
      <w:proofErr w:type="spellStart"/>
      <w:r>
        <w:rPr>
          <w:i/>
          <w:iCs/>
          <w:color w:val="555555"/>
          <w:sz w:val="17"/>
          <w:szCs w:val="17"/>
        </w:rPr>
        <w:t>dias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habiles</w:t>
      </w:r>
      <w:proofErr w:type="spellEnd"/>
      <w:r>
        <w:rPr>
          <w:i/>
          <w:iCs/>
          <w:color w:val="555555"/>
          <w:sz w:val="17"/>
          <w:szCs w:val="17"/>
        </w:rPr>
        <w:t xml:space="preserve"> de cada mes.</w:t>
      </w:r>
    </w:p>
    <w:p w14:paraId="68CD8736" w14:textId="77777777" w:rsidR="00BB051D" w:rsidRDefault="00000000">
      <w:pPr>
        <w:spacing w:before="260" w:after="80"/>
      </w:pPr>
      <w:r>
        <w:rPr>
          <w:b/>
          <w:bCs/>
          <w:color w:val="1B4F72"/>
          <w:sz w:val="26"/>
          <w:szCs w:val="26"/>
        </w:rPr>
        <w:t>5. Desarrollos adicionales fuera del alcance</w:t>
      </w:r>
    </w:p>
    <w:p w14:paraId="2FC91961" w14:textId="77777777" w:rsidR="00BB051D" w:rsidRDefault="00BB051D">
      <w:pPr>
        <w:pBdr>
          <w:bottom w:val="single" w:sz="6" w:space="1" w:color="2E86C1"/>
        </w:pBdr>
        <w:spacing w:after="140"/>
      </w:pPr>
    </w:p>
    <w:p w14:paraId="50DF7441" w14:textId="77777777" w:rsidR="00BB051D" w:rsidRDefault="00000000">
      <w:pPr>
        <w:spacing w:after="100"/>
      </w:pPr>
      <w:r>
        <w:t xml:space="preserve">Cualquier funcionalidad, modulo o mejora no contemplada en el alcance de la </w:t>
      </w:r>
      <w:proofErr w:type="spellStart"/>
      <w:r>
        <w:t>Seccion</w:t>
      </w:r>
      <w:proofErr w:type="spellEnd"/>
      <w:r>
        <w:t xml:space="preserve"> 2 se considera desarrollo adicional y debe ser aprobada por escrito antes de iniciarse. Se </w:t>
      </w:r>
      <w:proofErr w:type="gramStart"/>
      <w:r>
        <w:t>cotizara</w:t>
      </w:r>
      <w:proofErr w:type="gramEnd"/>
      <w:r>
        <w:t xml:space="preserve"> de forma separada con base en las horas estimadas para cada solicitud.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60"/>
        <w:gridCol w:w="1300"/>
        <w:gridCol w:w="1300"/>
      </w:tblGrid>
      <w:tr w:rsidR="00BB051D" w14:paraId="2A8A7B35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7BCF89" w14:textId="77777777" w:rsidR="00BB051D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Concepto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D58027" w14:textId="77777777" w:rsidR="00BB05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Tarifa / hora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A239A6" w14:textId="77777777" w:rsidR="00BB05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+ IVA (16%)</w:t>
            </w:r>
          </w:p>
        </w:tc>
      </w:tr>
      <w:tr w:rsidR="00BB051D" w14:paraId="28586164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A57B4B" w14:textId="77777777" w:rsidR="00BB051D" w:rsidRDefault="00000000">
            <w:r>
              <w:rPr>
                <w:sz w:val="18"/>
                <w:szCs w:val="18"/>
              </w:rPr>
              <w:t xml:space="preserve">Nuevas funcionalidades, </w:t>
            </w:r>
            <w:proofErr w:type="spellStart"/>
            <w:r>
              <w:rPr>
                <w:sz w:val="18"/>
                <w:szCs w:val="18"/>
              </w:rPr>
              <w:t>modulos</w:t>
            </w:r>
            <w:proofErr w:type="spellEnd"/>
            <w:r>
              <w:rPr>
                <w:sz w:val="18"/>
                <w:szCs w:val="18"/>
              </w:rPr>
              <w:t xml:space="preserve"> adicionales o cambios de </w:t>
            </w:r>
            <w:proofErr w:type="spellStart"/>
            <w:r>
              <w:rPr>
                <w:sz w:val="18"/>
                <w:szCs w:val="18"/>
              </w:rPr>
              <w:t>logica</w:t>
            </w:r>
            <w:proofErr w:type="spellEnd"/>
            <w:r>
              <w:rPr>
                <w:sz w:val="18"/>
                <w:szCs w:val="18"/>
              </w:rPr>
              <w:t xml:space="preserve"> de negocio fuera del alcance original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7BA52" w14:textId="77777777" w:rsidR="00BB051D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$700 MXN / hora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33BFF8" w14:textId="77777777" w:rsidR="00BB051D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$812 MXN / hora</w:t>
            </w:r>
          </w:p>
        </w:tc>
      </w:tr>
    </w:tbl>
    <w:p w14:paraId="619CFA10" w14:textId="77777777" w:rsidR="00BB051D" w:rsidRDefault="00000000">
      <w:pPr>
        <w:spacing w:before="100" w:after="200"/>
      </w:pPr>
      <w:r>
        <w:rPr>
          <w:i/>
          <w:iCs/>
          <w:color w:val="555555"/>
          <w:sz w:val="17"/>
          <w:szCs w:val="17"/>
        </w:rPr>
        <w:t xml:space="preserve">Se </w:t>
      </w:r>
      <w:proofErr w:type="spellStart"/>
      <w:r>
        <w:rPr>
          <w:i/>
          <w:iCs/>
          <w:color w:val="555555"/>
          <w:sz w:val="17"/>
          <w:szCs w:val="17"/>
        </w:rPr>
        <w:t>emitira</w:t>
      </w:r>
      <w:proofErr w:type="spellEnd"/>
      <w:r>
        <w:rPr>
          <w:i/>
          <w:iCs/>
          <w:color w:val="555555"/>
          <w:sz w:val="17"/>
          <w:szCs w:val="17"/>
        </w:rPr>
        <w:t xml:space="preserve"> una </w:t>
      </w:r>
      <w:proofErr w:type="spellStart"/>
      <w:r>
        <w:rPr>
          <w:i/>
          <w:iCs/>
          <w:color w:val="555555"/>
          <w:sz w:val="17"/>
          <w:szCs w:val="17"/>
        </w:rPr>
        <w:t>mini-cotizacion</w:t>
      </w:r>
      <w:proofErr w:type="spellEnd"/>
      <w:r>
        <w:rPr>
          <w:i/>
          <w:iCs/>
          <w:color w:val="555555"/>
          <w:sz w:val="17"/>
          <w:szCs w:val="17"/>
        </w:rPr>
        <w:t xml:space="preserve"> con horas estimadas y monto total para cada solicitud adicional antes de iniciar cualquier trabajo.</w:t>
      </w:r>
    </w:p>
    <w:p w14:paraId="5E32359E" w14:textId="77777777" w:rsidR="00BB051D" w:rsidRDefault="00000000">
      <w:r>
        <w:br w:type="page"/>
      </w:r>
    </w:p>
    <w:p w14:paraId="473FC743" w14:textId="77777777" w:rsidR="00BB051D" w:rsidRDefault="00000000">
      <w:pPr>
        <w:spacing w:before="260" w:after="80"/>
      </w:pPr>
      <w:r>
        <w:rPr>
          <w:b/>
          <w:bCs/>
          <w:color w:val="1B4F72"/>
          <w:sz w:val="26"/>
          <w:szCs w:val="26"/>
        </w:rPr>
        <w:lastRenderedPageBreak/>
        <w:t xml:space="preserve">6. </w:t>
      </w:r>
      <w:proofErr w:type="spellStart"/>
      <w:r>
        <w:rPr>
          <w:b/>
          <w:bCs/>
          <w:color w:val="1B4F72"/>
          <w:sz w:val="26"/>
          <w:szCs w:val="26"/>
        </w:rPr>
        <w:t>Terminos</w:t>
      </w:r>
      <w:proofErr w:type="spellEnd"/>
      <w:r>
        <w:rPr>
          <w:b/>
          <w:bCs/>
          <w:color w:val="1B4F72"/>
          <w:sz w:val="26"/>
          <w:szCs w:val="26"/>
        </w:rPr>
        <w:t xml:space="preserve"> y condiciones generales</w:t>
      </w:r>
    </w:p>
    <w:p w14:paraId="74CC3F83" w14:textId="77777777" w:rsidR="00BB051D" w:rsidRDefault="00BB051D">
      <w:pPr>
        <w:pBdr>
          <w:bottom w:val="single" w:sz="6" w:space="1" w:color="2E86C1"/>
        </w:pBdr>
        <w:spacing w:after="140"/>
      </w:pPr>
    </w:p>
    <w:p w14:paraId="5AAD6D30" w14:textId="77777777" w:rsidR="00BB051D" w:rsidRDefault="00000000">
      <w:pPr>
        <w:spacing w:before="100" w:after="60"/>
      </w:pPr>
      <w:r>
        <w:rPr>
          <w:b/>
          <w:bCs/>
          <w:color w:val="1B4F72"/>
          <w:sz w:val="22"/>
          <w:szCs w:val="22"/>
        </w:rPr>
        <w:t>Forma de pago</w:t>
      </w:r>
    </w:p>
    <w:p w14:paraId="4A42BA28" w14:textId="77777777" w:rsidR="00BB051D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Todos los pagos se realizan mediante transferencia bancaria SPEI, previo </w:t>
      </w:r>
      <w:proofErr w:type="spellStart"/>
      <w:r>
        <w:rPr>
          <w:sz w:val="19"/>
          <w:szCs w:val="19"/>
        </w:rPr>
        <w:t>envio</w:t>
      </w:r>
      <w:proofErr w:type="spellEnd"/>
      <w:r>
        <w:rPr>
          <w:sz w:val="19"/>
          <w:szCs w:val="19"/>
        </w:rPr>
        <w:t xml:space="preserve"> de factura </w:t>
      </w:r>
      <w:proofErr w:type="spellStart"/>
      <w:r>
        <w:rPr>
          <w:sz w:val="19"/>
          <w:szCs w:val="19"/>
        </w:rPr>
        <w:t>electronica</w:t>
      </w:r>
      <w:proofErr w:type="spellEnd"/>
      <w:r>
        <w:rPr>
          <w:sz w:val="19"/>
          <w:szCs w:val="19"/>
        </w:rPr>
        <w:t xml:space="preserve"> CFDI 4.0.</w:t>
      </w:r>
    </w:p>
    <w:p w14:paraId="7CEC63B3" w14:textId="77777777" w:rsidR="00BB051D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Cada pago se factura al momento de ser exigible, previo cumplimiento de la </w:t>
      </w:r>
      <w:proofErr w:type="spellStart"/>
      <w:r>
        <w:rPr>
          <w:sz w:val="19"/>
          <w:szCs w:val="19"/>
        </w:rPr>
        <w:t>condicion</w:t>
      </w:r>
      <w:proofErr w:type="spellEnd"/>
      <w:r>
        <w:rPr>
          <w:sz w:val="19"/>
          <w:szCs w:val="19"/>
        </w:rPr>
        <w:t xml:space="preserve"> de entrega correspondiente.</w:t>
      </w:r>
    </w:p>
    <w:p w14:paraId="13B9BBB2" w14:textId="77777777" w:rsidR="00BB051D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Los precios </w:t>
      </w:r>
      <w:proofErr w:type="spellStart"/>
      <w:r>
        <w:rPr>
          <w:sz w:val="19"/>
          <w:szCs w:val="19"/>
        </w:rPr>
        <w:t>estan</w:t>
      </w:r>
      <w:proofErr w:type="spellEnd"/>
      <w:r>
        <w:rPr>
          <w:sz w:val="19"/>
          <w:szCs w:val="19"/>
        </w:rPr>
        <w:t xml:space="preserve"> expresados en pesos mexicanos (MXN). El IVA del 16% se traslada conforme a la Ley del IVA vigente.</w:t>
      </w:r>
    </w:p>
    <w:p w14:paraId="57626445" w14:textId="77777777" w:rsidR="00BB051D" w:rsidRDefault="00000000">
      <w:pPr>
        <w:spacing w:before="180" w:after="60"/>
      </w:pPr>
      <w:r>
        <w:rPr>
          <w:b/>
          <w:bCs/>
          <w:color w:val="1B4F72"/>
          <w:sz w:val="22"/>
          <w:szCs w:val="22"/>
        </w:rPr>
        <w:t>Propiedad intelectual</w:t>
      </w:r>
    </w:p>
    <w:p w14:paraId="74AD8547" w14:textId="77777777" w:rsidR="00BB051D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El </w:t>
      </w:r>
      <w:proofErr w:type="spellStart"/>
      <w:r>
        <w:rPr>
          <w:sz w:val="19"/>
          <w:szCs w:val="19"/>
        </w:rPr>
        <w:t>codigo</w:t>
      </w:r>
      <w:proofErr w:type="spellEnd"/>
      <w:r>
        <w:rPr>
          <w:sz w:val="19"/>
          <w:szCs w:val="19"/>
        </w:rPr>
        <w:t xml:space="preserve"> fuente del sistema pasa a ser propiedad exclusiva de </w:t>
      </w:r>
      <w:proofErr w:type="spellStart"/>
      <w:r>
        <w:rPr>
          <w:sz w:val="19"/>
          <w:szCs w:val="19"/>
        </w:rPr>
        <w:t>OlNatura</w:t>
      </w:r>
      <w:proofErr w:type="spellEnd"/>
      <w:r>
        <w:rPr>
          <w:sz w:val="19"/>
          <w:szCs w:val="19"/>
        </w:rPr>
        <w:t xml:space="preserve"> S.A. de C.V. una vez liquidado el total del proyecto.</w:t>
      </w:r>
    </w:p>
    <w:p w14:paraId="3FDEE94F" w14:textId="77777777" w:rsidR="00BB051D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Durante el desarrollo, </w:t>
      </w:r>
      <w:proofErr w:type="spellStart"/>
      <w:r>
        <w:rPr>
          <w:sz w:val="19"/>
          <w:szCs w:val="19"/>
        </w:rPr>
        <w:t>OlNatura</w:t>
      </w:r>
      <w:proofErr w:type="spellEnd"/>
      <w:r>
        <w:rPr>
          <w:sz w:val="19"/>
          <w:szCs w:val="19"/>
        </w:rPr>
        <w:t xml:space="preserve"> tiene derecho de uso exclusivo desde la entrega aprobada de cada fase.</w:t>
      </w:r>
    </w:p>
    <w:p w14:paraId="65A9408E" w14:textId="77777777" w:rsidR="00BB051D" w:rsidRDefault="00000000">
      <w:pPr>
        <w:spacing w:before="180" w:after="60"/>
      </w:pPr>
      <w:r>
        <w:rPr>
          <w:b/>
          <w:bCs/>
          <w:color w:val="1B4F72"/>
          <w:sz w:val="22"/>
          <w:szCs w:val="22"/>
        </w:rPr>
        <w:t>Cambios al alcance</w:t>
      </w:r>
    </w:p>
    <w:p w14:paraId="291E8505" w14:textId="77777777" w:rsidR="00BB051D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Cualquier </w:t>
      </w:r>
      <w:proofErr w:type="spellStart"/>
      <w:r>
        <w:rPr>
          <w:sz w:val="19"/>
          <w:szCs w:val="19"/>
        </w:rPr>
        <w:t>modificacion</w:t>
      </w:r>
      <w:proofErr w:type="spellEnd"/>
      <w:r>
        <w:rPr>
          <w:sz w:val="19"/>
          <w:szCs w:val="19"/>
        </w:rPr>
        <w:t xml:space="preserve"> al alcance original debe ser solicitada por escrito y aprobada por ambas partes antes de iniciar.</w:t>
      </w:r>
    </w:p>
    <w:p w14:paraId="12E1C6D8" w14:textId="77777777" w:rsidR="00BB051D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Los cambios que impacten el tiempo de desarrollo </w:t>
      </w:r>
      <w:proofErr w:type="spellStart"/>
      <w:r>
        <w:rPr>
          <w:sz w:val="19"/>
          <w:szCs w:val="19"/>
        </w:rPr>
        <w:t>podran</w:t>
      </w:r>
      <w:proofErr w:type="spellEnd"/>
      <w:r>
        <w:rPr>
          <w:sz w:val="19"/>
          <w:szCs w:val="19"/>
        </w:rPr>
        <w:t xml:space="preserve"> generar ajustes en el costo, previamente cotizados y aprobados.</w:t>
      </w:r>
    </w:p>
    <w:p w14:paraId="7A95FE85" w14:textId="77777777" w:rsidR="00BB051D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Los </w:t>
      </w:r>
      <w:proofErr w:type="spellStart"/>
      <w:r>
        <w:rPr>
          <w:sz w:val="19"/>
          <w:szCs w:val="19"/>
        </w:rPr>
        <w:t>modulos</w:t>
      </w:r>
      <w:proofErr w:type="spellEnd"/>
      <w:r>
        <w:rPr>
          <w:sz w:val="19"/>
          <w:szCs w:val="19"/>
        </w:rPr>
        <w:t xml:space="preserve"> adicionales se cotizan a la tarifa de $700 MXN/hora + IVA conforme a la </w:t>
      </w:r>
      <w:proofErr w:type="spellStart"/>
      <w:r>
        <w:rPr>
          <w:sz w:val="19"/>
          <w:szCs w:val="19"/>
        </w:rPr>
        <w:t>Seccion</w:t>
      </w:r>
      <w:proofErr w:type="spellEnd"/>
      <w:r>
        <w:rPr>
          <w:sz w:val="19"/>
          <w:szCs w:val="19"/>
        </w:rPr>
        <w:t xml:space="preserve"> 5.</w:t>
      </w:r>
    </w:p>
    <w:p w14:paraId="67521B0B" w14:textId="77777777" w:rsidR="00BB051D" w:rsidRDefault="00000000">
      <w:pPr>
        <w:spacing w:before="180" w:after="60"/>
      </w:pPr>
      <w:proofErr w:type="spellStart"/>
      <w:r>
        <w:rPr>
          <w:b/>
          <w:bCs/>
          <w:color w:val="1B4F72"/>
          <w:sz w:val="22"/>
          <w:szCs w:val="22"/>
        </w:rPr>
        <w:t>Garantia</w:t>
      </w:r>
      <w:proofErr w:type="spellEnd"/>
      <w:r>
        <w:rPr>
          <w:b/>
          <w:bCs/>
          <w:color w:val="1B4F72"/>
          <w:sz w:val="22"/>
          <w:szCs w:val="22"/>
        </w:rPr>
        <w:t xml:space="preserve"> </w:t>
      </w:r>
      <w:proofErr w:type="spellStart"/>
      <w:r>
        <w:rPr>
          <w:b/>
          <w:bCs/>
          <w:color w:val="1B4F72"/>
          <w:sz w:val="22"/>
          <w:szCs w:val="22"/>
        </w:rPr>
        <w:t>post-entrega</w:t>
      </w:r>
      <w:proofErr w:type="spellEnd"/>
    </w:p>
    <w:p w14:paraId="53E45008" w14:textId="77777777" w:rsidR="00BB051D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Se otorga una </w:t>
      </w:r>
      <w:proofErr w:type="spellStart"/>
      <w:r>
        <w:rPr>
          <w:sz w:val="19"/>
          <w:szCs w:val="19"/>
        </w:rPr>
        <w:t>garantia</w:t>
      </w:r>
      <w:proofErr w:type="spellEnd"/>
      <w:r>
        <w:rPr>
          <w:sz w:val="19"/>
          <w:szCs w:val="19"/>
        </w:rPr>
        <w:t xml:space="preserve"> de 30 </w:t>
      </w:r>
      <w:proofErr w:type="spellStart"/>
      <w:r>
        <w:rPr>
          <w:sz w:val="19"/>
          <w:szCs w:val="19"/>
        </w:rPr>
        <w:t>dias</w:t>
      </w:r>
      <w:proofErr w:type="spellEnd"/>
      <w:r>
        <w:rPr>
          <w:sz w:val="19"/>
          <w:szCs w:val="19"/>
        </w:rPr>
        <w:t xml:space="preserve"> naturales sobre errores funcionales detectados tras la entrega final aprobada.</w:t>
      </w:r>
    </w:p>
    <w:p w14:paraId="78DF3757" w14:textId="77777777" w:rsidR="00BB051D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La </w:t>
      </w:r>
      <w:proofErr w:type="spellStart"/>
      <w:r>
        <w:rPr>
          <w:sz w:val="19"/>
          <w:szCs w:val="19"/>
        </w:rPr>
        <w:t>garantia</w:t>
      </w:r>
      <w:proofErr w:type="spellEnd"/>
      <w:r>
        <w:rPr>
          <w:sz w:val="19"/>
          <w:szCs w:val="19"/>
        </w:rPr>
        <w:t xml:space="preserve"> cubre </w:t>
      </w:r>
      <w:proofErr w:type="spellStart"/>
      <w:r>
        <w:rPr>
          <w:sz w:val="19"/>
          <w:szCs w:val="19"/>
        </w:rPr>
        <w:t>unicamente</w:t>
      </w:r>
      <w:proofErr w:type="spellEnd"/>
      <w:r>
        <w:rPr>
          <w:sz w:val="19"/>
          <w:szCs w:val="19"/>
        </w:rPr>
        <w:t xml:space="preserve"> bugs originados en el desarrollo; no aplica para errores por uso inadecuado o modificaciones externas.</w:t>
      </w:r>
    </w:p>
    <w:p w14:paraId="265B0F26" w14:textId="77777777" w:rsidR="00BB051D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Posterior a los 30 </w:t>
      </w:r>
      <w:proofErr w:type="spellStart"/>
      <w:r>
        <w:rPr>
          <w:sz w:val="19"/>
          <w:szCs w:val="19"/>
        </w:rPr>
        <w:t>dias</w:t>
      </w:r>
      <w:proofErr w:type="spellEnd"/>
      <w:r>
        <w:rPr>
          <w:sz w:val="19"/>
          <w:szCs w:val="19"/>
        </w:rPr>
        <w:t xml:space="preserve"> de </w:t>
      </w:r>
      <w:proofErr w:type="spellStart"/>
      <w:r>
        <w:rPr>
          <w:sz w:val="19"/>
          <w:szCs w:val="19"/>
        </w:rPr>
        <w:t>garantia</w:t>
      </w:r>
      <w:proofErr w:type="spellEnd"/>
      <w:r>
        <w:rPr>
          <w:sz w:val="19"/>
          <w:szCs w:val="19"/>
        </w:rPr>
        <w:t xml:space="preserve">, el soporte queda cubierto por el servicio mensual de la </w:t>
      </w:r>
      <w:proofErr w:type="spellStart"/>
      <w:r>
        <w:rPr>
          <w:sz w:val="19"/>
          <w:szCs w:val="19"/>
        </w:rPr>
        <w:t>Seccion</w:t>
      </w:r>
      <w:proofErr w:type="spellEnd"/>
      <w:r>
        <w:rPr>
          <w:sz w:val="19"/>
          <w:szCs w:val="19"/>
        </w:rPr>
        <w:t xml:space="preserve"> 4.</w:t>
      </w:r>
    </w:p>
    <w:p w14:paraId="0E60F91A" w14:textId="77777777" w:rsidR="00BB051D" w:rsidRDefault="00000000">
      <w:pPr>
        <w:spacing w:before="180" w:after="60"/>
      </w:pPr>
      <w:r>
        <w:rPr>
          <w:b/>
          <w:bCs/>
          <w:color w:val="1B4F72"/>
          <w:sz w:val="22"/>
          <w:szCs w:val="22"/>
        </w:rPr>
        <w:t>Confidencialidad</w:t>
      </w:r>
    </w:p>
    <w:p w14:paraId="39411B2F" w14:textId="77777777" w:rsidR="00BB051D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Toda </w:t>
      </w:r>
      <w:proofErr w:type="spellStart"/>
      <w:r>
        <w:rPr>
          <w:sz w:val="19"/>
          <w:szCs w:val="19"/>
        </w:rPr>
        <w:t>informacion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tecnica</w:t>
      </w:r>
      <w:proofErr w:type="spellEnd"/>
      <w:r>
        <w:rPr>
          <w:sz w:val="19"/>
          <w:szCs w:val="19"/>
        </w:rPr>
        <w:t>, operativa y organizacional compartida durante el proyecto es estrictamente confidencial.</w:t>
      </w:r>
    </w:p>
    <w:p w14:paraId="11BCB185" w14:textId="77777777" w:rsidR="00BB051D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Este documento es de uso exclusivo de </w:t>
      </w:r>
      <w:proofErr w:type="spellStart"/>
      <w:r>
        <w:rPr>
          <w:sz w:val="19"/>
          <w:szCs w:val="19"/>
        </w:rPr>
        <w:t>OlNatura</w:t>
      </w:r>
      <w:proofErr w:type="spellEnd"/>
      <w:r>
        <w:rPr>
          <w:sz w:val="19"/>
          <w:szCs w:val="19"/>
        </w:rPr>
        <w:t xml:space="preserve"> S.A. de C.V. y no </w:t>
      </w:r>
      <w:proofErr w:type="spellStart"/>
      <w:r>
        <w:rPr>
          <w:sz w:val="19"/>
          <w:szCs w:val="19"/>
        </w:rPr>
        <w:t>debera</w:t>
      </w:r>
      <w:proofErr w:type="spellEnd"/>
      <w:r>
        <w:rPr>
          <w:sz w:val="19"/>
          <w:szCs w:val="19"/>
        </w:rPr>
        <w:t xml:space="preserve"> ser divulgado a terceros sin </w:t>
      </w:r>
      <w:proofErr w:type="spellStart"/>
      <w:r>
        <w:rPr>
          <w:sz w:val="19"/>
          <w:szCs w:val="19"/>
        </w:rPr>
        <w:t>autorizacion</w:t>
      </w:r>
      <w:proofErr w:type="spellEnd"/>
      <w:r>
        <w:rPr>
          <w:sz w:val="19"/>
          <w:szCs w:val="19"/>
        </w:rPr>
        <w:t>.</w:t>
      </w:r>
    </w:p>
    <w:p w14:paraId="0EF2EDD2" w14:textId="77777777" w:rsidR="00BB051D" w:rsidRDefault="00000000">
      <w:pPr>
        <w:spacing w:before="180" w:after="60"/>
      </w:pPr>
      <w:r>
        <w:rPr>
          <w:b/>
          <w:bCs/>
          <w:color w:val="1B4F72"/>
          <w:sz w:val="22"/>
          <w:szCs w:val="22"/>
        </w:rPr>
        <w:t xml:space="preserve">Vigencia de la </w:t>
      </w:r>
      <w:proofErr w:type="spellStart"/>
      <w:r>
        <w:rPr>
          <w:b/>
          <w:bCs/>
          <w:color w:val="1B4F72"/>
          <w:sz w:val="22"/>
          <w:szCs w:val="22"/>
        </w:rPr>
        <w:t>cotizacion</w:t>
      </w:r>
      <w:proofErr w:type="spellEnd"/>
    </w:p>
    <w:p w14:paraId="189A551A" w14:textId="77777777" w:rsidR="00BB051D" w:rsidRDefault="00000000">
      <w:pPr>
        <w:spacing w:after="300"/>
      </w:pPr>
      <w:r>
        <w:t xml:space="preserve">La presente </w:t>
      </w:r>
      <w:proofErr w:type="spellStart"/>
      <w:r>
        <w:t>cotizacion</w:t>
      </w:r>
      <w:proofErr w:type="spellEnd"/>
      <w:r>
        <w:t xml:space="preserve"> tiene una vigencia de 30 </w:t>
      </w:r>
      <w:proofErr w:type="spellStart"/>
      <w:r>
        <w:t>dias</w:t>
      </w:r>
      <w:proofErr w:type="spellEnd"/>
      <w:r>
        <w:t xml:space="preserve"> naturales a partir de su fecha de </w:t>
      </w:r>
      <w:proofErr w:type="spellStart"/>
      <w:r>
        <w:t>emision</w:t>
      </w:r>
      <w:proofErr w:type="spellEnd"/>
      <w:r>
        <w:t xml:space="preserve">. Transcurrido dicho plazo sin </w:t>
      </w:r>
      <w:proofErr w:type="spellStart"/>
      <w:r>
        <w:t>confirmacion</w:t>
      </w:r>
      <w:proofErr w:type="spellEnd"/>
      <w:r>
        <w:t xml:space="preserve"> escrita por parte del cliente, los precios y condiciones quedan sujetos a </w:t>
      </w:r>
      <w:proofErr w:type="spellStart"/>
      <w:r>
        <w:t>revision</w:t>
      </w:r>
      <w:proofErr w:type="spellEnd"/>
      <w:r>
        <w:t>.</w:t>
      </w:r>
    </w:p>
    <w:p w14:paraId="73BF88AE" w14:textId="77777777" w:rsidR="00BB051D" w:rsidRDefault="00000000">
      <w:pPr>
        <w:spacing w:before="260" w:after="80"/>
      </w:pPr>
      <w:r>
        <w:rPr>
          <w:b/>
          <w:bCs/>
          <w:color w:val="1B4F72"/>
          <w:sz w:val="26"/>
          <w:szCs w:val="26"/>
        </w:rPr>
        <w:t xml:space="preserve">7. </w:t>
      </w:r>
      <w:proofErr w:type="spellStart"/>
      <w:r>
        <w:rPr>
          <w:b/>
          <w:bCs/>
          <w:color w:val="1B4F72"/>
          <w:sz w:val="26"/>
          <w:szCs w:val="26"/>
        </w:rPr>
        <w:t>Aceptacion</w:t>
      </w:r>
      <w:proofErr w:type="spellEnd"/>
    </w:p>
    <w:p w14:paraId="15EB6AEF" w14:textId="77777777" w:rsidR="00BB051D" w:rsidRDefault="00BB051D">
      <w:pPr>
        <w:pBdr>
          <w:bottom w:val="single" w:sz="6" w:space="1" w:color="2E86C1"/>
        </w:pBdr>
        <w:spacing w:after="140"/>
      </w:pPr>
    </w:p>
    <w:p w14:paraId="0371FFB6" w14:textId="77777777" w:rsidR="00BB051D" w:rsidRDefault="00000000">
      <w:pPr>
        <w:spacing w:after="360"/>
      </w:pPr>
      <w:r>
        <w:t xml:space="preserve">La firma del presente documento implica la </w:t>
      </w:r>
      <w:proofErr w:type="spellStart"/>
      <w:r>
        <w:t>aceptacion</w:t>
      </w:r>
      <w:proofErr w:type="spellEnd"/>
      <w:r>
        <w:t xml:space="preserve"> plena de los </w:t>
      </w:r>
      <w:proofErr w:type="spellStart"/>
      <w:r>
        <w:t>terminos</w:t>
      </w:r>
      <w:proofErr w:type="spellEnd"/>
      <w:r>
        <w:t xml:space="preserve">, condiciones, alcance y plan de pagos </w:t>
      </w:r>
      <w:proofErr w:type="spellStart"/>
      <w:r>
        <w:t>aqui</w:t>
      </w:r>
      <w:proofErr w:type="spellEnd"/>
      <w:r>
        <w:t xml:space="preserve"> descritos, y da inicio formal al proceso de </w:t>
      </w:r>
      <w:proofErr w:type="spellStart"/>
      <w:r>
        <w:t>contratacion</w:t>
      </w:r>
      <w:proofErr w:type="spellEnd"/>
      <w:r>
        <w:t>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760"/>
        <w:gridCol w:w="4300"/>
      </w:tblGrid>
      <w:tr w:rsidR="00BB051D" w14:paraId="31CA6617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single" w:sz="4" w:space="0" w:color="1B4F72"/>
              <w:right w:val="none" w:sz="0" w:space="0" w:color="FFFFFF"/>
            </w:tcBorders>
            <w:tcMar>
              <w:top w:w="240" w:type="dxa"/>
              <w:left w:w="0" w:type="dxa"/>
              <w:bottom w:w="100" w:type="dxa"/>
              <w:right w:w="0" w:type="dxa"/>
            </w:tcMar>
          </w:tcPr>
          <w:p w14:paraId="476B9506" w14:textId="77777777" w:rsidR="00BB051D" w:rsidRDefault="00BB051D"/>
        </w:tc>
        <w:tc>
          <w:tcPr>
            <w:tcW w:w="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0F1F5" w14:textId="77777777" w:rsidR="00BB051D" w:rsidRDefault="00BB051D"/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single" w:sz="4" w:space="0" w:color="1B4F72"/>
              <w:right w:val="none" w:sz="0" w:space="0" w:color="FFFFFF"/>
            </w:tcBorders>
            <w:tcMar>
              <w:top w:w="240" w:type="dxa"/>
              <w:left w:w="0" w:type="dxa"/>
              <w:bottom w:w="100" w:type="dxa"/>
              <w:right w:w="0" w:type="dxa"/>
            </w:tcMar>
          </w:tcPr>
          <w:p w14:paraId="278EF143" w14:textId="77777777" w:rsidR="00BB051D" w:rsidRDefault="00BB051D"/>
        </w:tc>
      </w:tr>
      <w:tr w:rsidR="00BB051D" w14:paraId="71E7B4A3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BB5686" w14:textId="77777777" w:rsidR="00BB051D" w:rsidRDefault="00000000">
            <w:pPr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Firma y nombre --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OlNatura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S.A. de C.V.</w:t>
            </w:r>
          </w:p>
        </w:tc>
        <w:tc>
          <w:tcPr>
            <w:tcW w:w="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F3282B" w14:textId="77777777" w:rsidR="00BB051D" w:rsidRDefault="00BB051D"/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59037E" w14:textId="4A569D36" w:rsidR="00BB051D" w:rsidRDefault="00606854">
            <w:pPr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Equipo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Codery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>.</w:t>
            </w:r>
          </w:p>
        </w:tc>
      </w:tr>
      <w:tr w:rsidR="00BB051D" w14:paraId="17F35349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9D670" w14:textId="77777777" w:rsidR="00BB051D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Cargo: _____________________________</w:t>
            </w:r>
          </w:p>
        </w:tc>
        <w:tc>
          <w:tcPr>
            <w:tcW w:w="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746D43" w14:textId="77777777" w:rsidR="00BB051D" w:rsidRDefault="00BB051D"/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9096BA" w14:textId="77777777" w:rsidR="00BB051D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Fecha: _____________________________</w:t>
            </w:r>
          </w:p>
        </w:tc>
      </w:tr>
    </w:tbl>
    <w:p w14:paraId="6CCED8C8" w14:textId="77777777" w:rsidR="008B71AE" w:rsidRDefault="008B71AE"/>
    <w:sectPr w:rsidR="008B71AE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1686A" w14:textId="77777777" w:rsidR="008B71AE" w:rsidRDefault="008B71AE">
      <w:r>
        <w:separator/>
      </w:r>
    </w:p>
  </w:endnote>
  <w:endnote w:type="continuationSeparator" w:id="0">
    <w:p w14:paraId="15A5A8F0" w14:textId="77777777" w:rsidR="008B71AE" w:rsidRDefault="008B7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E829C" w14:textId="77777777" w:rsidR="00BB051D" w:rsidRDefault="00000000">
    <w:pPr>
      <w:pBdr>
        <w:top w:val="single" w:sz="4" w:space="1" w:color="2E86C1"/>
      </w:pBdr>
      <w:spacing w:before="80"/>
      <w:jc w:val="center"/>
    </w:pPr>
    <w:r>
      <w:rPr>
        <w:color w:val="888888"/>
        <w:sz w:val="16"/>
        <w:szCs w:val="16"/>
      </w:rPr>
      <w:t xml:space="preserve">Confidencial -- Uso exclusivo </w:t>
    </w:r>
    <w:proofErr w:type="spellStart"/>
    <w:r>
      <w:rPr>
        <w:color w:val="888888"/>
        <w:sz w:val="16"/>
        <w:szCs w:val="16"/>
      </w:rPr>
      <w:t>OlNatura</w:t>
    </w:r>
    <w:proofErr w:type="spellEnd"/>
    <w:r>
      <w:rPr>
        <w:color w:val="888888"/>
        <w:sz w:val="16"/>
        <w:szCs w:val="16"/>
      </w:rPr>
      <w:t xml:space="preserve"> S.A. de C.V.  </w:t>
    </w:r>
    <w:proofErr w:type="gramStart"/>
    <w:r>
      <w:rPr>
        <w:color w:val="888888"/>
        <w:sz w:val="16"/>
        <w:szCs w:val="16"/>
      </w:rPr>
      <w:t>|  Pagina</w:t>
    </w:r>
    <w:proofErr w:type="gramEnd"/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606854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606854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4E001" w14:textId="77777777" w:rsidR="008B71AE" w:rsidRDefault="008B71AE">
      <w:r>
        <w:separator/>
      </w:r>
    </w:p>
  </w:footnote>
  <w:footnote w:type="continuationSeparator" w:id="0">
    <w:p w14:paraId="696E60A0" w14:textId="77777777" w:rsidR="008B71AE" w:rsidRDefault="008B71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E12CE" w14:textId="7B05C4A6" w:rsidR="00BB051D" w:rsidRDefault="00000000">
    <w:pPr>
      <w:pBdr>
        <w:bottom w:val="single" w:sz="4" w:space="1" w:color="2E86C1"/>
      </w:pBdr>
      <w:tabs>
        <w:tab w:val="right" w:pos="9026"/>
      </w:tabs>
      <w:spacing w:after="80"/>
    </w:pPr>
    <w:proofErr w:type="spellStart"/>
    <w:r>
      <w:rPr>
        <w:color w:val="888888"/>
        <w:sz w:val="16"/>
        <w:szCs w:val="16"/>
      </w:rPr>
      <w:t>Cotizacion</w:t>
    </w:r>
    <w:proofErr w:type="spellEnd"/>
    <w:r>
      <w:rPr>
        <w:color w:val="888888"/>
        <w:sz w:val="16"/>
        <w:szCs w:val="16"/>
      </w:rPr>
      <w:t xml:space="preserve"> de Desarrollo de </w:t>
    </w:r>
    <w:proofErr w:type="gramStart"/>
    <w:r>
      <w:rPr>
        <w:color w:val="888888"/>
        <w:sz w:val="16"/>
        <w:szCs w:val="16"/>
      </w:rPr>
      <w:t>Software  |</w:t>
    </w:r>
    <w:proofErr w:type="gramEnd"/>
    <w:r>
      <w:rPr>
        <w:color w:val="888888"/>
        <w:sz w:val="16"/>
        <w:szCs w:val="16"/>
      </w:rPr>
      <w:t xml:space="preserve">  Portal Intranet Corporativo </w:t>
    </w:r>
    <w:proofErr w:type="spellStart"/>
    <w:r>
      <w:rPr>
        <w:color w:val="888888"/>
        <w:sz w:val="16"/>
        <w:szCs w:val="16"/>
      </w:rPr>
      <w:t>OlNatura</w:t>
    </w:r>
    <w:proofErr w:type="spellEnd"/>
    <w:r>
      <w:tab/>
    </w:r>
    <w:r>
      <w:rPr>
        <w:b/>
        <w:bCs/>
        <w:color w:val="1B4F72"/>
        <w:sz w:val="16"/>
        <w:szCs w:val="16"/>
      </w:rPr>
      <w:t>COT-2026-</w:t>
    </w:r>
    <w:r w:rsidR="00606854">
      <w:rPr>
        <w:b/>
        <w:bCs/>
        <w:color w:val="1B4F72"/>
        <w:sz w:val="16"/>
        <w:szCs w:val="16"/>
      </w:rPr>
      <w:t>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6171C"/>
    <w:multiLevelType w:val="hybridMultilevel"/>
    <w:tmpl w:val="1BA8800C"/>
    <w:lvl w:ilvl="0" w:tplc="F3F0BDD8">
      <w:start w:val="1"/>
      <w:numFmt w:val="bullet"/>
      <w:lvlText w:val="●"/>
      <w:lvlJc w:val="left"/>
      <w:pPr>
        <w:ind w:left="720" w:hanging="360"/>
      </w:pPr>
    </w:lvl>
    <w:lvl w:ilvl="1" w:tplc="7732416C">
      <w:start w:val="1"/>
      <w:numFmt w:val="bullet"/>
      <w:lvlText w:val="○"/>
      <w:lvlJc w:val="left"/>
      <w:pPr>
        <w:ind w:left="1440" w:hanging="360"/>
      </w:pPr>
    </w:lvl>
    <w:lvl w:ilvl="2" w:tplc="1B224C80">
      <w:start w:val="1"/>
      <w:numFmt w:val="bullet"/>
      <w:lvlText w:val="■"/>
      <w:lvlJc w:val="left"/>
      <w:pPr>
        <w:ind w:left="2160" w:hanging="360"/>
      </w:pPr>
    </w:lvl>
    <w:lvl w:ilvl="3" w:tplc="269A4CEA">
      <w:start w:val="1"/>
      <w:numFmt w:val="bullet"/>
      <w:lvlText w:val="●"/>
      <w:lvlJc w:val="left"/>
      <w:pPr>
        <w:ind w:left="2880" w:hanging="360"/>
      </w:pPr>
    </w:lvl>
    <w:lvl w:ilvl="4" w:tplc="3DD0A85C">
      <w:start w:val="1"/>
      <w:numFmt w:val="bullet"/>
      <w:lvlText w:val="○"/>
      <w:lvlJc w:val="left"/>
      <w:pPr>
        <w:ind w:left="3600" w:hanging="360"/>
      </w:pPr>
    </w:lvl>
    <w:lvl w:ilvl="5" w:tplc="4BBCE9E6">
      <w:start w:val="1"/>
      <w:numFmt w:val="bullet"/>
      <w:lvlText w:val="■"/>
      <w:lvlJc w:val="left"/>
      <w:pPr>
        <w:ind w:left="4320" w:hanging="360"/>
      </w:pPr>
    </w:lvl>
    <w:lvl w:ilvl="6" w:tplc="DE062B16">
      <w:start w:val="1"/>
      <w:numFmt w:val="bullet"/>
      <w:lvlText w:val="●"/>
      <w:lvlJc w:val="left"/>
      <w:pPr>
        <w:ind w:left="5040" w:hanging="360"/>
      </w:pPr>
    </w:lvl>
    <w:lvl w:ilvl="7" w:tplc="458A0D7C">
      <w:start w:val="1"/>
      <w:numFmt w:val="bullet"/>
      <w:lvlText w:val="●"/>
      <w:lvlJc w:val="left"/>
      <w:pPr>
        <w:ind w:left="5760" w:hanging="360"/>
      </w:pPr>
    </w:lvl>
    <w:lvl w:ilvl="8" w:tplc="AE463A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E40F95"/>
    <w:multiLevelType w:val="hybridMultilevel"/>
    <w:tmpl w:val="FF0C1AD6"/>
    <w:lvl w:ilvl="0" w:tplc="E3B2B542">
      <w:start w:val="1"/>
      <w:numFmt w:val="bullet"/>
      <w:lvlText w:val="*"/>
      <w:lvlJc w:val="left"/>
      <w:pPr>
        <w:spacing w:after="60"/>
        <w:ind w:left="720" w:hanging="360"/>
      </w:pPr>
      <w:rPr>
        <w:rFonts w:ascii="Arial" w:eastAsia="Arial" w:hAnsi="Arial" w:cs="Arial"/>
        <w:sz w:val="19"/>
        <w:szCs w:val="19"/>
      </w:rPr>
    </w:lvl>
    <w:lvl w:ilvl="1" w:tplc="464E89C4">
      <w:numFmt w:val="decimal"/>
      <w:lvlText w:val=""/>
      <w:lvlJc w:val="left"/>
    </w:lvl>
    <w:lvl w:ilvl="2" w:tplc="8A706E58">
      <w:numFmt w:val="decimal"/>
      <w:lvlText w:val=""/>
      <w:lvlJc w:val="left"/>
    </w:lvl>
    <w:lvl w:ilvl="3" w:tplc="BCCEC8FA">
      <w:numFmt w:val="decimal"/>
      <w:lvlText w:val=""/>
      <w:lvlJc w:val="left"/>
    </w:lvl>
    <w:lvl w:ilvl="4" w:tplc="A1829C70">
      <w:numFmt w:val="decimal"/>
      <w:lvlText w:val=""/>
      <w:lvlJc w:val="left"/>
    </w:lvl>
    <w:lvl w:ilvl="5" w:tplc="F3F46708">
      <w:numFmt w:val="decimal"/>
      <w:lvlText w:val=""/>
      <w:lvlJc w:val="left"/>
    </w:lvl>
    <w:lvl w:ilvl="6" w:tplc="2CDAF754">
      <w:numFmt w:val="decimal"/>
      <w:lvlText w:val=""/>
      <w:lvlJc w:val="left"/>
    </w:lvl>
    <w:lvl w:ilvl="7" w:tplc="D4FA228C">
      <w:numFmt w:val="decimal"/>
      <w:lvlText w:val=""/>
      <w:lvlJc w:val="left"/>
    </w:lvl>
    <w:lvl w:ilvl="8" w:tplc="D7C8AA52">
      <w:numFmt w:val="decimal"/>
      <w:lvlText w:val=""/>
      <w:lvlJc w:val="left"/>
    </w:lvl>
  </w:abstractNum>
  <w:num w:numId="1" w16cid:durableId="1409426786">
    <w:abstractNumId w:val="0"/>
    <w:lvlOverride w:ilvl="0">
      <w:startOverride w:val="1"/>
    </w:lvlOverride>
  </w:num>
  <w:num w:numId="2" w16cid:durableId="6652880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51D"/>
    <w:rsid w:val="001018CB"/>
    <w:rsid w:val="00606854"/>
    <w:rsid w:val="008B71AE"/>
    <w:rsid w:val="00BB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81834"/>
  <w15:docId w15:val="{9B7559A7-A2E2-4618-9887-3352A9C91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0685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06854"/>
  </w:style>
  <w:style w:type="paragraph" w:styleId="Piedepgina">
    <w:name w:val="footer"/>
    <w:basedOn w:val="Normal"/>
    <w:link w:val="PiedepginaCar"/>
    <w:uiPriority w:val="99"/>
    <w:unhideWhenUsed/>
    <w:rsid w:val="0060685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068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1304</Words>
  <Characters>7175</Characters>
  <Application>Microsoft Office Word</Application>
  <DocSecurity>0</DocSecurity>
  <Lines>59</Lines>
  <Paragraphs>16</Paragraphs>
  <ScaleCrop>false</ScaleCrop>
  <Company/>
  <LinksUpToDate>false</LinksUpToDate>
  <CharactersWithSpaces>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Alfonso Hernandez Gonzalez</cp:lastModifiedBy>
  <cp:revision>2</cp:revision>
  <dcterms:created xsi:type="dcterms:W3CDTF">2026-06-24T20:50:00Z</dcterms:created>
  <dcterms:modified xsi:type="dcterms:W3CDTF">2026-06-24T20:56:00Z</dcterms:modified>
</cp:coreProperties>
</file>