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ulp3hfk9mnn" w:id="0"/>
      <w:bookmarkEnd w:id="0"/>
      <w:r w:rsidDel="00000000" w:rsidR="00000000" w:rsidRPr="00000000">
        <w:rPr>
          <w:rtl w:val="0"/>
        </w:rPr>
        <w:t xml:space="preserve">Is computer science related to game development?</w:t>
      </w:r>
    </w:p>
    <w:p w:rsidR="00000000" w:rsidDel="00000000" w:rsidP="00000000" w:rsidRDefault="00000000" w:rsidRPr="00000000">
      <w:pPr>
        <w:pBdr/>
        <w:contextualSpacing w:val="0"/>
        <w:rPr/>
      </w:pPr>
      <w:r w:rsidDel="00000000" w:rsidR="00000000" w:rsidRPr="00000000">
        <w:rPr>
          <w:rtl w:val="0"/>
        </w:rPr>
        <w:t xml:space="preserve">Yes and no. Computer science focuses a lot on algorithms and theory as well as programming. Game development also deals with programming and algorithms so having some computer science background is handy, but it isn’t necessary to work in game development. There are other key things that you have to keep in mind for game development that computer science will not teach you, such as user experience, mechanics, and data mining.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