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dzgl00dwunav" w:id="0"/>
      <w:bookmarkEnd w:id="0"/>
      <w:r w:rsidDel="00000000" w:rsidR="00000000" w:rsidRPr="00000000">
        <w:rPr>
          <w:rtl w:val="0"/>
        </w:rPr>
        <w:t xml:space="preserve">Is there an onsite daycare facility?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No. The daycare center that was in Knowledge Park was shut down.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