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h9s10gln6n4" w:id="0"/>
      <w:bookmarkEnd w:id="0"/>
      <w:r w:rsidDel="00000000" w:rsidR="00000000" w:rsidRPr="00000000">
        <w:rPr>
          <w:rtl w:val="0"/>
        </w:rPr>
        <w:t xml:space="preserve">What is Cloud Computing?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practice of using a network of remote servers hosted on the Internet to store, manage, and process data, rather than a local server or a personal computer.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