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oicp9bssn35" w:id="0"/>
      <w:bookmarkEnd w:id="0"/>
      <w:r w:rsidDel="00000000" w:rsidR="00000000" w:rsidRPr="00000000">
        <w:rPr>
          <w:rtl w:val="0"/>
        </w:rPr>
        <w:t xml:space="preserve">What is P vs NP in Computer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Informally speaking, it asks whether every problem whose solution can be quickly verified by a computer can also be quickly solved by a computer.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