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w6f5ektf47p" w:id="0"/>
      <w:bookmarkEnd w:id="0"/>
      <w:r w:rsidDel="00000000" w:rsidR="00000000" w:rsidRPr="00000000">
        <w:rPr>
          <w:rtl w:val="0"/>
        </w:rPr>
        <w:t xml:space="preserve">Computer Science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Computer Science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[link]http://rap.psu.edu/computer-science-cmpbd[/link]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