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hx245w5fxpk" w:id="0"/>
      <w:bookmarkEnd w:id="0"/>
      <w:r w:rsidDel="00000000" w:rsidR="00000000" w:rsidRPr="00000000">
        <w:rPr>
          <w:rtl w:val="0"/>
        </w:rPr>
        <w:t xml:space="preserve">How can I become a graphic designer?</w:t>
      </w:r>
    </w:p>
    <w:p w:rsidR="00000000" w:rsidDel="00000000" w:rsidP="00000000" w:rsidRDefault="00000000" w:rsidRPr="00000000">
      <w:pPr>
        <w:pBdr/>
        <w:contextualSpacing w:val="0"/>
        <w:rPr/>
      </w:pPr>
      <w:r w:rsidDel="00000000" w:rsidR="00000000" w:rsidRPr="00000000">
        <w:rPr>
          <w:rtl w:val="0"/>
        </w:rPr>
        <w:t xml:space="preserve">An undergrad or graduate degree in graphic design, fine arts, multimedia production, or a similar field of study in the creative arts is required education for most graphic design positions. Hands-on graphic design experience is just as important - or more important depending on who you ask - so regardless of how you learn or where you train, be sure to keep a comprehensive portfolio of your best design projects, as this is how professional graphic designers showcase their work to prospective clients and employers. Because your design portfolio is a critical factor in getting hired, all of our featured graphic design degrees include dedicated courses and/or assistance in graphic designer portfolio &amp; resume compilation.[\n]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 demand for web and multimedia graphic designers continues to increase, colleges and private design schools are bolstering their degree and certificate programs with coursework in modern digital design topics, such as 3D computer animation, interactive media, web application design, and digital photography &amp; image manipulation. Skills and expertise in the latest graphic design software is also vital, especially the Adobe Creative Suite, the most respected and widely used collection of graphic design programs. Prospective print designers should learn Adobe Illustrator, InDesign, Photoshop &amp; Acrobat Pro, while web designers should focus on Adobe Photoshop, Dreamweaver, Flash &amp; Fireworks.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