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8venccjbms9f" w:id="0"/>
      <w:bookmarkEnd w:id="0"/>
      <w:r w:rsidDel="00000000" w:rsidR="00000000" w:rsidRPr="00000000">
        <w:rPr>
          <w:rtl w:val="0"/>
        </w:rPr>
        <w:t xml:space="preserve">How do I know what courses to take next semester?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To know what courses to take every semester, follow your [a]recommended academic plan[/a] for the major. If you are still unsure, ask your advisor for a meeting and discuss with them what you have done and what you would like to accomplish (majors, minors, certificates, etc).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[link]https://psbehrend.psu.edu/Academics/academic-services/acpc/acpc-services-1/academic-advising-and-planning/recommended-academic-plans-1[/link]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