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csk1kmwdehj" w:id="0"/>
      <w:bookmarkEnd w:id="0"/>
      <w:r w:rsidDel="00000000" w:rsidR="00000000" w:rsidRPr="00000000">
        <w:rPr>
          <w:rtl w:val="0"/>
        </w:rPr>
        <w:t xml:space="preserve">Penn State Behrend class size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Class size is usually between 20 and 50 students, some having less than 20. Very rarely do classes have more than 50 students.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