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ezrrv9oswtfh" w:id="0"/>
      <w:bookmarkEnd w:id="0"/>
      <w:r w:rsidDel="00000000" w:rsidR="00000000" w:rsidRPr="00000000">
        <w:rPr>
          <w:rtl w:val="0"/>
        </w:rPr>
        <w:t xml:space="preserve">Percentage of computer engineers satisfied with their job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Approximately 76.87% of Computer Engineers are satisfied with their jobs after graduating.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