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9A401" w14:textId="77777777" w:rsidR="00DF40E2" w:rsidRPr="00CC5DA9" w:rsidRDefault="00DF40E2" w:rsidP="00CC5DA9">
      <w:pPr>
        <w:pStyle w:val="Title"/>
      </w:pPr>
      <w:r w:rsidRPr="00CC5DA9">
        <w:t>What Types of Companies Hire Applied Computing Technology (ACT) Graduates?</w:t>
      </w:r>
    </w:p>
    <w:p w14:paraId="33E58FEF" w14:textId="77777777" w:rsidR="00DF40E2" w:rsidRDefault="00DF40E2" w:rsidP="00DF40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0" w:lineRule="atLeast"/>
        <w:rPr>
          <w:rFonts w:ascii="Times" w:hAnsi="Times" w:cs="Times"/>
          <w:color w:val="343434"/>
          <w:sz w:val="21"/>
          <w:szCs w:val="21"/>
        </w:rPr>
      </w:pPr>
      <w:r>
        <w:rPr>
          <w:rFonts w:ascii="Times" w:hAnsi="Times" w:cs="Times"/>
          <w:color w:val="343434"/>
          <w:sz w:val="21"/>
          <w:szCs w:val="21"/>
        </w:rPr>
        <w:t xml:space="preserve">Companies that provide cloud computing solutions, wireless network service, mobile and Web application development </w:t>
      </w:r>
      <w:bookmarkStart w:id="0" w:name="_GoBack"/>
      <w:bookmarkEnd w:id="0"/>
      <w:r>
        <w:rPr>
          <w:rFonts w:ascii="Times" w:hAnsi="Times" w:cs="Times"/>
          <w:color w:val="343434"/>
          <w:sz w:val="21"/>
          <w:szCs w:val="21"/>
        </w:rPr>
        <w:t>and data storage. Most of the expansion in these fields will be due to the increased need for wireless, mobile and cloud application services. [\n]</w:t>
      </w:r>
    </w:p>
    <w:p w14:paraId="08CF87F0" w14:textId="77777777" w:rsidR="00DF40E2" w:rsidRDefault="00DF40E2" w:rsidP="00DF40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0" w:lineRule="atLeast"/>
        <w:rPr>
          <w:rFonts w:ascii="Times" w:hAnsi="Times" w:cs="Times"/>
          <w:color w:val="343434"/>
          <w:sz w:val="21"/>
          <w:szCs w:val="21"/>
        </w:rPr>
      </w:pPr>
      <w:r>
        <w:rPr>
          <w:rFonts w:ascii="Times" w:hAnsi="Times" w:cs="Times"/>
          <w:color w:val="343434"/>
          <w:sz w:val="21"/>
          <w:szCs w:val="21"/>
        </w:rPr>
        <w:t>[extend]</w:t>
      </w:r>
    </w:p>
    <w:p w14:paraId="1C9EB9F0" w14:textId="77777777" w:rsidR="00DF40E2" w:rsidRDefault="00DF40E2" w:rsidP="00DF40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0" w:lineRule="atLeast"/>
        <w:rPr>
          <w:rFonts w:ascii="Times" w:hAnsi="Times" w:cs="Times"/>
          <w:color w:val="343434"/>
          <w:sz w:val="21"/>
          <w:szCs w:val="21"/>
        </w:rPr>
      </w:pPr>
      <w:r>
        <w:rPr>
          <w:rFonts w:ascii="Times" w:hAnsi="Times" w:cs="Times"/>
          <w:color w:val="343434"/>
          <w:sz w:val="21"/>
          <w:szCs w:val="21"/>
        </w:rPr>
        <w:t>With the exception of Web development, ACT careers require a strong familiarity with network installation and maintenance. Most companies employ network and systems administrators to update and maintain existing local area networks, wide area networks and intranets. Many companies also need </w:t>
      </w:r>
      <w:hyperlink r:id="rId4" w:history="1">
        <w:r>
          <w:rPr>
            <w:rFonts w:ascii="Times" w:hAnsi="Times" w:cs="Times"/>
            <w:color w:val="1083FF"/>
            <w:sz w:val="21"/>
            <w:szCs w:val="21"/>
            <w:u w:val="single" w:color="1083FF"/>
          </w:rPr>
          <w:t>computer network architecture specialists</w:t>
        </w:r>
      </w:hyperlink>
      <w:r>
        <w:rPr>
          <w:rFonts w:ascii="Times" w:hAnsi="Times" w:cs="Times"/>
          <w:color w:val="343434"/>
          <w:sz w:val="21"/>
          <w:szCs w:val="21"/>
        </w:rPr>
        <w:t> to design and install these systems as efficiently as possible. Database administrators ensure that data stored on a server is available to all clients on the network. [\n]</w:t>
      </w:r>
    </w:p>
    <w:p w14:paraId="104FE510" w14:textId="77777777" w:rsidR="00DF40E2" w:rsidRDefault="00DF40E2" w:rsidP="00DF40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0" w:lineRule="atLeast"/>
        <w:rPr>
          <w:rFonts w:ascii="Times" w:hAnsi="Times" w:cs="Times"/>
          <w:color w:val="343434"/>
          <w:sz w:val="21"/>
          <w:szCs w:val="21"/>
        </w:rPr>
      </w:pPr>
      <w:r>
        <w:rPr>
          <w:rFonts w:ascii="Times" w:hAnsi="Times" w:cs="Times"/>
          <w:color w:val="343434"/>
          <w:sz w:val="21"/>
          <w:szCs w:val="21"/>
        </w:rPr>
        <w:t>Web developers with an education in applied computing technology can take on more responsibility than those with only an associate’s degree. In addition to designing websites and providing routine administration, these professionals perform server software maintenance, database administration and mobile integration for large websites. [\n]</w:t>
      </w:r>
    </w:p>
    <w:p w14:paraId="6413451E" w14:textId="77777777" w:rsidR="00D607EA" w:rsidRDefault="00DF40E2">
      <w:r>
        <w:rPr>
          <w:rFonts w:ascii="Times" w:hAnsi="Times" w:cs="Times"/>
          <w:color w:val="343434"/>
          <w:sz w:val="21"/>
          <w:szCs w:val="21"/>
        </w:rPr>
        <w:t>[/extend]</w:t>
      </w:r>
    </w:p>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E2"/>
    <w:rsid w:val="007E1F8A"/>
    <w:rsid w:val="00BC1267"/>
    <w:rsid w:val="00CC5DA9"/>
    <w:rsid w:val="00D607EA"/>
    <w:rsid w:val="00DF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03F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40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F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F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ls.gov/ooh/computer-and-information-technology/computer-network-architects.ht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195</Words>
  <Characters>1118</Characters>
  <Application>Microsoft Macintosh Word</Application>
  <DocSecurity>0</DocSecurity>
  <Lines>9</Lines>
  <Paragraphs>2</Paragraphs>
  <ScaleCrop>false</ScaleCrop>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2016-11-24T09:19:00Z</dcterms:created>
  <dcterms:modified xsi:type="dcterms:W3CDTF">2016-11-24T10:57:00Z</dcterms:modified>
</cp:coreProperties>
</file>