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DDD" w:rsidRPr="00E05DDD" w:rsidRDefault="00E05DDD" w:rsidP="00E05DDD">
      <w:pPr>
        <w:pStyle w:val="Title"/>
        <w:rPr>
          <w:rFonts w:eastAsia="Times New Roman"/>
        </w:rPr>
      </w:pPr>
      <w:r>
        <w:rPr>
          <w:rFonts w:eastAsia="Times New Roman"/>
        </w:rPr>
        <w:t xml:space="preserve">What are </w:t>
      </w:r>
      <w:r w:rsidRPr="00E05DDD">
        <w:rPr>
          <w:rFonts w:eastAsia="Times New Roman"/>
        </w:rPr>
        <w:t>Social and Behavioral Sciences</w:t>
      </w:r>
      <w:r>
        <w:rPr>
          <w:rFonts w:eastAsia="Times New Roman"/>
        </w:rPr>
        <w:t xml:space="preserve"> courses for?</w:t>
      </w:r>
    </w:p>
    <w:p w:rsidR="00E05DDD" w:rsidRDefault="00E05DDD" w:rsidP="00E05DDD">
      <w:r w:rsidRPr="00E05DDD">
        <w:t xml:space="preserve">Social and Behavioral Sciences courses develop students' understanding of the diverse personal, interpersonal, and societal forces that shape people's lives and teach them how to approach these subjects through the concepts, principles, and methods of scientific inquiry. </w:t>
      </w:r>
      <w:r>
        <w:t>[\n]</w:t>
      </w:r>
    </w:p>
    <w:p w:rsidR="00E05DDD" w:rsidRPr="00E05DDD" w:rsidRDefault="00E05DDD" w:rsidP="00E05DDD">
      <w:r>
        <w:rPr>
          <w:i/>
          <w:iCs/>
        </w:rPr>
        <w:t>[tip]</w:t>
      </w:r>
      <w:r w:rsidRPr="00E05DDD">
        <w:t> Some majors might require the completion of specific GWS, GQ, GHA, GN, GA, GH, and/or GS courses.</w:t>
      </w:r>
      <w:r>
        <w:t xml:space="preserve"> [/tip]</w:t>
      </w:r>
      <w:bookmarkStart w:id="0" w:name="_GoBack"/>
      <w:bookmarkEnd w:id="0"/>
    </w:p>
    <w:sectPr w:rsidR="00E05DDD" w:rsidRPr="00E0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F5450"/>
    <w:multiLevelType w:val="multilevel"/>
    <w:tmpl w:val="A5F2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DD"/>
    <w:rsid w:val="003A7DCB"/>
    <w:rsid w:val="00635E99"/>
    <w:rsid w:val="006B0A6E"/>
    <w:rsid w:val="007F7645"/>
    <w:rsid w:val="00E05DDD"/>
    <w:rsid w:val="00F9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F80A"/>
  <w15:chartTrackingRefBased/>
  <w15:docId w15:val="{F87DC895-4A31-40F8-BF97-1D3338DD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DDD"/>
    <w:rPr>
      <w:b/>
      <w:bCs/>
    </w:rPr>
  </w:style>
  <w:style w:type="character" w:styleId="Emphasis">
    <w:name w:val="Emphasis"/>
    <w:basedOn w:val="DefaultParagraphFont"/>
    <w:uiPriority w:val="20"/>
    <w:qFormat/>
    <w:rsid w:val="00E05DDD"/>
    <w:rPr>
      <w:i/>
      <w:iCs/>
    </w:rPr>
  </w:style>
  <w:style w:type="paragraph" w:customStyle="1" w:styleId="inlineparagraph">
    <w:name w:val="inlineparagraph"/>
    <w:basedOn w:val="Normal"/>
    <w:rsid w:val="00E05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DDD"/>
  </w:style>
  <w:style w:type="paragraph" w:styleId="Title">
    <w:name w:val="Title"/>
    <w:basedOn w:val="Normal"/>
    <w:next w:val="Normal"/>
    <w:link w:val="TitleChar"/>
    <w:uiPriority w:val="10"/>
    <w:qFormat/>
    <w:rsid w:val="00E05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65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2016-12-06T01:32:00Z</dcterms:created>
  <dcterms:modified xsi:type="dcterms:W3CDTF">2016-12-06T02:25:00Z</dcterms:modified>
</cp:coreProperties>
</file>