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pStyle w:val="Heading1"/>
        <w:pBdr/>
        <w:contextualSpacing w:val="0"/>
        <w:rPr/>
      </w:pPr>
      <w:bookmarkStart w:colFirst="0" w:colLast="0" w:name="_oxqtrdyp4rqg" w:id="0"/>
      <w:bookmarkEnd w:id="0"/>
      <w:r w:rsidDel="00000000" w:rsidR="00000000" w:rsidRPr="00000000">
        <w:rPr>
          <w:rtl w:val="0"/>
        </w:rPr>
        <w:t xml:space="preserve">What are the duties of a network architect?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The following are common tasks that a Network Architect would do:[\n]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Create a plan and layout for a data communication network[\n]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Present the plan to management and explain why it is in the organization’s best interest to pursue it[\n]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Consider information security when designing a network[\n]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Decide what hardware, such as routers or adaptors, and software, such as network drivers, are needed to support the network[\n]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Determine how cables will be laid out in the building and where other hardware will go[\n]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  <w:t xml:space="preserve">Research new technology to determine what would best support their organization in the future</w:t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/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pBdr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Bdr/>
      <w:spacing w:after="120" w:before="400" w:line="276" w:lineRule="auto"/>
    </w:pPr>
    <w:rPr>
      <w:rFonts w:ascii="Arial" w:cs="Arial" w:eastAsia="Arial" w:hAnsi="Arial"/>
      <w:b w:val="0"/>
      <w:color w:val="000000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Bdr/>
      <w:spacing w:after="120" w:before="360" w:line="276" w:lineRule="auto"/>
    </w:pPr>
    <w:rPr>
      <w:rFonts w:ascii="Arial" w:cs="Arial" w:eastAsia="Arial" w:hAnsi="Arial"/>
      <w:b w:val="0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Bdr/>
      <w:spacing w:after="80" w:before="320" w:line="276" w:lineRule="auto"/>
    </w:pPr>
    <w:rPr>
      <w:rFonts w:ascii="Arial" w:cs="Arial" w:eastAsia="Arial" w:hAnsi="Arial"/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/>
      <w:spacing w:after="80" w:before="280" w:line="276" w:lineRule="auto"/>
    </w:pPr>
    <w:rPr>
      <w:rFonts w:ascii="Arial" w:cs="Arial" w:eastAsia="Arial" w:hAnsi="Arial"/>
      <w:b w:val="0"/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Bdr/>
      <w:spacing w:after="80" w:before="240" w:line="276" w:lineRule="auto"/>
    </w:pPr>
    <w:rPr>
      <w:rFonts w:ascii="Arial" w:cs="Arial" w:eastAsia="Arial" w:hAnsi="Arial"/>
      <w:b w:val="0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Bdr/>
      <w:spacing w:after="60" w:before="0" w:line="276" w:lineRule="auto"/>
    </w:pPr>
    <w:rPr>
      <w:rFonts w:ascii="Arial" w:cs="Arial" w:eastAsia="Arial" w:hAnsi="Arial"/>
      <w:b w:val="0"/>
      <w:color w:val="00000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Bdr/>
      <w:spacing w:after="320" w:before="0" w:line="276" w:lineRule="auto"/>
    </w:pPr>
    <w:rPr>
      <w:rFonts w:ascii="Arial" w:cs="Arial" w:eastAsia="Arial" w:hAnsi="Arial"/>
      <w:b w:val="0"/>
      <w:i w:val="1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