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o4869ys8ya8d" w:id="0"/>
      <w:bookmarkEnd w:id="0"/>
      <w:r w:rsidDel="00000000" w:rsidR="00000000" w:rsidRPr="00000000">
        <w:rPr>
          <w:rtl w:val="0"/>
        </w:rPr>
        <w:t xml:space="preserve">What does the Ski &amp; Ride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Ski &amp; Ride Club gives Behrend skiers and snowboarders the opportunity to ride together. They host trips and other fun activities.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