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8C" w:rsidRDefault="00FA33A2">
      <w:pPr>
        <w:pStyle w:val="Title"/>
      </w:pPr>
      <w:bookmarkStart w:id="0" w:name="_ojpo9i685rpp" w:colFirst="0" w:colLast="0"/>
      <w:bookmarkEnd w:id="0"/>
      <w:r>
        <w:t>What is Wolf Pack Membership?</w:t>
      </w:r>
    </w:p>
    <w:p w:rsidR="00D43B8C" w:rsidRDefault="00FA33A2">
      <w:r>
        <w:t xml:space="preserve">Wolf Pack Membership is working as a team, essentially. </w:t>
      </w:r>
      <w:r>
        <w:t>It’s common for some engineers to isolate themselves and work without consulting their teammates. The industry refers to this proclivity as Lone Wolf Syndrome. Lone Wolves, much like the animals after which we’ve named them, do not survive for long. Wolves</w:t>
      </w:r>
      <w:r>
        <w:t xml:space="preserve"> hunt in packs, and engineers must collaborate.[\n]</w:t>
      </w:r>
    </w:p>
    <w:p w:rsidR="00D43B8C" w:rsidRDefault="00FA33A2">
      <w:r>
        <w:t>To be a productive engineer: seek help when needed, express yourself when overwhelmed, offer to help when you see peers struggle, and in general, engage with the group. No one on your team is excited when</w:t>
      </w:r>
      <w:r>
        <w:t xml:space="preserve"> one person goes off and returns with unwanted or otherwise broken code. Acting as part of the team builds better r</w:t>
      </w:r>
      <w:bookmarkStart w:id="1" w:name="_GoBack"/>
      <w:bookmarkEnd w:id="1"/>
      <w:r>
        <w:t>elationships and trust among your co-workers.</w:t>
      </w:r>
    </w:p>
    <w:p w:rsidR="00D43B8C" w:rsidRDefault="00D43B8C"/>
    <w:p w:rsidR="00D43B8C" w:rsidRDefault="00D43B8C"/>
    <w:sectPr w:rsidR="00D43B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43B8C"/>
    <w:rsid w:val="00D43B8C"/>
    <w:rsid w:val="00FA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351"/>
  <w15:docId w15:val="{3FA09662-1E59-4C48-A0B8-4A0966AC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2</cp:revision>
  <dcterms:created xsi:type="dcterms:W3CDTF">2017-04-07T14:48:00Z</dcterms:created>
  <dcterms:modified xsi:type="dcterms:W3CDTF">2017-04-07T14:48:00Z</dcterms:modified>
</cp:coreProperties>
</file>