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fgz8e6l5b1dj" w:id="0"/>
      <w:bookmarkEnd w:id="0"/>
      <w:r w:rsidDel="00000000" w:rsidR="00000000" w:rsidRPr="00000000">
        <w:rPr>
          <w:rtl w:val="0"/>
        </w:rPr>
        <w:t xml:space="preserve">What is a computer programmer?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 computer programmer, or coder, is someone who writes computer software. The term computer programmer can refer to a specialist in one area of computer programming or to a generalist who writes code for many kinds of software.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