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7bwkp9eik4a" w:id="0"/>
      <w:bookmarkEnd w:id="0"/>
      <w:r w:rsidDel="00000000" w:rsidR="00000000" w:rsidRPr="00000000">
        <w:rPr>
          <w:rtl w:val="0"/>
        </w:rPr>
        <w:t xml:space="preserve">What major should you study for low level programming?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interested in low level programming, either Computer Science or Computer Engineering would be the best options for a major. Computer Engineering will most likely dive deeper into the hardware and have less experience programming, while Computer Science has more programming and less hardware. However, both delve into the low-level area.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