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http://www.ibm.com/support/knowledgecenter/SSFS6T/com.ibm.apic.apionprem.doc/APIonPrem_gettingstarted.html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