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C63899" w14:textId="77777777" w:rsidR="0025233D" w:rsidRDefault="0025233D"/>
    <w:p w14:paraId="1576427E" w14:textId="77777777" w:rsidR="0025233D" w:rsidRPr="0025233D" w:rsidRDefault="0025233D" w:rsidP="0025233D"/>
    <w:p w14:paraId="74E18774" w14:textId="77777777" w:rsidR="0025233D" w:rsidRPr="0025233D" w:rsidRDefault="0025233D" w:rsidP="0025233D"/>
    <w:p w14:paraId="0B166960" w14:textId="77777777" w:rsidR="0025233D" w:rsidRPr="0025233D" w:rsidRDefault="0025233D" w:rsidP="0025233D"/>
    <w:p w14:paraId="75D541A4" w14:textId="77777777" w:rsidR="0025233D" w:rsidRPr="0025233D" w:rsidRDefault="0025233D" w:rsidP="0025233D"/>
    <w:p w14:paraId="11443282" w14:textId="77777777" w:rsidR="0025233D" w:rsidRPr="0025233D" w:rsidRDefault="0025233D" w:rsidP="0025233D"/>
    <w:p w14:paraId="00525782" w14:textId="77777777" w:rsidR="0025233D" w:rsidRPr="0025233D" w:rsidRDefault="0025233D" w:rsidP="0025233D">
      <w:pPr>
        <w:pStyle w:val="Heading1"/>
        <w:spacing w:before="0" w:beforeAutospacing="0" w:after="150" w:afterAutospacing="0" w:line="540" w:lineRule="atLeast"/>
        <w:rPr>
          <w:rFonts w:ascii="Helvetica" w:eastAsia="Times New Roman" w:hAnsi="Helvetica"/>
          <w:b w:val="0"/>
          <w:bCs w:val="0"/>
          <w:color w:val="333333"/>
          <w:sz w:val="45"/>
          <w:szCs w:val="45"/>
        </w:rPr>
      </w:pPr>
      <w:r>
        <w:tab/>
      </w:r>
      <w:r w:rsidRPr="0025233D">
        <w:rPr>
          <w:rFonts w:ascii="Helvetica" w:eastAsia="Times New Roman" w:hAnsi="Helvetica"/>
          <w:b w:val="0"/>
          <w:bCs w:val="0"/>
          <w:color w:val="333333"/>
          <w:sz w:val="45"/>
          <w:szCs w:val="45"/>
        </w:rPr>
        <w:t>What is Theoretical Computer Science?</w:t>
      </w:r>
    </w:p>
    <w:p w14:paraId="71F3C521" w14:textId="77777777" w:rsidR="0025233D" w:rsidRPr="0025233D" w:rsidRDefault="0025233D" w:rsidP="0025233D">
      <w:pPr>
        <w:shd w:val="clear" w:color="auto" w:fill="FFFFFF"/>
        <w:spacing w:line="330" w:lineRule="atLeast"/>
        <w:rPr>
          <w:rFonts w:ascii="Times" w:hAnsi="Times" w:cs="Times New Roman"/>
          <w:color w:val="444444"/>
          <w:sz w:val="21"/>
          <w:szCs w:val="21"/>
        </w:rPr>
      </w:pPr>
      <w:r w:rsidRPr="0025233D">
        <w:rPr>
          <w:rFonts w:ascii="Times" w:hAnsi="Times" w:cs="Times New Roman"/>
          <w:color w:val="444444"/>
          <w:sz w:val="21"/>
          <w:szCs w:val="21"/>
        </w:rPr>
        <w:t>If you have a passion for computers and consider yourself a math geek, you may be interested to learn about </w:t>
      </w:r>
      <w:hyperlink r:id="rId5" w:tgtFrame="_blank" w:history="1">
        <w:r w:rsidRPr="0025233D">
          <w:rPr>
            <w:rFonts w:ascii="Times" w:hAnsi="Times" w:cs="Times New Roman"/>
            <w:color w:val="0099FF"/>
            <w:sz w:val="21"/>
            <w:szCs w:val="21"/>
            <w:u w:val="single"/>
          </w:rPr>
          <w:t>theoretical computer science</w:t>
        </w:r>
      </w:hyperlink>
      <w:r w:rsidRPr="0025233D">
        <w:rPr>
          <w:rFonts w:ascii="Times" w:hAnsi="Times" w:cs="Times New Roman"/>
          <w:color w:val="444444"/>
          <w:sz w:val="21"/>
          <w:szCs w:val="21"/>
        </w:rPr>
        <w:t>, which is its own form of study that combines concepts from both computer science and mathematics. This subset looks at the abstract mathematical concepts involved in computing and is the genesis of the theory of computation. While this branch of science can be a bit complex, it’s likely fascinating to those who are interested in the ways in which technology, math and science intersect. Let’s take a look at the study more closely.</w:t>
      </w:r>
    </w:p>
    <w:p w14:paraId="2FDE77F4" w14:textId="77777777" w:rsidR="0025233D" w:rsidRPr="0025233D" w:rsidRDefault="0025233D" w:rsidP="0025233D">
      <w:pPr>
        <w:pStyle w:val="Heading1"/>
      </w:pPr>
      <w:r w:rsidRPr="0025233D">
        <w:t>Components of Computer Science Theory</w:t>
      </w:r>
    </w:p>
    <w:p w14:paraId="04ACA256" w14:textId="77777777" w:rsidR="0025233D" w:rsidRPr="0025233D" w:rsidRDefault="0025233D" w:rsidP="0025233D">
      <w:pPr>
        <w:shd w:val="clear" w:color="auto" w:fill="FFFFFF"/>
        <w:spacing w:line="330" w:lineRule="atLeast"/>
        <w:rPr>
          <w:rFonts w:ascii="Times" w:hAnsi="Times" w:cs="Times New Roman"/>
          <w:color w:val="444444"/>
          <w:sz w:val="21"/>
          <w:szCs w:val="21"/>
        </w:rPr>
      </w:pPr>
      <w:r w:rsidRPr="0025233D">
        <w:rPr>
          <w:rFonts w:ascii="Times" w:hAnsi="Times" w:cs="Times New Roman"/>
          <w:color w:val="444444"/>
          <w:sz w:val="21"/>
          <w:szCs w:val="21"/>
        </w:rPr>
        <w:t>This field is quite broad and is made up of concepts from an array of other disciplines. Some subjects that compose this theoretical framework include:</w:t>
      </w:r>
    </w:p>
    <w:p w14:paraId="6DDC76C9" w14:textId="77777777" w:rsidR="0025233D" w:rsidRPr="0025233D" w:rsidRDefault="0025233D" w:rsidP="0025233D">
      <w:pPr>
        <w:pStyle w:val="ListParagraph"/>
        <w:numPr>
          <w:ilvl w:val="0"/>
          <w:numId w:val="2"/>
        </w:numPr>
      </w:pPr>
      <w:r w:rsidRPr="0025233D">
        <w:t>Distributed computation</w:t>
      </w:r>
    </w:p>
    <w:p w14:paraId="3DC5EA0A" w14:textId="77777777" w:rsidR="0025233D" w:rsidRPr="0025233D" w:rsidRDefault="0025233D" w:rsidP="0025233D">
      <w:pPr>
        <w:pStyle w:val="ListParagraph"/>
        <w:numPr>
          <w:ilvl w:val="0"/>
          <w:numId w:val="2"/>
        </w:numPr>
      </w:pPr>
      <w:r w:rsidRPr="0025233D">
        <w:t>Algorithms</w:t>
      </w:r>
    </w:p>
    <w:p w14:paraId="6CB0668F" w14:textId="77777777" w:rsidR="0025233D" w:rsidRPr="0025233D" w:rsidRDefault="0025233D" w:rsidP="0025233D">
      <w:pPr>
        <w:pStyle w:val="ListParagraph"/>
        <w:numPr>
          <w:ilvl w:val="0"/>
          <w:numId w:val="2"/>
        </w:numPr>
      </w:pPr>
      <w:r w:rsidRPr="0025233D">
        <w:t>Cryptography</w:t>
      </w:r>
      <w:bookmarkStart w:id="0" w:name="_GoBack"/>
      <w:bookmarkEnd w:id="0"/>
    </w:p>
    <w:p w14:paraId="465B6F7D" w14:textId="77777777" w:rsidR="0025233D" w:rsidRPr="0025233D" w:rsidRDefault="0025233D" w:rsidP="0025233D">
      <w:pPr>
        <w:pStyle w:val="ListParagraph"/>
        <w:numPr>
          <w:ilvl w:val="0"/>
          <w:numId w:val="2"/>
        </w:numPr>
      </w:pPr>
      <w:r w:rsidRPr="0025233D">
        <w:t>Algebra</w:t>
      </w:r>
    </w:p>
    <w:p w14:paraId="3CD0EBD9" w14:textId="77777777" w:rsidR="0025233D" w:rsidRPr="0025233D" w:rsidRDefault="0025233D" w:rsidP="0025233D">
      <w:pPr>
        <w:pStyle w:val="ListParagraph"/>
        <w:numPr>
          <w:ilvl w:val="0"/>
          <w:numId w:val="2"/>
        </w:numPr>
      </w:pPr>
      <w:r w:rsidRPr="0025233D">
        <w:t>Computational Number Theory</w:t>
      </w:r>
    </w:p>
    <w:p w14:paraId="35F4AAB7" w14:textId="77777777" w:rsidR="0025233D" w:rsidRPr="0025233D" w:rsidRDefault="0025233D" w:rsidP="0025233D">
      <w:pPr>
        <w:pStyle w:val="ListParagraph"/>
        <w:numPr>
          <w:ilvl w:val="0"/>
          <w:numId w:val="2"/>
        </w:numPr>
      </w:pPr>
      <w:r w:rsidRPr="0025233D">
        <w:t>Data Structures</w:t>
      </w:r>
    </w:p>
    <w:p w14:paraId="064601E1" w14:textId="77777777" w:rsidR="0025233D" w:rsidRPr="0025233D" w:rsidRDefault="0025233D" w:rsidP="0025233D">
      <w:pPr>
        <w:pStyle w:val="ListParagraph"/>
        <w:numPr>
          <w:ilvl w:val="0"/>
          <w:numId w:val="2"/>
        </w:numPr>
      </w:pPr>
      <w:r w:rsidRPr="0025233D">
        <w:t>Quantum Computation</w:t>
      </w:r>
    </w:p>
    <w:p w14:paraId="46C2CE95" w14:textId="77777777" w:rsidR="0025233D" w:rsidRPr="0025233D" w:rsidRDefault="0025233D" w:rsidP="0025233D">
      <w:pPr>
        <w:pStyle w:val="ListParagraph"/>
        <w:numPr>
          <w:ilvl w:val="0"/>
          <w:numId w:val="2"/>
        </w:numPr>
      </w:pPr>
      <w:r w:rsidRPr="0025233D">
        <w:t>Machine Learning</w:t>
      </w:r>
    </w:p>
    <w:p w14:paraId="3A7C0CA9" w14:textId="77777777" w:rsidR="0025233D" w:rsidRPr="0025233D" w:rsidRDefault="0025233D" w:rsidP="0025233D">
      <w:pPr>
        <w:pStyle w:val="ListParagraph"/>
        <w:numPr>
          <w:ilvl w:val="0"/>
          <w:numId w:val="2"/>
        </w:numPr>
      </w:pPr>
      <w:r w:rsidRPr="0025233D">
        <w:t>Computational Biology</w:t>
      </w:r>
    </w:p>
    <w:p w14:paraId="43FE83C4" w14:textId="77777777" w:rsidR="0025233D" w:rsidRPr="0025233D" w:rsidRDefault="0025233D" w:rsidP="0025233D">
      <w:pPr>
        <w:shd w:val="clear" w:color="auto" w:fill="FFFFFF"/>
        <w:spacing w:line="330" w:lineRule="atLeast"/>
        <w:rPr>
          <w:rFonts w:ascii="Times" w:hAnsi="Times" w:cs="Times New Roman"/>
          <w:color w:val="444444"/>
          <w:sz w:val="21"/>
          <w:szCs w:val="21"/>
        </w:rPr>
      </w:pPr>
      <w:r w:rsidRPr="0025233D">
        <w:rPr>
          <w:rFonts w:ascii="Times" w:hAnsi="Times" w:cs="Times New Roman"/>
          <w:color w:val="444444"/>
          <w:sz w:val="21"/>
          <w:szCs w:val="21"/>
        </w:rPr>
        <w:t>This list is hardly comprehensive. There are many more topics that intersect to make up this diverse field of study. Essentially, though, the theoretical side of computer science and the applied aspects all come together with regard to computing.</w:t>
      </w:r>
    </w:p>
    <w:p w14:paraId="1611BDEA" w14:textId="77777777" w:rsidR="0025233D" w:rsidRPr="0025233D" w:rsidRDefault="0025233D" w:rsidP="0025233D">
      <w:pPr>
        <w:rPr>
          <w:rFonts w:ascii="Times New Roman" w:eastAsia="Times New Roman" w:hAnsi="Times New Roman" w:cs="Times New Roman"/>
        </w:rPr>
      </w:pPr>
    </w:p>
    <w:p w14:paraId="41AF66F7" w14:textId="77777777" w:rsidR="008C557B" w:rsidRPr="0025233D" w:rsidRDefault="0025233D" w:rsidP="0025233D">
      <w:pPr>
        <w:tabs>
          <w:tab w:val="left" w:pos="1839"/>
        </w:tabs>
      </w:pPr>
    </w:p>
    <w:sectPr w:rsidR="008C557B" w:rsidRPr="0025233D" w:rsidSect="00670C4E">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C3728"/>
    <w:multiLevelType w:val="hybridMultilevel"/>
    <w:tmpl w:val="7D2ECE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66035757"/>
    <w:multiLevelType w:val="multilevel"/>
    <w:tmpl w:val="FAFC1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6"/>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33D"/>
    <w:rsid w:val="0025233D"/>
    <w:rsid w:val="00670C4E"/>
    <w:rsid w:val="00E221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B668D7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5233D"/>
    <w:pPr>
      <w:spacing w:before="100" w:beforeAutospacing="1" w:after="100" w:afterAutospacing="1"/>
      <w:outlineLvl w:val="0"/>
    </w:pPr>
    <w:rPr>
      <w:rFonts w:ascii="Times New Roman" w:hAnsi="Times New Roman" w:cs="Times New Roman"/>
      <w:b/>
      <w:bCs/>
      <w:kern w:val="36"/>
      <w:sz w:val="48"/>
      <w:szCs w:val="48"/>
    </w:rPr>
  </w:style>
  <w:style w:type="paragraph" w:styleId="Heading3">
    <w:name w:val="heading 3"/>
    <w:basedOn w:val="Normal"/>
    <w:link w:val="Heading3Char"/>
    <w:uiPriority w:val="9"/>
    <w:qFormat/>
    <w:rsid w:val="0025233D"/>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233D"/>
    <w:rPr>
      <w:rFonts w:ascii="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5233D"/>
    <w:rPr>
      <w:rFonts w:ascii="Times New Roman" w:hAnsi="Times New Roman" w:cs="Times New Roman"/>
      <w:b/>
      <w:bCs/>
      <w:sz w:val="27"/>
      <w:szCs w:val="27"/>
    </w:rPr>
  </w:style>
  <w:style w:type="paragraph" w:styleId="NormalWeb">
    <w:name w:val="Normal (Web)"/>
    <w:basedOn w:val="Normal"/>
    <w:uiPriority w:val="99"/>
    <w:semiHidden/>
    <w:unhideWhenUsed/>
    <w:rsid w:val="0025233D"/>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25233D"/>
  </w:style>
  <w:style w:type="character" w:styleId="Hyperlink">
    <w:name w:val="Hyperlink"/>
    <w:basedOn w:val="DefaultParagraphFont"/>
    <w:uiPriority w:val="99"/>
    <w:semiHidden/>
    <w:unhideWhenUsed/>
    <w:rsid w:val="0025233D"/>
    <w:rPr>
      <w:color w:val="0000FF"/>
      <w:u w:val="single"/>
    </w:rPr>
  </w:style>
  <w:style w:type="paragraph" w:styleId="ListParagraph">
    <w:name w:val="List Paragraph"/>
    <w:basedOn w:val="Normal"/>
    <w:uiPriority w:val="34"/>
    <w:qFormat/>
    <w:rsid w:val="002523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348091">
      <w:bodyDiv w:val="1"/>
      <w:marLeft w:val="0"/>
      <w:marRight w:val="0"/>
      <w:marTop w:val="0"/>
      <w:marBottom w:val="0"/>
      <w:divBdr>
        <w:top w:val="none" w:sz="0" w:space="0" w:color="auto"/>
        <w:left w:val="none" w:sz="0" w:space="0" w:color="auto"/>
        <w:bottom w:val="none" w:sz="0" w:space="0" w:color="auto"/>
        <w:right w:val="none" w:sz="0" w:space="0" w:color="auto"/>
      </w:divBdr>
      <w:divsChild>
        <w:div w:id="100239069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dmtcs.org/dmtcs-ojs/index.php/dmtcs"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192</Words>
  <Characters>1099</Characters>
  <Application>Microsoft Macintosh Word</Application>
  <DocSecurity>0</DocSecurity>
  <Lines>9</Lines>
  <Paragraphs>2</Paragraphs>
  <ScaleCrop>false</ScaleCrop>
  <LinksUpToDate>false</LinksUpToDate>
  <CharactersWithSpaces>1289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xiaoyu zhou</dc:creator>
  <cp:keywords/>
  <dc:description/>
  <cp:lastModifiedBy>xiaoyu zhou</cp:lastModifiedBy>
  <cp:revision>1</cp:revision>
  <dcterms:created xsi:type="dcterms:W3CDTF">2016-08-29T16:21:00Z</dcterms:created>
  <dcterms:modified xsi:type="dcterms:W3CDTF">2016-08-29T16:22:00Z</dcterms:modified>
</cp:coreProperties>
</file>