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 Analysis of Student Questions at Penn State Behrend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Behrend Qualtrics Initiative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BlueMix data analytics for decision support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