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9CD" w:rsidRDefault="00C81C0C">
      <w:pPr>
        <w:pStyle w:val="Normal1"/>
        <w:rPr>
          <w:b/>
        </w:rPr>
      </w:pPr>
      <w:r>
        <w:rPr>
          <w:b/>
        </w:rPr>
        <w:t>Relasi Database</w:t>
      </w:r>
    </w:p>
    <w:p w:rsidR="004A69CD" w:rsidRDefault="00C81C0C" w:rsidP="00A57F8A">
      <w:pPr>
        <w:pStyle w:val="Normal1"/>
        <w:jc w:val="center"/>
      </w:pPr>
      <w:r>
        <w:rPr>
          <w:noProof/>
          <w:lang w:val="id-ID" w:eastAsia="ja-JP"/>
        </w:rPr>
        <w:drawing>
          <wp:inline distT="114300" distB="114300" distL="114300" distR="114300">
            <wp:extent cx="5943600" cy="4622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943600" cy="4622800"/>
                    </a:xfrm>
                    <a:prstGeom prst="rect">
                      <a:avLst/>
                    </a:prstGeom>
                    <a:ln/>
                  </pic:spPr>
                </pic:pic>
              </a:graphicData>
            </a:graphic>
          </wp:inline>
        </w:drawing>
      </w:r>
    </w:p>
    <w:p w:rsidR="00A57F8A" w:rsidRDefault="00A57F8A" w:rsidP="00A57F8A">
      <w:pPr>
        <w:pStyle w:val="Normal1"/>
        <w:jc w:val="center"/>
      </w:pPr>
      <w:r>
        <w:t>Gambar 1. Relasi Database.</w:t>
      </w:r>
    </w:p>
    <w:p w:rsidR="004A69CD" w:rsidRDefault="00C81C0C">
      <w:pPr>
        <w:pStyle w:val="Normal1"/>
        <w:rPr>
          <w:b/>
        </w:rPr>
      </w:pPr>
      <w:r>
        <w:rPr>
          <w:b/>
        </w:rPr>
        <w:t>Black Box</w:t>
      </w:r>
    </w:p>
    <w:p w:rsidR="00A57F8A" w:rsidRPr="00A57F8A" w:rsidRDefault="00A57F8A" w:rsidP="00A57F8A">
      <w:pPr>
        <w:pStyle w:val="Normal1"/>
        <w:jc w:val="center"/>
      </w:pPr>
      <w:r w:rsidRPr="00A57F8A">
        <w:t>Tabel 1. Blackbox Testing.</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060"/>
        <w:gridCol w:w="2610"/>
        <w:gridCol w:w="1080"/>
        <w:gridCol w:w="2268"/>
      </w:tblGrid>
      <w:tr w:rsidR="004A69CD">
        <w:tc>
          <w:tcPr>
            <w:tcW w:w="558" w:type="dxa"/>
          </w:tcPr>
          <w:p w:rsidR="004A69CD" w:rsidRDefault="00C81C0C">
            <w:pPr>
              <w:pStyle w:val="Normal1"/>
              <w:jc w:val="center"/>
              <w:rPr>
                <w:b/>
              </w:rPr>
            </w:pPr>
            <w:r>
              <w:rPr>
                <w:b/>
              </w:rPr>
              <w:t>NO</w:t>
            </w:r>
          </w:p>
        </w:tc>
        <w:tc>
          <w:tcPr>
            <w:tcW w:w="3060" w:type="dxa"/>
          </w:tcPr>
          <w:p w:rsidR="004A69CD" w:rsidRDefault="00C81C0C">
            <w:pPr>
              <w:pStyle w:val="Normal1"/>
              <w:jc w:val="center"/>
              <w:rPr>
                <w:b/>
              </w:rPr>
            </w:pPr>
            <w:r>
              <w:rPr>
                <w:b/>
              </w:rPr>
              <w:t>Rancangan Proses</w:t>
            </w:r>
          </w:p>
        </w:tc>
        <w:tc>
          <w:tcPr>
            <w:tcW w:w="2610" w:type="dxa"/>
          </w:tcPr>
          <w:p w:rsidR="004A69CD" w:rsidRDefault="00C81C0C">
            <w:pPr>
              <w:pStyle w:val="Normal1"/>
              <w:jc w:val="center"/>
              <w:rPr>
                <w:b/>
              </w:rPr>
            </w:pPr>
            <w:r>
              <w:rPr>
                <w:b/>
              </w:rPr>
              <w:t>Hasil yang diharapkan</w:t>
            </w:r>
          </w:p>
        </w:tc>
        <w:tc>
          <w:tcPr>
            <w:tcW w:w="1080" w:type="dxa"/>
          </w:tcPr>
          <w:p w:rsidR="004A69CD" w:rsidRDefault="00C81C0C">
            <w:pPr>
              <w:pStyle w:val="Normal1"/>
              <w:jc w:val="center"/>
              <w:rPr>
                <w:b/>
              </w:rPr>
            </w:pPr>
            <w:r>
              <w:rPr>
                <w:b/>
              </w:rPr>
              <w:t>Hasil</w:t>
            </w:r>
          </w:p>
        </w:tc>
        <w:tc>
          <w:tcPr>
            <w:tcW w:w="2268" w:type="dxa"/>
          </w:tcPr>
          <w:p w:rsidR="004A69CD" w:rsidRDefault="00C81C0C">
            <w:pPr>
              <w:pStyle w:val="Normal1"/>
              <w:jc w:val="center"/>
              <w:rPr>
                <w:b/>
              </w:rPr>
            </w:pPr>
            <w:r>
              <w:rPr>
                <w:b/>
              </w:rPr>
              <w:t>Ket</w:t>
            </w:r>
          </w:p>
        </w:tc>
      </w:tr>
      <w:tr w:rsidR="004A69CD">
        <w:trPr>
          <w:trHeight w:val="540"/>
        </w:trPr>
        <w:tc>
          <w:tcPr>
            <w:tcW w:w="558" w:type="dxa"/>
            <w:vAlign w:val="center"/>
          </w:tcPr>
          <w:p w:rsidR="004A69CD" w:rsidRDefault="00C81C0C">
            <w:pPr>
              <w:pStyle w:val="Normal1"/>
              <w:jc w:val="center"/>
              <w:rPr>
                <w:b/>
              </w:rPr>
            </w:pPr>
            <w:r>
              <w:rPr>
                <w:b/>
              </w:rPr>
              <w:t>1</w:t>
            </w:r>
          </w:p>
        </w:tc>
        <w:tc>
          <w:tcPr>
            <w:tcW w:w="3060" w:type="dxa"/>
            <w:vAlign w:val="center"/>
          </w:tcPr>
          <w:p w:rsidR="004A69CD" w:rsidRDefault="00C81C0C">
            <w:pPr>
              <w:pStyle w:val="Normal1"/>
              <w:jc w:val="center"/>
            </w:pPr>
            <w:r>
              <w:t>User dapat signup</w:t>
            </w:r>
          </w:p>
        </w:tc>
        <w:tc>
          <w:tcPr>
            <w:tcW w:w="2610" w:type="dxa"/>
            <w:vAlign w:val="center"/>
          </w:tcPr>
          <w:p w:rsidR="004A69CD" w:rsidRDefault="00C81C0C">
            <w:pPr>
              <w:pStyle w:val="Normal1"/>
              <w:jc w:val="center"/>
            </w:pPr>
            <w:r>
              <w:t>data user terimpan denan role “User”</w:t>
            </w:r>
          </w:p>
        </w:tc>
        <w:tc>
          <w:tcPr>
            <w:tcW w:w="1080" w:type="dxa"/>
            <w:vAlign w:val="center"/>
          </w:tcPr>
          <w:p w:rsidR="004A69CD" w:rsidRDefault="00C81C0C">
            <w:pPr>
              <w:pStyle w:val="Normal1"/>
              <w:jc w:val="center"/>
            </w:pPr>
            <w:r>
              <w:t>sukses</w:t>
            </w:r>
          </w:p>
        </w:tc>
        <w:tc>
          <w:tcPr>
            <w:tcW w:w="2268" w:type="dxa"/>
            <w:vAlign w:val="center"/>
          </w:tcPr>
          <w:p w:rsidR="004A69CD" w:rsidRDefault="004A69CD">
            <w:pPr>
              <w:pStyle w:val="Normal1"/>
              <w:jc w:val="center"/>
            </w:pPr>
          </w:p>
        </w:tc>
      </w:tr>
      <w:tr w:rsidR="004A69CD">
        <w:trPr>
          <w:trHeight w:val="700"/>
        </w:trPr>
        <w:tc>
          <w:tcPr>
            <w:tcW w:w="558" w:type="dxa"/>
            <w:vAlign w:val="center"/>
          </w:tcPr>
          <w:p w:rsidR="004A69CD" w:rsidRDefault="00C81C0C">
            <w:pPr>
              <w:pStyle w:val="Normal1"/>
              <w:jc w:val="center"/>
              <w:rPr>
                <w:b/>
              </w:rPr>
            </w:pPr>
            <w:r>
              <w:rPr>
                <w:b/>
              </w:rPr>
              <w:t>2</w:t>
            </w:r>
          </w:p>
        </w:tc>
        <w:tc>
          <w:tcPr>
            <w:tcW w:w="3060" w:type="dxa"/>
            <w:vAlign w:val="center"/>
          </w:tcPr>
          <w:p w:rsidR="004A69CD" w:rsidRDefault="00C81C0C">
            <w:pPr>
              <w:pStyle w:val="Normal1"/>
              <w:jc w:val="center"/>
            </w:pPr>
            <w:r>
              <w:t>User dapat login</w:t>
            </w:r>
          </w:p>
        </w:tc>
        <w:tc>
          <w:tcPr>
            <w:tcW w:w="2610" w:type="dxa"/>
            <w:vAlign w:val="center"/>
          </w:tcPr>
          <w:p w:rsidR="004A69CD" w:rsidRDefault="00C81C0C">
            <w:pPr>
              <w:pStyle w:val="Normal1"/>
              <w:jc w:val="center"/>
            </w:pPr>
            <w:r>
              <w:t>User masuk ke halaman admin</w:t>
            </w:r>
          </w:p>
        </w:tc>
        <w:tc>
          <w:tcPr>
            <w:tcW w:w="1080" w:type="dxa"/>
            <w:vAlign w:val="center"/>
          </w:tcPr>
          <w:p w:rsidR="004A69CD" w:rsidRDefault="00C81C0C">
            <w:pPr>
              <w:pStyle w:val="Normal1"/>
              <w:jc w:val="center"/>
            </w:pPr>
            <w:r>
              <w:t>sukses</w:t>
            </w:r>
          </w:p>
        </w:tc>
        <w:tc>
          <w:tcPr>
            <w:tcW w:w="2268" w:type="dxa"/>
            <w:vAlign w:val="center"/>
          </w:tcPr>
          <w:p w:rsidR="004A69CD" w:rsidRDefault="004A69CD">
            <w:pPr>
              <w:pStyle w:val="Normal1"/>
              <w:jc w:val="center"/>
            </w:pPr>
          </w:p>
        </w:tc>
      </w:tr>
      <w:tr w:rsidR="004A69CD">
        <w:trPr>
          <w:trHeight w:val="700"/>
        </w:trPr>
        <w:tc>
          <w:tcPr>
            <w:tcW w:w="558" w:type="dxa"/>
            <w:vAlign w:val="center"/>
          </w:tcPr>
          <w:p w:rsidR="004A69CD" w:rsidRDefault="00C81C0C">
            <w:pPr>
              <w:pStyle w:val="Normal1"/>
              <w:jc w:val="center"/>
              <w:rPr>
                <w:b/>
              </w:rPr>
            </w:pPr>
            <w:r>
              <w:rPr>
                <w:b/>
              </w:rPr>
              <w:t>3</w:t>
            </w:r>
          </w:p>
        </w:tc>
        <w:tc>
          <w:tcPr>
            <w:tcW w:w="3060" w:type="dxa"/>
            <w:vAlign w:val="center"/>
          </w:tcPr>
          <w:p w:rsidR="004A69CD" w:rsidRDefault="00C81C0C">
            <w:pPr>
              <w:pStyle w:val="Normal1"/>
              <w:jc w:val="center"/>
            </w:pPr>
            <w:r>
              <w:t>User tidak dapat menambah data sebelum akun di approve admin</w:t>
            </w:r>
          </w:p>
        </w:tc>
        <w:tc>
          <w:tcPr>
            <w:tcW w:w="2610" w:type="dxa"/>
            <w:vAlign w:val="center"/>
          </w:tcPr>
          <w:p w:rsidR="004A69CD" w:rsidRDefault="00C81C0C">
            <w:pPr>
              <w:pStyle w:val="Normal1"/>
              <w:jc w:val="center"/>
            </w:pPr>
            <w:r>
              <w:t>User gagal menambah data</w:t>
            </w:r>
          </w:p>
        </w:tc>
        <w:tc>
          <w:tcPr>
            <w:tcW w:w="1080" w:type="dxa"/>
            <w:vAlign w:val="center"/>
          </w:tcPr>
          <w:p w:rsidR="004A69CD" w:rsidRDefault="00C81C0C">
            <w:pPr>
              <w:pStyle w:val="Normal1"/>
              <w:jc w:val="center"/>
            </w:pPr>
            <w:r>
              <w:t>sukses</w:t>
            </w:r>
          </w:p>
        </w:tc>
        <w:tc>
          <w:tcPr>
            <w:tcW w:w="2268" w:type="dxa"/>
            <w:vAlign w:val="center"/>
          </w:tcPr>
          <w:p w:rsidR="004A69CD" w:rsidRDefault="00C81C0C">
            <w:pPr>
              <w:pStyle w:val="Normal1"/>
              <w:jc w:val="center"/>
            </w:pPr>
            <w:r>
              <w:t>User telah login</w:t>
            </w:r>
          </w:p>
        </w:tc>
      </w:tr>
      <w:tr w:rsidR="004A69CD">
        <w:trPr>
          <w:trHeight w:val="700"/>
        </w:trPr>
        <w:tc>
          <w:tcPr>
            <w:tcW w:w="558" w:type="dxa"/>
            <w:vAlign w:val="center"/>
          </w:tcPr>
          <w:p w:rsidR="004A69CD" w:rsidRDefault="00C81C0C">
            <w:pPr>
              <w:pStyle w:val="Normal1"/>
              <w:jc w:val="center"/>
              <w:rPr>
                <w:b/>
              </w:rPr>
            </w:pPr>
            <w:r>
              <w:rPr>
                <w:b/>
              </w:rPr>
              <w:t>4</w:t>
            </w:r>
          </w:p>
        </w:tc>
        <w:tc>
          <w:tcPr>
            <w:tcW w:w="3060" w:type="dxa"/>
            <w:vAlign w:val="center"/>
          </w:tcPr>
          <w:p w:rsidR="004A69CD" w:rsidRDefault="00C81C0C">
            <w:pPr>
              <w:pStyle w:val="Normal1"/>
              <w:jc w:val="center"/>
            </w:pPr>
            <w:r>
              <w:t>User dapat melihat data yang sudah ada di dalam halaman admin</w:t>
            </w:r>
          </w:p>
        </w:tc>
        <w:tc>
          <w:tcPr>
            <w:tcW w:w="2610" w:type="dxa"/>
            <w:vAlign w:val="center"/>
          </w:tcPr>
          <w:p w:rsidR="004A69CD" w:rsidRDefault="00C81C0C">
            <w:pPr>
              <w:pStyle w:val="Normal1"/>
              <w:jc w:val="center"/>
            </w:pPr>
            <w:r>
              <w:t>Daftar data terlihat oleh User</w:t>
            </w:r>
          </w:p>
        </w:tc>
        <w:tc>
          <w:tcPr>
            <w:tcW w:w="1080" w:type="dxa"/>
            <w:vAlign w:val="center"/>
          </w:tcPr>
          <w:p w:rsidR="004A69CD" w:rsidRDefault="00C81C0C">
            <w:pPr>
              <w:pStyle w:val="Normal1"/>
              <w:jc w:val="center"/>
            </w:pPr>
            <w:r>
              <w:t>Sukses</w:t>
            </w:r>
          </w:p>
        </w:tc>
        <w:tc>
          <w:tcPr>
            <w:tcW w:w="2268" w:type="dxa"/>
            <w:vAlign w:val="center"/>
          </w:tcPr>
          <w:p w:rsidR="004A69CD" w:rsidRDefault="00C81C0C">
            <w:pPr>
              <w:pStyle w:val="Normal1"/>
              <w:jc w:val="center"/>
            </w:pPr>
            <w:r>
              <w:t>User telah login</w:t>
            </w:r>
          </w:p>
        </w:tc>
      </w:tr>
      <w:tr w:rsidR="004A69CD">
        <w:trPr>
          <w:trHeight w:val="700"/>
        </w:trPr>
        <w:tc>
          <w:tcPr>
            <w:tcW w:w="558" w:type="dxa"/>
            <w:vAlign w:val="center"/>
          </w:tcPr>
          <w:p w:rsidR="004A69CD" w:rsidRDefault="00C81C0C">
            <w:pPr>
              <w:pStyle w:val="Normal1"/>
              <w:jc w:val="center"/>
              <w:rPr>
                <w:b/>
              </w:rPr>
            </w:pPr>
            <w:r>
              <w:rPr>
                <w:b/>
              </w:rPr>
              <w:lastRenderedPageBreak/>
              <w:t>5</w:t>
            </w:r>
          </w:p>
        </w:tc>
        <w:tc>
          <w:tcPr>
            <w:tcW w:w="3060" w:type="dxa"/>
            <w:vAlign w:val="center"/>
          </w:tcPr>
          <w:p w:rsidR="004A69CD" w:rsidRDefault="00C81C0C">
            <w:pPr>
              <w:pStyle w:val="Normal1"/>
              <w:jc w:val="center"/>
            </w:pPr>
            <w:r>
              <w:t>Admin dapat approve/revoke User</w:t>
            </w:r>
          </w:p>
        </w:tc>
        <w:tc>
          <w:tcPr>
            <w:tcW w:w="2610" w:type="dxa"/>
            <w:vAlign w:val="center"/>
          </w:tcPr>
          <w:p w:rsidR="004A69CD" w:rsidRDefault="00C81C0C">
            <w:pPr>
              <w:pStyle w:val="Normal1"/>
              <w:jc w:val="center"/>
            </w:pPr>
            <w:r>
              <w:t>Akses User berubah jadi “Approve”</w:t>
            </w:r>
          </w:p>
        </w:tc>
        <w:tc>
          <w:tcPr>
            <w:tcW w:w="1080" w:type="dxa"/>
            <w:vAlign w:val="center"/>
          </w:tcPr>
          <w:p w:rsidR="004A69CD" w:rsidRDefault="00C81C0C">
            <w:pPr>
              <w:pStyle w:val="Normal1"/>
              <w:jc w:val="center"/>
            </w:pPr>
            <w:r>
              <w:t>sukses</w:t>
            </w:r>
          </w:p>
        </w:tc>
        <w:tc>
          <w:tcPr>
            <w:tcW w:w="2268" w:type="dxa"/>
            <w:vAlign w:val="center"/>
          </w:tcPr>
          <w:p w:rsidR="004A69CD" w:rsidRDefault="00C81C0C">
            <w:pPr>
              <w:pStyle w:val="Normal1"/>
              <w:jc w:val="center"/>
            </w:pPr>
            <w:r>
              <w:t>Admin telah login</w:t>
            </w:r>
          </w:p>
        </w:tc>
      </w:tr>
      <w:tr w:rsidR="004A69CD">
        <w:trPr>
          <w:trHeight w:val="700"/>
        </w:trPr>
        <w:tc>
          <w:tcPr>
            <w:tcW w:w="558" w:type="dxa"/>
            <w:vAlign w:val="center"/>
          </w:tcPr>
          <w:p w:rsidR="004A69CD" w:rsidRDefault="00C81C0C">
            <w:pPr>
              <w:pStyle w:val="Normal1"/>
              <w:jc w:val="center"/>
              <w:rPr>
                <w:b/>
              </w:rPr>
            </w:pPr>
            <w:r>
              <w:rPr>
                <w:b/>
              </w:rPr>
              <w:t>6</w:t>
            </w:r>
          </w:p>
        </w:tc>
        <w:tc>
          <w:tcPr>
            <w:tcW w:w="3060" w:type="dxa"/>
            <w:vAlign w:val="center"/>
          </w:tcPr>
          <w:p w:rsidR="004A69CD" w:rsidRDefault="00C81C0C">
            <w:pPr>
              <w:pStyle w:val="Normal1"/>
              <w:jc w:val="center"/>
            </w:pPr>
            <w:r>
              <w:t>Admin dapat merubah/menghapus data User</w:t>
            </w:r>
          </w:p>
        </w:tc>
        <w:tc>
          <w:tcPr>
            <w:tcW w:w="2610" w:type="dxa"/>
            <w:vAlign w:val="center"/>
          </w:tcPr>
          <w:p w:rsidR="004A69CD" w:rsidRDefault="00C81C0C">
            <w:pPr>
              <w:pStyle w:val="Normal1"/>
              <w:jc w:val="center"/>
            </w:pPr>
            <w:r>
              <w:t>Data user dapat berubah/terhapus</w:t>
            </w:r>
          </w:p>
        </w:tc>
        <w:tc>
          <w:tcPr>
            <w:tcW w:w="1080" w:type="dxa"/>
            <w:vAlign w:val="center"/>
          </w:tcPr>
          <w:p w:rsidR="004A69CD" w:rsidRDefault="00C81C0C">
            <w:pPr>
              <w:pStyle w:val="Normal1"/>
              <w:jc w:val="center"/>
            </w:pPr>
            <w:r>
              <w:t>sukses</w:t>
            </w:r>
          </w:p>
        </w:tc>
        <w:tc>
          <w:tcPr>
            <w:tcW w:w="2268" w:type="dxa"/>
            <w:vAlign w:val="center"/>
          </w:tcPr>
          <w:p w:rsidR="004A69CD" w:rsidRDefault="00C81C0C">
            <w:pPr>
              <w:pStyle w:val="Normal1"/>
              <w:jc w:val="center"/>
            </w:pPr>
            <w:r>
              <w:t>Admin telah login</w:t>
            </w:r>
          </w:p>
        </w:tc>
      </w:tr>
    </w:tbl>
    <w:p w:rsidR="004A69CD" w:rsidRDefault="004A69CD" w:rsidP="00A57F8A">
      <w:pPr>
        <w:pStyle w:val="Normal1"/>
        <w:jc w:val="center"/>
        <w:rPr>
          <w:b/>
        </w:rPr>
      </w:pPr>
    </w:p>
    <w:p w:rsidR="004A69CD" w:rsidRDefault="00C81C0C">
      <w:pPr>
        <w:pStyle w:val="Normal1"/>
      </w:pPr>
      <w:r>
        <w:rPr>
          <w:b/>
        </w:rPr>
        <w:t>Layout Design</w:t>
      </w:r>
    </w:p>
    <w:p w:rsidR="004A69CD" w:rsidRDefault="00C81C0C">
      <w:pPr>
        <w:pStyle w:val="Normal1"/>
        <w:numPr>
          <w:ilvl w:val="0"/>
          <w:numId w:val="1"/>
        </w:numPr>
        <w:spacing w:after="160" w:line="259" w:lineRule="auto"/>
        <w:contextualSpacing/>
      </w:pPr>
      <w:r>
        <w:t>Design Layout Home</w:t>
      </w:r>
    </w:p>
    <w:p w:rsidR="004A69CD" w:rsidRDefault="00C81C0C">
      <w:pPr>
        <w:pStyle w:val="Normal1"/>
      </w:pPr>
      <w:r>
        <w:t>Merupakan halamam yang terbuka pertama kali saat mengakses web. Di dalam halaman ini terdapat iklan serta konten tebaru dari web inspivasi.</w:t>
      </w:r>
    </w:p>
    <w:p w:rsidR="004A69CD" w:rsidRDefault="00C81C0C">
      <w:pPr>
        <w:pStyle w:val="Normal1"/>
        <w:jc w:val="center"/>
      </w:pPr>
      <w:r>
        <w:rPr>
          <w:noProof/>
          <w:lang w:val="id-ID" w:eastAsia="ja-JP"/>
        </w:rPr>
        <w:drawing>
          <wp:inline distT="0" distB="0" distL="0" distR="0">
            <wp:extent cx="3057525" cy="2419350"/>
            <wp:effectExtent l="19050" t="0" r="9525"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060247" cy="2421504"/>
                    </a:xfrm>
                    <a:prstGeom prst="rect">
                      <a:avLst/>
                    </a:prstGeom>
                    <a:ln/>
                  </pic:spPr>
                </pic:pic>
              </a:graphicData>
            </a:graphic>
          </wp:inline>
        </w:drawing>
      </w:r>
    </w:p>
    <w:p w:rsidR="004A69CD" w:rsidRDefault="00C81C0C">
      <w:pPr>
        <w:pStyle w:val="Normal1"/>
        <w:jc w:val="center"/>
      </w:pPr>
      <w:r>
        <w:t>Gambar</w:t>
      </w:r>
      <w:r w:rsidR="00A57F8A">
        <w:t xml:space="preserve"> 2</w:t>
      </w:r>
      <w:r>
        <w:t xml:space="preserve"> . Design layout Home</w:t>
      </w:r>
    </w:p>
    <w:p w:rsidR="004A69CD" w:rsidRDefault="00C81C0C">
      <w:pPr>
        <w:pStyle w:val="Normal1"/>
        <w:numPr>
          <w:ilvl w:val="0"/>
          <w:numId w:val="1"/>
        </w:numPr>
        <w:spacing w:after="160" w:line="259" w:lineRule="auto"/>
        <w:contextualSpacing/>
      </w:pPr>
      <w:r>
        <w:t>Design Layout Menu News.</w:t>
      </w:r>
    </w:p>
    <w:p w:rsidR="004A69CD" w:rsidRDefault="00C81C0C">
      <w:pPr>
        <w:pStyle w:val="Normal1"/>
      </w:pPr>
      <w:r>
        <w:t>Merupakan halaman saat membuka menu news. Menampilkan berita-berita  artikel dalam web inspivasi.</w:t>
      </w:r>
    </w:p>
    <w:p w:rsidR="004A69CD" w:rsidRDefault="00C81C0C">
      <w:pPr>
        <w:pStyle w:val="Normal1"/>
        <w:jc w:val="center"/>
      </w:pPr>
      <w:r>
        <w:rPr>
          <w:noProof/>
          <w:lang w:val="id-ID" w:eastAsia="ja-JP"/>
        </w:rPr>
        <w:drawing>
          <wp:inline distT="0" distB="0" distL="0" distR="0">
            <wp:extent cx="3048000" cy="1943100"/>
            <wp:effectExtent l="1905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053036" cy="1946311"/>
                    </a:xfrm>
                    <a:prstGeom prst="rect">
                      <a:avLst/>
                    </a:prstGeom>
                    <a:ln/>
                  </pic:spPr>
                </pic:pic>
              </a:graphicData>
            </a:graphic>
          </wp:inline>
        </w:drawing>
      </w:r>
    </w:p>
    <w:p w:rsidR="004A69CD" w:rsidRDefault="00C81C0C">
      <w:pPr>
        <w:pStyle w:val="Normal1"/>
        <w:jc w:val="center"/>
      </w:pPr>
      <w:r>
        <w:t>Gambar</w:t>
      </w:r>
      <w:r w:rsidR="00A57F8A">
        <w:t xml:space="preserve"> 3</w:t>
      </w:r>
      <w:r>
        <w:t>. Design layout News</w:t>
      </w:r>
    </w:p>
    <w:p w:rsidR="004A69CD" w:rsidRDefault="00C81C0C">
      <w:pPr>
        <w:pStyle w:val="Normal1"/>
        <w:numPr>
          <w:ilvl w:val="0"/>
          <w:numId w:val="1"/>
        </w:numPr>
        <w:spacing w:after="160" w:line="259" w:lineRule="auto"/>
        <w:contextualSpacing/>
      </w:pPr>
      <w:r>
        <w:lastRenderedPageBreak/>
        <w:t>Design Layout Menu Video</w:t>
      </w:r>
    </w:p>
    <w:p w:rsidR="004A69CD" w:rsidRDefault="00C81C0C">
      <w:pPr>
        <w:pStyle w:val="Normal1"/>
      </w:pPr>
      <w:r>
        <w:t>Merupakan halaman pada menu video, menampilkan video-video yang ada dalam web inspivasi.</w:t>
      </w:r>
    </w:p>
    <w:p w:rsidR="004A69CD" w:rsidRDefault="00C81C0C">
      <w:pPr>
        <w:pStyle w:val="Normal1"/>
        <w:jc w:val="center"/>
      </w:pPr>
      <w:r>
        <w:rPr>
          <w:noProof/>
          <w:lang w:val="id-ID" w:eastAsia="ja-JP"/>
        </w:rPr>
        <w:drawing>
          <wp:inline distT="0" distB="0" distL="0" distR="0">
            <wp:extent cx="3443865" cy="226743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43865" cy="2267431"/>
                    </a:xfrm>
                    <a:prstGeom prst="rect">
                      <a:avLst/>
                    </a:prstGeom>
                    <a:ln/>
                  </pic:spPr>
                </pic:pic>
              </a:graphicData>
            </a:graphic>
          </wp:inline>
        </w:drawing>
      </w:r>
    </w:p>
    <w:p w:rsidR="004A69CD" w:rsidRDefault="00C81C0C">
      <w:pPr>
        <w:pStyle w:val="Normal1"/>
        <w:jc w:val="center"/>
      </w:pPr>
      <w:r>
        <w:t>Gambar</w:t>
      </w:r>
      <w:r w:rsidR="00A57F8A">
        <w:t xml:space="preserve"> 4</w:t>
      </w:r>
      <w:r>
        <w:t>. Design layout Video.</w:t>
      </w:r>
    </w:p>
    <w:p w:rsidR="004A69CD" w:rsidRDefault="00C81C0C">
      <w:pPr>
        <w:pStyle w:val="Normal1"/>
        <w:numPr>
          <w:ilvl w:val="0"/>
          <w:numId w:val="1"/>
        </w:numPr>
        <w:spacing w:after="160" w:line="259" w:lineRule="auto"/>
        <w:contextualSpacing/>
      </w:pPr>
      <w:r>
        <w:t>Design Layout Menu Agenda</w:t>
      </w:r>
    </w:p>
    <w:p w:rsidR="004A69CD" w:rsidRDefault="00C81C0C">
      <w:pPr>
        <w:pStyle w:val="Normal1"/>
      </w:pPr>
      <w:r>
        <w:t>Merupakan halaman saat membuka menu agenda, menampilkan agenda-agenda yang ada dalam web inspivasi.</w:t>
      </w:r>
    </w:p>
    <w:p w:rsidR="004A69CD" w:rsidRDefault="00C81C0C">
      <w:pPr>
        <w:pStyle w:val="Normal1"/>
        <w:jc w:val="center"/>
      </w:pPr>
      <w:r>
        <w:rPr>
          <w:noProof/>
          <w:lang w:val="id-ID" w:eastAsia="ja-JP"/>
        </w:rPr>
        <w:drawing>
          <wp:inline distT="0" distB="0" distL="0" distR="0">
            <wp:extent cx="3363824" cy="223394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63824" cy="2233940"/>
                    </a:xfrm>
                    <a:prstGeom prst="rect">
                      <a:avLst/>
                    </a:prstGeom>
                    <a:ln/>
                  </pic:spPr>
                </pic:pic>
              </a:graphicData>
            </a:graphic>
          </wp:inline>
        </w:drawing>
      </w:r>
    </w:p>
    <w:p w:rsidR="004A69CD" w:rsidRDefault="00C81C0C">
      <w:pPr>
        <w:pStyle w:val="Normal1"/>
        <w:jc w:val="center"/>
      </w:pPr>
      <w:r>
        <w:t>Gambar</w:t>
      </w:r>
      <w:r w:rsidR="00A57F8A">
        <w:t xml:space="preserve"> 5</w:t>
      </w:r>
      <w:r>
        <w:t>. Design layout agenda.</w:t>
      </w:r>
    </w:p>
    <w:p w:rsidR="004A69CD" w:rsidRDefault="004A69CD">
      <w:pPr>
        <w:pStyle w:val="Normal1"/>
      </w:pPr>
    </w:p>
    <w:p w:rsidR="004A69CD" w:rsidRDefault="004A69CD">
      <w:pPr>
        <w:pStyle w:val="Normal1"/>
      </w:pPr>
    </w:p>
    <w:p w:rsidR="004A69CD" w:rsidRDefault="004A69CD">
      <w:pPr>
        <w:pStyle w:val="Normal1"/>
      </w:pPr>
    </w:p>
    <w:p w:rsidR="004A69CD" w:rsidRDefault="004A69CD">
      <w:pPr>
        <w:pStyle w:val="Normal1"/>
      </w:pPr>
    </w:p>
    <w:p w:rsidR="004A69CD" w:rsidRDefault="00C81C0C">
      <w:pPr>
        <w:pStyle w:val="Normal1"/>
        <w:tabs>
          <w:tab w:val="left" w:pos="1665"/>
        </w:tabs>
      </w:pPr>
      <w:r>
        <w:tab/>
      </w:r>
    </w:p>
    <w:p w:rsidR="00771D06" w:rsidRPr="004848AF" w:rsidRDefault="00771D06">
      <w:pPr>
        <w:pStyle w:val="Normal1"/>
        <w:tabs>
          <w:tab w:val="left" w:pos="1665"/>
        </w:tabs>
        <w:rPr>
          <w:b/>
        </w:rPr>
      </w:pPr>
      <w:r w:rsidRPr="004848AF">
        <w:rPr>
          <w:b/>
        </w:rPr>
        <w:lastRenderedPageBreak/>
        <w:t>Layout User and Admin Design</w:t>
      </w:r>
    </w:p>
    <w:p w:rsidR="00771D06" w:rsidRDefault="00771D06" w:rsidP="004848AF">
      <w:pPr>
        <w:pStyle w:val="Normal1"/>
        <w:numPr>
          <w:ilvl w:val="3"/>
          <w:numId w:val="1"/>
        </w:numPr>
        <w:tabs>
          <w:tab w:val="left" w:pos="180"/>
          <w:tab w:val="left" w:pos="990"/>
          <w:tab w:val="left" w:pos="1665"/>
        </w:tabs>
        <w:ind w:left="720"/>
      </w:pPr>
      <w:r>
        <w:t>Design Layout Login</w:t>
      </w:r>
    </w:p>
    <w:p w:rsidR="00AD0ABD" w:rsidRDefault="00AD0ABD" w:rsidP="00AD0ABD">
      <w:pPr>
        <w:pStyle w:val="Normal1"/>
        <w:tabs>
          <w:tab w:val="left" w:pos="180"/>
          <w:tab w:val="left" w:pos="1665"/>
        </w:tabs>
      </w:pPr>
      <w:r>
        <w:t>Merupakan halaman yang keluar saat akan login. User akan diminta untuk mengisi email dan password agar bisa masuk sebagai user.</w:t>
      </w:r>
    </w:p>
    <w:p w:rsidR="00AD0ABD" w:rsidRDefault="00AD0ABD" w:rsidP="00AD0ABD">
      <w:pPr>
        <w:pStyle w:val="Normal1"/>
        <w:tabs>
          <w:tab w:val="left" w:pos="180"/>
          <w:tab w:val="left" w:pos="1665"/>
        </w:tabs>
        <w:jc w:val="center"/>
      </w:pPr>
      <w:r>
        <w:rPr>
          <w:noProof/>
          <w:lang w:val="id-ID" w:eastAsia="ja-JP"/>
        </w:rPr>
        <w:drawing>
          <wp:inline distT="0" distB="0" distL="0" distR="0">
            <wp:extent cx="3703880" cy="24574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03880" cy="2457450"/>
                    </a:xfrm>
                    <a:prstGeom prst="rect">
                      <a:avLst/>
                    </a:prstGeom>
                    <a:noFill/>
                    <a:ln w="9525">
                      <a:noFill/>
                      <a:miter lim="800000"/>
                      <a:headEnd/>
                      <a:tailEnd/>
                    </a:ln>
                  </pic:spPr>
                </pic:pic>
              </a:graphicData>
            </a:graphic>
          </wp:inline>
        </w:drawing>
      </w:r>
    </w:p>
    <w:p w:rsidR="004848AF" w:rsidRDefault="004848AF" w:rsidP="00AD0ABD">
      <w:pPr>
        <w:pStyle w:val="Normal1"/>
        <w:tabs>
          <w:tab w:val="left" w:pos="180"/>
          <w:tab w:val="left" w:pos="1665"/>
        </w:tabs>
        <w:jc w:val="center"/>
      </w:pPr>
      <w:r>
        <w:t>Gambar</w:t>
      </w:r>
      <w:r w:rsidR="00A57F8A">
        <w:t xml:space="preserve"> 6</w:t>
      </w:r>
      <w:r>
        <w:t>. Design layout login.</w:t>
      </w:r>
    </w:p>
    <w:p w:rsidR="00771D06" w:rsidRDefault="00771D06" w:rsidP="004848AF">
      <w:pPr>
        <w:pStyle w:val="Normal1"/>
        <w:numPr>
          <w:ilvl w:val="3"/>
          <w:numId w:val="1"/>
        </w:numPr>
        <w:tabs>
          <w:tab w:val="left" w:pos="180"/>
          <w:tab w:val="left" w:pos="1665"/>
        </w:tabs>
        <w:ind w:left="720"/>
      </w:pPr>
      <w:r>
        <w:t>Design Layout Sign Up</w:t>
      </w:r>
    </w:p>
    <w:p w:rsidR="00AD0ABD" w:rsidRDefault="00AD0ABD" w:rsidP="00AD0ABD">
      <w:pPr>
        <w:pStyle w:val="Normal1"/>
        <w:tabs>
          <w:tab w:val="left" w:pos="180"/>
          <w:tab w:val="left" w:pos="1665"/>
        </w:tabs>
      </w:pPr>
      <w:r>
        <w:t>Merupakan halaman yang keluar saat sign up atau mendaftar pertama kali dalam inspivasi. User akan diminta untuk mengisi formulir yang telah disediakan agar dapat mendaftar sebagai user.</w:t>
      </w:r>
    </w:p>
    <w:p w:rsidR="00AD0ABD" w:rsidRDefault="00AD0ABD" w:rsidP="00AD0ABD">
      <w:pPr>
        <w:pStyle w:val="Normal1"/>
        <w:tabs>
          <w:tab w:val="left" w:pos="180"/>
          <w:tab w:val="left" w:pos="1665"/>
        </w:tabs>
        <w:jc w:val="center"/>
      </w:pPr>
      <w:r>
        <w:rPr>
          <w:noProof/>
          <w:lang w:val="id-ID" w:eastAsia="ja-JP"/>
        </w:rPr>
        <w:drawing>
          <wp:inline distT="0" distB="0" distL="0" distR="0">
            <wp:extent cx="3862894" cy="2895600"/>
            <wp:effectExtent l="19050" t="0" r="4256"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62894" cy="2895600"/>
                    </a:xfrm>
                    <a:prstGeom prst="rect">
                      <a:avLst/>
                    </a:prstGeom>
                    <a:noFill/>
                    <a:ln w="9525">
                      <a:noFill/>
                      <a:miter lim="800000"/>
                      <a:headEnd/>
                      <a:tailEnd/>
                    </a:ln>
                  </pic:spPr>
                </pic:pic>
              </a:graphicData>
            </a:graphic>
          </wp:inline>
        </w:drawing>
      </w:r>
    </w:p>
    <w:p w:rsidR="004848AF" w:rsidRDefault="004848AF" w:rsidP="004848AF">
      <w:pPr>
        <w:pStyle w:val="Normal1"/>
        <w:tabs>
          <w:tab w:val="left" w:pos="180"/>
          <w:tab w:val="left" w:pos="1665"/>
        </w:tabs>
        <w:jc w:val="center"/>
      </w:pPr>
      <w:r>
        <w:t>Gambar</w:t>
      </w:r>
      <w:r w:rsidR="00A57F8A">
        <w:t xml:space="preserve"> 7</w:t>
      </w:r>
      <w:r>
        <w:t>. Design layout Sign Up.</w:t>
      </w:r>
    </w:p>
    <w:p w:rsidR="004848AF" w:rsidRDefault="004848AF" w:rsidP="00AD0ABD">
      <w:pPr>
        <w:pStyle w:val="Normal1"/>
        <w:tabs>
          <w:tab w:val="left" w:pos="180"/>
          <w:tab w:val="left" w:pos="1665"/>
        </w:tabs>
        <w:jc w:val="center"/>
      </w:pPr>
    </w:p>
    <w:p w:rsidR="00771D06" w:rsidRDefault="00771D06" w:rsidP="004848AF">
      <w:pPr>
        <w:pStyle w:val="Normal1"/>
        <w:numPr>
          <w:ilvl w:val="3"/>
          <w:numId w:val="1"/>
        </w:numPr>
        <w:tabs>
          <w:tab w:val="left" w:pos="180"/>
          <w:tab w:val="left" w:pos="720"/>
          <w:tab w:val="left" w:pos="1665"/>
        </w:tabs>
        <w:ind w:left="810"/>
      </w:pPr>
      <w:r>
        <w:t>Design Layout User Profile</w:t>
      </w:r>
      <w:r w:rsidR="00AD0ABD">
        <w:t xml:space="preserve"> (Admin Utama)</w:t>
      </w:r>
    </w:p>
    <w:p w:rsidR="00AD0ABD" w:rsidRDefault="00AD0ABD" w:rsidP="00AD0ABD">
      <w:pPr>
        <w:pStyle w:val="Normal1"/>
        <w:tabs>
          <w:tab w:val="left" w:pos="180"/>
          <w:tab w:val="left" w:pos="1665"/>
        </w:tabs>
      </w:pPr>
      <w:r>
        <w:t>Merupakan halaman yang keluar saat telah masuk sebagai user atau admin, di sini user dapat melihat dan mengedit profile mereka. Untuk admin utama, admin dapat menambah dan menghapus user lain di halaman ini.</w:t>
      </w:r>
    </w:p>
    <w:p w:rsidR="00AD0ABD" w:rsidRDefault="00AD0ABD" w:rsidP="00AD0ABD">
      <w:pPr>
        <w:pStyle w:val="Normal1"/>
        <w:tabs>
          <w:tab w:val="left" w:pos="180"/>
          <w:tab w:val="left" w:pos="1665"/>
        </w:tabs>
        <w:jc w:val="center"/>
      </w:pPr>
      <w:r>
        <w:rPr>
          <w:noProof/>
          <w:lang w:val="id-ID" w:eastAsia="ja-JP"/>
        </w:rPr>
        <w:drawing>
          <wp:inline distT="0" distB="0" distL="0" distR="0">
            <wp:extent cx="3586897" cy="29241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89677" cy="2926442"/>
                    </a:xfrm>
                    <a:prstGeom prst="rect">
                      <a:avLst/>
                    </a:prstGeom>
                    <a:noFill/>
                    <a:ln w="9525">
                      <a:noFill/>
                      <a:miter lim="800000"/>
                      <a:headEnd/>
                      <a:tailEnd/>
                    </a:ln>
                  </pic:spPr>
                </pic:pic>
              </a:graphicData>
            </a:graphic>
          </wp:inline>
        </w:drawing>
      </w:r>
    </w:p>
    <w:p w:rsidR="004848AF" w:rsidRDefault="004848AF" w:rsidP="004848AF">
      <w:pPr>
        <w:pStyle w:val="Normal1"/>
        <w:tabs>
          <w:tab w:val="left" w:pos="180"/>
          <w:tab w:val="left" w:pos="1665"/>
        </w:tabs>
        <w:jc w:val="center"/>
      </w:pPr>
      <w:r>
        <w:t>Gambar</w:t>
      </w:r>
      <w:r w:rsidR="00345EEE">
        <w:t xml:space="preserve"> 8</w:t>
      </w:r>
      <w:r>
        <w:t>. Design layout profile (admin utama).</w:t>
      </w:r>
    </w:p>
    <w:p w:rsidR="00771D06" w:rsidRDefault="00771D06" w:rsidP="004848AF">
      <w:pPr>
        <w:pStyle w:val="Normal1"/>
        <w:numPr>
          <w:ilvl w:val="3"/>
          <w:numId w:val="1"/>
        </w:numPr>
        <w:tabs>
          <w:tab w:val="left" w:pos="180"/>
          <w:tab w:val="left" w:pos="1665"/>
        </w:tabs>
        <w:ind w:left="720"/>
      </w:pPr>
      <w:r>
        <w:t>Design Layout Articles</w:t>
      </w:r>
    </w:p>
    <w:p w:rsidR="00AD0ABD" w:rsidRDefault="00AD0ABD" w:rsidP="00AD0ABD">
      <w:pPr>
        <w:pStyle w:val="Normal1"/>
        <w:tabs>
          <w:tab w:val="left" w:pos="180"/>
          <w:tab w:val="left" w:pos="1665"/>
        </w:tabs>
      </w:pPr>
      <w:r>
        <w:t xml:space="preserve">Merupakan halaman yang muncul saat user memilih articles. Di sini user dapat melihat </w:t>
      </w:r>
      <w:r w:rsidR="007D5A4D">
        <w:t>daftar dari artikel yang sudah ada, serta dapat menambahkan artikel baru. Admin dapat mengedit dan menghapus artikel yang sudah ada dalam inspivasi.</w:t>
      </w:r>
    </w:p>
    <w:p w:rsidR="00AD0ABD" w:rsidRDefault="00AD0ABD" w:rsidP="00AD0ABD">
      <w:pPr>
        <w:pStyle w:val="Normal1"/>
        <w:tabs>
          <w:tab w:val="left" w:pos="180"/>
          <w:tab w:val="left" w:pos="1665"/>
        </w:tabs>
        <w:jc w:val="center"/>
      </w:pPr>
      <w:r>
        <w:rPr>
          <w:noProof/>
          <w:lang w:val="id-ID" w:eastAsia="ja-JP"/>
        </w:rPr>
        <w:drawing>
          <wp:inline distT="0" distB="0" distL="0" distR="0">
            <wp:extent cx="3448050" cy="239401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48050" cy="2394012"/>
                    </a:xfrm>
                    <a:prstGeom prst="rect">
                      <a:avLst/>
                    </a:prstGeom>
                    <a:noFill/>
                    <a:ln w="9525">
                      <a:noFill/>
                      <a:miter lim="800000"/>
                      <a:headEnd/>
                      <a:tailEnd/>
                    </a:ln>
                  </pic:spPr>
                </pic:pic>
              </a:graphicData>
            </a:graphic>
          </wp:inline>
        </w:drawing>
      </w:r>
    </w:p>
    <w:p w:rsidR="004848AF" w:rsidRPr="004848AF" w:rsidRDefault="004848AF" w:rsidP="004848AF">
      <w:pPr>
        <w:pStyle w:val="Normal1"/>
        <w:tabs>
          <w:tab w:val="left" w:pos="180"/>
          <w:tab w:val="left" w:pos="1665"/>
        </w:tabs>
        <w:jc w:val="center"/>
      </w:pPr>
      <w:r>
        <w:lastRenderedPageBreak/>
        <w:t>Gambar</w:t>
      </w:r>
      <w:r w:rsidR="00345EEE">
        <w:t xml:space="preserve"> 9</w:t>
      </w:r>
      <w:r>
        <w:t>. Design layout Articles.</w:t>
      </w:r>
    </w:p>
    <w:p w:rsidR="00771D06" w:rsidRDefault="00771D06" w:rsidP="004848AF">
      <w:pPr>
        <w:pStyle w:val="Normal1"/>
        <w:numPr>
          <w:ilvl w:val="3"/>
          <w:numId w:val="1"/>
        </w:numPr>
        <w:tabs>
          <w:tab w:val="left" w:pos="180"/>
          <w:tab w:val="left" w:pos="1665"/>
          <w:tab w:val="left" w:pos="2340"/>
        </w:tabs>
        <w:ind w:left="720"/>
      </w:pPr>
      <w:r>
        <w:t>Design Layout New Article</w:t>
      </w:r>
    </w:p>
    <w:p w:rsidR="007D5A4D" w:rsidRDefault="007D5A4D" w:rsidP="007D5A4D">
      <w:pPr>
        <w:pStyle w:val="Normal1"/>
        <w:tabs>
          <w:tab w:val="left" w:pos="180"/>
          <w:tab w:val="left" w:pos="1665"/>
        </w:tabs>
      </w:pPr>
      <w:r>
        <w:t>Dalam halaman ini, user dapat menambahkan artikel baru dengan mengisi formulir yang telah disediakan seperti  foto, judul, category. Setelah artikel siap untuk ditambahkan, user dapat memilih “create article”.</w:t>
      </w:r>
    </w:p>
    <w:p w:rsidR="00AD0ABD" w:rsidRDefault="00AD0ABD" w:rsidP="00AD0ABD">
      <w:pPr>
        <w:pStyle w:val="Normal1"/>
        <w:tabs>
          <w:tab w:val="left" w:pos="180"/>
          <w:tab w:val="left" w:pos="1665"/>
        </w:tabs>
        <w:jc w:val="center"/>
      </w:pPr>
      <w:r>
        <w:rPr>
          <w:noProof/>
          <w:lang w:val="id-ID" w:eastAsia="ja-JP"/>
        </w:rPr>
        <w:drawing>
          <wp:inline distT="0" distB="0" distL="0" distR="0">
            <wp:extent cx="3592882" cy="3019425"/>
            <wp:effectExtent l="19050" t="0" r="756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592882" cy="3019425"/>
                    </a:xfrm>
                    <a:prstGeom prst="rect">
                      <a:avLst/>
                    </a:prstGeom>
                    <a:noFill/>
                    <a:ln w="9525">
                      <a:noFill/>
                      <a:miter lim="800000"/>
                      <a:headEnd/>
                      <a:tailEnd/>
                    </a:ln>
                  </pic:spPr>
                </pic:pic>
              </a:graphicData>
            </a:graphic>
          </wp:inline>
        </w:drawing>
      </w:r>
    </w:p>
    <w:p w:rsidR="004848AF" w:rsidRPr="004848AF" w:rsidRDefault="004848AF" w:rsidP="004848AF">
      <w:pPr>
        <w:pStyle w:val="Normal1"/>
        <w:tabs>
          <w:tab w:val="left" w:pos="180"/>
          <w:tab w:val="left" w:pos="1665"/>
        </w:tabs>
        <w:jc w:val="center"/>
      </w:pPr>
      <w:r>
        <w:t>Gambar</w:t>
      </w:r>
      <w:r w:rsidR="00345EEE">
        <w:t xml:space="preserve"> 10</w:t>
      </w:r>
      <w:r>
        <w:t>. Design layout new articles.</w:t>
      </w:r>
    </w:p>
    <w:p w:rsidR="00771D06" w:rsidRDefault="00771D06" w:rsidP="004848AF">
      <w:pPr>
        <w:pStyle w:val="Normal1"/>
        <w:numPr>
          <w:ilvl w:val="3"/>
          <w:numId w:val="1"/>
        </w:numPr>
        <w:tabs>
          <w:tab w:val="left" w:pos="180"/>
          <w:tab w:val="left" w:pos="1665"/>
        </w:tabs>
        <w:ind w:left="720"/>
      </w:pPr>
      <w:r>
        <w:t>Design</w:t>
      </w:r>
      <w:r w:rsidRPr="00771D06">
        <w:t xml:space="preserve"> </w:t>
      </w:r>
      <w:r>
        <w:t>Layout Categories</w:t>
      </w:r>
    </w:p>
    <w:p w:rsidR="007D5A4D" w:rsidRDefault="007D5A4D" w:rsidP="007D5A4D">
      <w:pPr>
        <w:pStyle w:val="Normal1"/>
        <w:tabs>
          <w:tab w:val="left" w:pos="180"/>
          <w:tab w:val="left" w:pos="1665"/>
        </w:tabs>
      </w:pPr>
      <w:r>
        <w:t>Dalam halaman ini user melihat daftar dari kategori serta dapat menambahkan kategori baru dalam inspivasi. Admin dapat mengedit dan menghapus kategori yang sudah ada.</w:t>
      </w:r>
    </w:p>
    <w:p w:rsidR="00AD0ABD" w:rsidRDefault="00AD0ABD" w:rsidP="00AD0ABD">
      <w:pPr>
        <w:pStyle w:val="Normal1"/>
        <w:tabs>
          <w:tab w:val="left" w:pos="180"/>
          <w:tab w:val="left" w:pos="1665"/>
        </w:tabs>
        <w:jc w:val="center"/>
      </w:pPr>
      <w:r>
        <w:rPr>
          <w:noProof/>
          <w:lang w:val="id-ID" w:eastAsia="ja-JP"/>
        </w:rPr>
        <w:drawing>
          <wp:inline distT="0" distB="0" distL="0" distR="0">
            <wp:extent cx="4105275" cy="209944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105275" cy="2099440"/>
                    </a:xfrm>
                    <a:prstGeom prst="rect">
                      <a:avLst/>
                    </a:prstGeom>
                    <a:noFill/>
                    <a:ln w="9525">
                      <a:noFill/>
                      <a:miter lim="800000"/>
                      <a:headEnd/>
                      <a:tailEnd/>
                    </a:ln>
                  </pic:spPr>
                </pic:pic>
              </a:graphicData>
            </a:graphic>
          </wp:inline>
        </w:drawing>
      </w:r>
    </w:p>
    <w:p w:rsidR="004848AF" w:rsidRDefault="004848AF" w:rsidP="004848AF">
      <w:pPr>
        <w:pStyle w:val="Normal1"/>
        <w:tabs>
          <w:tab w:val="left" w:pos="180"/>
          <w:tab w:val="left" w:pos="1665"/>
        </w:tabs>
        <w:jc w:val="center"/>
      </w:pPr>
      <w:r>
        <w:t>Gambar</w:t>
      </w:r>
      <w:r w:rsidR="00345EEE">
        <w:t xml:space="preserve"> 11</w:t>
      </w:r>
      <w:r>
        <w:t>. Design layout categories.</w:t>
      </w:r>
    </w:p>
    <w:p w:rsidR="00771D06" w:rsidRDefault="00771D06" w:rsidP="004848AF">
      <w:pPr>
        <w:pStyle w:val="Normal1"/>
        <w:numPr>
          <w:ilvl w:val="3"/>
          <w:numId w:val="1"/>
        </w:numPr>
        <w:tabs>
          <w:tab w:val="left" w:pos="180"/>
          <w:tab w:val="left" w:pos="1665"/>
        </w:tabs>
        <w:ind w:left="720"/>
      </w:pPr>
      <w:r>
        <w:lastRenderedPageBreak/>
        <w:t xml:space="preserve">Design Layout </w:t>
      </w:r>
      <w:r w:rsidR="00AD0ABD">
        <w:t>New Cat</w:t>
      </w:r>
      <w:r>
        <w:t>egory</w:t>
      </w:r>
    </w:p>
    <w:p w:rsidR="007D5A4D" w:rsidRDefault="007D5A4D" w:rsidP="007D5A4D">
      <w:pPr>
        <w:pStyle w:val="Normal1"/>
        <w:tabs>
          <w:tab w:val="left" w:pos="180"/>
          <w:tab w:val="left" w:pos="1665"/>
        </w:tabs>
      </w:pPr>
      <w:r>
        <w:t>Dalam halaman ini user akan membuat kategori baru dengan mengisi nama kategori baru yang diinginkan setelah itu user dapat memilih “create category”</w:t>
      </w:r>
    </w:p>
    <w:p w:rsidR="00AD0ABD" w:rsidRDefault="00AD0ABD" w:rsidP="00AD0ABD">
      <w:pPr>
        <w:pStyle w:val="Normal1"/>
        <w:tabs>
          <w:tab w:val="left" w:pos="180"/>
          <w:tab w:val="left" w:pos="1665"/>
        </w:tabs>
        <w:jc w:val="center"/>
      </w:pPr>
      <w:r>
        <w:rPr>
          <w:noProof/>
          <w:lang w:val="id-ID" w:eastAsia="ja-JP"/>
        </w:rPr>
        <w:drawing>
          <wp:inline distT="0" distB="0" distL="0" distR="0">
            <wp:extent cx="4486275" cy="245763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486275" cy="2457635"/>
                    </a:xfrm>
                    <a:prstGeom prst="rect">
                      <a:avLst/>
                    </a:prstGeom>
                    <a:noFill/>
                    <a:ln w="9525">
                      <a:noFill/>
                      <a:miter lim="800000"/>
                      <a:headEnd/>
                      <a:tailEnd/>
                    </a:ln>
                  </pic:spPr>
                </pic:pic>
              </a:graphicData>
            </a:graphic>
          </wp:inline>
        </w:drawing>
      </w:r>
    </w:p>
    <w:p w:rsidR="004848AF" w:rsidRDefault="004848AF" w:rsidP="004848AF">
      <w:pPr>
        <w:pStyle w:val="Normal1"/>
        <w:tabs>
          <w:tab w:val="left" w:pos="180"/>
          <w:tab w:val="left" w:pos="1665"/>
        </w:tabs>
        <w:jc w:val="center"/>
      </w:pPr>
      <w:r>
        <w:t>Gambar</w:t>
      </w:r>
      <w:r w:rsidR="00345EEE">
        <w:t xml:space="preserve"> 12</w:t>
      </w:r>
      <w:r>
        <w:t>. Design layout new categories.</w:t>
      </w:r>
    </w:p>
    <w:p w:rsidR="00771D06" w:rsidRDefault="00771D06" w:rsidP="004848AF">
      <w:pPr>
        <w:pStyle w:val="Normal1"/>
        <w:numPr>
          <w:ilvl w:val="3"/>
          <w:numId w:val="1"/>
        </w:numPr>
        <w:tabs>
          <w:tab w:val="left" w:pos="180"/>
          <w:tab w:val="left" w:pos="1665"/>
        </w:tabs>
        <w:ind w:left="720"/>
      </w:pPr>
      <w:r>
        <w:t>Design Layout Videos</w:t>
      </w:r>
    </w:p>
    <w:p w:rsidR="007D5A4D" w:rsidRDefault="007D5A4D" w:rsidP="007D5A4D">
      <w:pPr>
        <w:pStyle w:val="Normal1"/>
        <w:tabs>
          <w:tab w:val="left" w:pos="180"/>
          <w:tab w:val="left" w:pos="1665"/>
        </w:tabs>
      </w:pPr>
      <w:r>
        <w:t>Dalam halaman ini user dapat melihat daftar video yang sudah ada dalam inspivasi  dan membuat video baru, admin dapat mengedit dan menghapus video yang sudah ada.</w:t>
      </w:r>
    </w:p>
    <w:p w:rsidR="00AD0ABD" w:rsidRDefault="00AD0ABD" w:rsidP="00AD0ABD">
      <w:pPr>
        <w:pStyle w:val="Normal1"/>
        <w:tabs>
          <w:tab w:val="left" w:pos="180"/>
          <w:tab w:val="left" w:pos="1665"/>
        </w:tabs>
        <w:jc w:val="center"/>
      </w:pPr>
      <w:r>
        <w:rPr>
          <w:noProof/>
          <w:lang w:val="id-ID" w:eastAsia="ja-JP"/>
        </w:rPr>
        <w:drawing>
          <wp:inline distT="0" distB="0" distL="0" distR="0">
            <wp:extent cx="4047763" cy="2076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047763" cy="2076450"/>
                    </a:xfrm>
                    <a:prstGeom prst="rect">
                      <a:avLst/>
                    </a:prstGeom>
                    <a:noFill/>
                    <a:ln w="9525">
                      <a:noFill/>
                      <a:miter lim="800000"/>
                      <a:headEnd/>
                      <a:tailEnd/>
                    </a:ln>
                  </pic:spPr>
                </pic:pic>
              </a:graphicData>
            </a:graphic>
          </wp:inline>
        </w:drawing>
      </w:r>
    </w:p>
    <w:p w:rsidR="004848AF" w:rsidRPr="004848AF" w:rsidRDefault="004848AF" w:rsidP="004848AF">
      <w:pPr>
        <w:pStyle w:val="Normal1"/>
        <w:tabs>
          <w:tab w:val="left" w:pos="180"/>
          <w:tab w:val="left" w:pos="1665"/>
        </w:tabs>
        <w:jc w:val="center"/>
      </w:pPr>
      <w:r>
        <w:t>Gambar</w:t>
      </w:r>
      <w:r w:rsidR="00345EEE">
        <w:t xml:space="preserve"> 13</w:t>
      </w:r>
      <w:r>
        <w:t>. Design layout videos.</w:t>
      </w:r>
    </w:p>
    <w:p w:rsidR="00771D06" w:rsidRDefault="00771D06" w:rsidP="004848AF">
      <w:pPr>
        <w:pStyle w:val="Normal1"/>
        <w:numPr>
          <w:ilvl w:val="3"/>
          <w:numId w:val="1"/>
        </w:numPr>
        <w:tabs>
          <w:tab w:val="left" w:pos="180"/>
          <w:tab w:val="left" w:pos="1665"/>
        </w:tabs>
        <w:ind w:left="720"/>
      </w:pPr>
      <w:r>
        <w:t>Design Layout New Videos</w:t>
      </w:r>
    </w:p>
    <w:p w:rsidR="007D5A4D" w:rsidRDefault="007D5A4D" w:rsidP="007D5A4D">
      <w:pPr>
        <w:pStyle w:val="Normal1"/>
        <w:tabs>
          <w:tab w:val="left" w:pos="180"/>
          <w:tab w:val="left" w:pos="1665"/>
        </w:tabs>
      </w:pPr>
      <w:r>
        <w:t>Dalam halaman ini user dapat menambahkan video baru dengan mengisi judul dan url dari video yang user miliki. Setelah itu user dapat memilih “create video”.</w:t>
      </w:r>
    </w:p>
    <w:p w:rsidR="00AD0ABD" w:rsidRDefault="00AD0ABD" w:rsidP="00AD0ABD">
      <w:pPr>
        <w:pStyle w:val="Normal1"/>
        <w:tabs>
          <w:tab w:val="left" w:pos="180"/>
          <w:tab w:val="left" w:pos="1665"/>
        </w:tabs>
        <w:jc w:val="center"/>
      </w:pPr>
      <w:r>
        <w:rPr>
          <w:noProof/>
          <w:lang w:val="id-ID" w:eastAsia="ja-JP"/>
        </w:rPr>
        <w:lastRenderedPageBreak/>
        <w:drawing>
          <wp:inline distT="0" distB="0" distL="0" distR="0">
            <wp:extent cx="3994897" cy="2190750"/>
            <wp:effectExtent l="19050" t="0" r="560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994897" cy="2190750"/>
                    </a:xfrm>
                    <a:prstGeom prst="rect">
                      <a:avLst/>
                    </a:prstGeom>
                    <a:noFill/>
                    <a:ln w="9525">
                      <a:noFill/>
                      <a:miter lim="800000"/>
                      <a:headEnd/>
                      <a:tailEnd/>
                    </a:ln>
                  </pic:spPr>
                </pic:pic>
              </a:graphicData>
            </a:graphic>
          </wp:inline>
        </w:drawing>
      </w:r>
    </w:p>
    <w:p w:rsidR="004848AF" w:rsidRPr="004848AF" w:rsidRDefault="004848AF" w:rsidP="004848AF">
      <w:pPr>
        <w:pStyle w:val="Normal1"/>
        <w:tabs>
          <w:tab w:val="left" w:pos="180"/>
          <w:tab w:val="left" w:pos="1665"/>
        </w:tabs>
        <w:jc w:val="center"/>
      </w:pPr>
      <w:r>
        <w:t>Gambar</w:t>
      </w:r>
      <w:r w:rsidR="00345EEE">
        <w:t xml:space="preserve"> 14</w:t>
      </w:r>
      <w:r>
        <w:t>. Design layout new videos.</w:t>
      </w:r>
    </w:p>
    <w:p w:rsidR="00771D06" w:rsidRDefault="00771D06" w:rsidP="004848AF">
      <w:pPr>
        <w:pStyle w:val="Normal1"/>
        <w:numPr>
          <w:ilvl w:val="3"/>
          <w:numId w:val="1"/>
        </w:numPr>
        <w:tabs>
          <w:tab w:val="left" w:pos="180"/>
          <w:tab w:val="left" w:pos="1665"/>
        </w:tabs>
        <w:ind w:left="720"/>
      </w:pPr>
      <w:r>
        <w:t>Design</w:t>
      </w:r>
      <w:r w:rsidRPr="00771D06">
        <w:t xml:space="preserve"> </w:t>
      </w:r>
      <w:r>
        <w:t>Layout Agenda</w:t>
      </w:r>
    </w:p>
    <w:p w:rsidR="007D5A4D" w:rsidRDefault="007D5A4D" w:rsidP="007D5A4D">
      <w:pPr>
        <w:pStyle w:val="Normal1"/>
        <w:tabs>
          <w:tab w:val="left" w:pos="180"/>
          <w:tab w:val="left" w:pos="1665"/>
        </w:tabs>
      </w:pPr>
      <w:r>
        <w:t xml:space="preserve">Dalam halaman ini user dapat melihat daftar </w:t>
      </w:r>
      <w:r w:rsidR="0061230F">
        <w:t xml:space="preserve">agenda </w:t>
      </w:r>
      <w:r>
        <w:t xml:space="preserve">yang sudah ada dalam inspivasi  dan membuat </w:t>
      </w:r>
      <w:r w:rsidR="0061230F">
        <w:t>agenda</w:t>
      </w:r>
      <w:r>
        <w:t xml:space="preserve"> baru, admin dapat mengedit dan menghapus </w:t>
      </w:r>
      <w:r w:rsidR="0061230F">
        <w:t xml:space="preserve">agenda </w:t>
      </w:r>
      <w:r>
        <w:t xml:space="preserve"> yang sudah ada.</w:t>
      </w:r>
    </w:p>
    <w:p w:rsidR="007D5A4D" w:rsidRDefault="007D5A4D" w:rsidP="007D5A4D">
      <w:pPr>
        <w:pStyle w:val="Normal1"/>
        <w:tabs>
          <w:tab w:val="left" w:pos="180"/>
          <w:tab w:val="left" w:pos="1665"/>
        </w:tabs>
      </w:pPr>
    </w:p>
    <w:p w:rsidR="00AD0ABD" w:rsidRDefault="00AD0ABD" w:rsidP="00AD0ABD">
      <w:pPr>
        <w:pStyle w:val="Normal1"/>
        <w:tabs>
          <w:tab w:val="left" w:pos="180"/>
          <w:tab w:val="left" w:pos="1665"/>
        </w:tabs>
        <w:jc w:val="center"/>
      </w:pPr>
      <w:r>
        <w:rPr>
          <w:noProof/>
          <w:lang w:val="id-ID" w:eastAsia="ja-JP"/>
        </w:rPr>
        <w:drawing>
          <wp:inline distT="0" distB="0" distL="0" distR="0">
            <wp:extent cx="4240286" cy="2352675"/>
            <wp:effectExtent l="19050" t="0" r="786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240286" cy="2352675"/>
                    </a:xfrm>
                    <a:prstGeom prst="rect">
                      <a:avLst/>
                    </a:prstGeom>
                    <a:noFill/>
                    <a:ln w="9525">
                      <a:noFill/>
                      <a:miter lim="800000"/>
                      <a:headEnd/>
                      <a:tailEnd/>
                    </a:ln>
                  </pic:spPr>
                </pic:pic>
              </a:graphicData>
            </a:graphic>
          </wp:inline>
        </w:drawing>
      </w:r>
    </w:p>
    <w:p w:rsidR="004848AF" w:rsidRDefault="004848AF" w:rsidP="004848AF">
      <w:pPr>
        <w:pStyle w:val="Normal1"/>
        <w:tabs>
          <w:tab w:val="left" w:pos="180"/>
          <w:tab w:val="left" w:pos="1665"/>
        </w:tabs>
        <w:jc w:val="center"/>
      </w:pPr>
      <w:r>
        <w:t>Gambar</w:t>
      </w:r>
      <w:r w:rsidR="00345EEE">
        <w:t xml:space="preserve"> 15</w:t>
      </w:r>
      <w:r>
        <w:t>. Design layout agendas.</w:t>
      </w:r>
    </w:p>
    <w:p w:rsidR="00771D06" w:rsidRDefault="00771D06" w:rsidP="004848AF">
      <w:pPr>
        <w:pStyle w:val="Normal1"/>
        <w:numPr>
          <w:ilvl w:val="3"/>
          <w:numId w:val="1"/>
        </w:numPr>
        <w:tabs>
          <w:tab w:val="left" w:pos="180"/>
          <w:tab w:val="left" w:pos="1665"/>
        </w:tabs>
        <w:ind w:left="720"/>
      </w:pPr>
      <w:r>
        <w:t>Design</w:t>
      </w:r>
      <w:r w:rsidRPr="00771D06">
        <w:t xml:space="preserve"> </w:t>
      </w:r>
      <w:r>
        <w:t>Layout New Agenda</w:t>
      </w:r>
    </w:p>
    <w:p w:rsidR="0061230F" w:rsidRDefault="0061230F" w:rsidP="0061230F">
      <w:pPr>
        <w:pStyle w:val="Normal1"/>
        <w:tabs>
          <w:tab w:val="left" w:pos="180"/>
          <w:tab w:val="left" w:pos="1665"/>
        </w:tabs>
      </w:pPr>
      <w:r>
        <w:t>Dalam halaman ini, user dapat menambahkan agenda baru dengan mengisi formulir yang sudah ada seperti, judul, penyelenggara, waktu, tanggal. Setelah selesai mengisinya, user dapat memilih “create agenda”.</w:t>
      </w:r>
    </w:p>
    <w:p w:rsidR="00AD0ABD" w:rsidRDefault="00AD0ABD" w:rsidP="00AD0ABD">
      <w:pPr>
        <w:pStyle w:val="Normal1"/>
        <w:tabs>
          <w:tab w:val="left" w:pos="180"/>
          <w:tab w:val="left" w:pos="1665"/>
        </w:tabs>
        <w:jc w:val="center"/>
      </w:pPr>
      <w:r>
        <w:rPr>
          <w:noProof/>
          <w:lang w:val="id-ID" w:eastAsia="ja-JP"/>
        </w:rPr>
        <w:lastRenderedPageBreak/>
        <w:drawing>
          <wp:inline distT="0" distB="0" distL="0" distR="0">
            <wp:extent cx="3779196" cy="31718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3779196" cy="3171825"/>
                    </a:xfrm>
                    <a:prstGeom prst="rect">
                      <a:avLst/>
                    </a:prstGeom>
                    <a:noFill/>
                    <a:ln w="9525">
                      <a:noFill/>
                      <a:miter lim="800000"/>
                      <a:headEnd/>
                      <a:tailEnd/>
                    </a:ln>
                  </pic:spPr>
                </pic:pic>
              </a:graphicData>
            </a:graphic>
          </wp:inline>
        </w:drawing>
      </w:r>
    </w:p>
    <w:p w:rsidR="004848AF" w:rsidRDefault="004848AF" w:rsidP="004848AF">
      <w:pPr>
        <w:pStyle w:val="Normal1"/>
        <w:tabs>
          <w:tab w:val="left" w:pos="180"/>
          <w:tab w:val="left" w:pos="1665"/>
        </w:tabs>
        <w:jc w:val="center"/>
      </w:pPr>
      <w:r>
        <w:t>Gambar</w:t>
      </w:r>
      <w:r w:rsidR="00345EEE">
        <w:t xml:space="preserve"> 16</w:t>
      </w:r>
      <w:r>
        <w:t>. Design layout new agenda.</w:t>
      </w:r>
    </w:p>
    <w:p w:rsidR="00771D06" w:rsidRDefault="00771D06" w:rsidP="004848AF">
      <w:pPr>
        <w:pStyle w:val="Normal1"/>
        <w:numPr>
          <w:ilvl w:val="3"/>
          <w:numId w:val="1"/>
        </w:numPr>
        <w:tabs>
          <w:tab w:val="left" w:pos="180"/>
          <w:tab w:val="left" w:pos="1665"/>
        </w:tabs>
        <w:ind w:left="720"/>
      </w:pPr>
      <w:r>
        <w:t>Design Layout New User (</w:t>
      </w:r>
      <w:r w:rsidR="004848AF">
        <w:t xml:space="preserve">Hanya </w:t>
      </w:r>
      <w:r>
        <w:t>Admin Utama)</w:t>
      </w:r>
    </w:p>
    <w:p w:rsidR="0061230F" w:rsidRDefault="0061230F" w:rsidP="0061230F">
      <w:pPr>
        <w:pStyle w:val="Normal1"/>
        <w:tabs>
          <w:tab w:val="left" w:pos="180"/>
          <w:tab w:val="left" w:pos="1665"/>
        </w:tabs>
      </w:pPr>
      <w:r>
        <w:t>Halaman ini hanya dimiliki oleh admin utama, admin utama dapat menambahkan user baru secara manual dan memberikan hak akses terhadap user untuk dapat masuk hanya sebagai user atau dapat masuk sebagai admin. Setelah mengisi formulir yang ada, admin memilih “submit” untuk menambahkan data user baru.</w:t>
      </w:r>
    </w:p>
    <w:p w:rsidR="00AD0ABD" w:rsidRDefault="00AD0ABD" w:rsidP="00AD0ABD">
      <w:pPr>
        <w:pStyle w:val="Normal1"/>
        <w:tabs>
          <w:tab w:val="left" w:pos="180"/>
          <w:tab w:val="left" w:pos="1665"/>
        </w:tabs>
        <w:jc w:val="center"/>
      </w:pPr>
      <w:r>
        <w:rPr>
          <w:noProof/>
          <w:lang w:val="id-ID" w:eastAsia="ja-JP"/>
        </w:rPr>
        <w:drawing>
          <wp:inline distT="0" distB="0" distL="0" distR="0">
            <wp:extent cx="3562350" cy="275850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3562350" cy="2758508"/>
                    </a:xfrm>
                    <a:prstGeom prst="rect">
                      <a:avLst/>
                    </a:prstGeom>
                    <a:noFill/>
                    <a:ln w="9525">
                      <a:noFill/>
                      <a:miter lim="800000"/>
                      <a:headEnd/>
                      <a:tailEnd/>
                    </a:ln>
                  </pic:spPr>
                </pic:pic>
              </a:graphicData>
            </a:graphic>
          </wp:inline>
        </w:drawing>
      </w:r>
    </w:p>
    <w:p w:rsidR="004848AF" w:rsidRPr="004848AF" w:rsidRDefault="004848AF" w:rsidP="004848AF">
      <w:pPr>
        <w:pStyle w:val="Normal1"/>
        <w:tabs>
          <w:tab w:val="left" w:pos="180"/>
          <w:tab w:val="left" w:pos="1665"/>
        </w:tabs>
        <w:jc w:val="center"/>
      </w:pPr>
      <w:r>
        <w:t>Gambar</w:t>
      </w:r>
      <w:r w:rsidR="00345EEE">
        <w:t xml:space="preserve"> 17</w:t>
      </w:r>
      <w:r>
        <w:t>. Design layout new user (admin utama).</w:t>
      </w:r>
    </w:p>
    <w:p w:rsidR="004A69CD" w:rsidRDefault="008D198F">
      <w:pPr>
        <w:pStyle w:val="Normal1"/>
        <w:tabs>
          <w:tab w:val="left" w:pos="1665"/>
        </w:tabs>
        <w:rPr>
          <w:b/>
        </w:rPr>
      </w:pPr>
      <w:r w:rsidRPr="006E4607">
        <w:rPr>
          <w:b/>
        </w:rPr>
        <w:lastRenderedPageBreak/>
        <w:t>Struktur Navigasi</w:t>
      </w:r>
    </w:p>
    <w:p w:rsidR="00F43B25" w:rsidRPr="006E4607" w:rsidRDefault="00F43B25">
      <w:pPr>
        <w:pStyle w:val="Normal1"/>
        <w:tabs>
          <w:tab w:val="left" w:pos="1665"/>
        </w:tabs>
        <w:rPr>
          <w:b/>
        </w:rPr>
      </w:pPr>
    </w:p>
    <w:p w:rsidR="008D198F" w:rsidRDefault="008D198F" w:rsidP="006E4607">
      <w:pPr>
        <w:pStyle w:val="Normal1"/>
        <w:numPr>
          <w:ilvl w:val="6"/>
          <w:numId w:val="1"/>
        </w:numPr>
        <w:tabs>
          <w:tab w:val="left" w:pos="1665"/>
        </w:tabs>
        <w:ind w:left="720"/>
      </w:pPr>
      <w:r>
        <w:t>Struktur Navigasi Website</w:t>
      </w:r>
    </w:p>
    <w:p w:rsidR="006E4607" w:rsidRDefault="006E4607" w:rsidP="006E4607">
      <w:pPr>
        <w:pStyle w:val="Normal1"/>
        <w:tabs>
          <w:tab w:val="left" w:pos="1665"/>
        </w:tabs>
        <w:jc w:val="center"/>
      </w:pPr>
      <w:r>
        <w:rPr>
          <w:noProof/>
          <w:lang w:val="id-ID" w:eastAsia="ja-JP"/>
        </w:rPr>
        <w:drawing>
          <wp:inline distT="0" distB="0" distL="0" distR="0">
            <wp:extent cx="5943600" cy="1876703"/>
            <wp:effectExtent l="19050" t="19050" r="19050" b="28297"/>
            <wp:docPr id="11" name="Picture 2" descr="C:\Users\ii\Desktop\bu lulu~\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Desktop\bu lulu~\user.png"/>
                    <pic:cNvPicPr>
                      <a:picLocks noChangeAspect="1" noChangeArrowheads="1"/>
                    </pic:cNvPicPr>
                  </pic:nvPicPr>
                  <pic:blipFill>
                    <a:blip r:embed="rId22"/>
                    <a:srcRect/>
                    <a:stretch>
                      <a:fillRect/>
                    </a:stretch>
                  </pic:blipFill>
                  <pic:spPr bwMode="auto">
                    <a:xfrm>
                      <a:off x="0" y="0"/>
                      <a:ext cx="5943600" cy="1876703"/>
                    </a:xfrm>
                    <a:prstGeom prst="rect">
                      <a:avLst/>
                    </a:prstGeom>
                    <a:noFill/>
                    <a:ln w="9525">
                      <a:solidFill>
                        <a:schemeClr val="accent1"/>
                      </a:solidFill>
                      <a:miter lim="800000"/>
                      <a:headEnd/>
                      <a:tailEnd/>
                    </a:ln>
                  </pic:spPr>
                </pic:pic>
              </a:graphicData>
            </a:graphic>
          </wp:inline>
        </w:drawing>
      </w:r>
    </w:p>
    <w:p w:rsidR="006E4607" w:rsidRDefault="006E4607" w:rsidP="006E4607">
      <w:pPr>
        <w:pStyle w:val="Normal1"/>
        <w:tabs>
          <w:tab w:val="left" w:pos="1665"/>
        </w:tabs>
        <w:jc w:val="center"/>
      </w:pPr>
      <w:r>
        <w:t>Gambar 18. Struktur navigasi website</w:t>
      </w:r>
    </w:p>
    <w:p w:rsidR="006E4607" w:rsidRDefault="006E4607" w:rsidP="006E4607">
      <w:pPr>
        <w:pStyle w:val="Normal1"/>
        <w:tabs>
          <w:tab w:val="left" w:pos="1665"/>
        </w:tabs>
        <w:jc w:val="center"/>
      </w:pPr>
    </w:p>
    <w:p w:rsidR="008D198F" w:rsidRDefault="008D198F" w:rsidP="006E4607">
      <w:pPr>
        <w:pStyle w:val="Normal1"/>
        <w:numPr>
          <w:ilvl w:val="6"/>
          <w:numId w:val="1"/>
        </w:numPr>
        <w:tabs>
          <w:tab w:val="left" w:pos="1665"/>
        </w:tabs>
        <w:ind w:left="720"/>
      </w:pPr>
      <w:r>
        <w:t>Struktur Navigasi Admin</w:t>
      </w:r>
    </w:p>
    <w:p w:rsidR="006E4607" w:rsidRDefault="006E4607" w:rsidP="006E4607">
      <w:pPr>
        <w:pStyle w:val="Normal1"/>
        <w:tabs>
          <w:tab w:val="left" w:pos="1665"/>
        </w:tabs>
        <w:jc w:val="center"/>
      </w:pPr>
      <w:r>
        <w:rPr>
          <w:noProof/>
          <w:lang w:val="id-ID" w:eastAsia="ja-JP"/>
        </w:rPr>
        <w:drawing>
          <wp:inline distT="0" distB="0" distL="0" distR="0">
            <wp:extent cx="5943600" cy="2435902"/>
            <wp:effectExtent l="19050" t="19050" r="19050" b="21548"/>
            <wp:docPr id="12" name="Picture 3" descr="C:\Users\ii\Desktop\bu lulu~\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i\Desktop\bu lulu~\admin.png"/>
                    <pic:cNvPicPr>
                      <a:picLocks noChangeAspect="1" noChangeArrowheads="1"/>
                    </pic:cNvPicPr>
                  </pic:nvPicPr>
                  <pic:blipFill>
                    <a:blip r:embed="rId23"/>
                    <a:srcRect/>
                    <a:stretch>
                      <a:fillRect/>
                    </a:stretch>
                  </pic:blipFill>
                  <pic:spPr bwMode="auto">
                    <a:xfrm>
                      <a:off x="0" y="0"/>
                      <a:ext cx="5943600" cy="2435902"/>
                    </a:xfrm>
                    <a:prstGeom prst="rect">
                      <a:avLst/>
                    </a:prstGeom>
                    <a:noFill/>
                    <a:ln w="9525">
                      <a:solidFill>
                        <a:schemeClr val="accent1"/>
                      </a:solidFill>
                      <a:miter lim="800000"/>
                      <a:headEnd/>
                      <a:tailEnd/>
                    </a:ln>
                  </pic:spPr>
                </pic:pic>
              </a:graphicData>
            </a:graphic>
          </wp:inline>
        </w:drawing>
      </w:r>
    </w:p>
    <w:p w:rsidR="006E4607" w:rsidRDefault="006E4607" w:rsidP="006E4607">
      <w:pPr>
        <w:pStyle w:val="Normal1"/>
        <w:tabs>
          <w:tab w:val="left" w:pos="1665"/>
        </w:tabs>
        <w:jc w:val="center"/>
      </w:pPr>
      <w:r>
        <w:t>Gambar 19. Struktur navigasi admin.</w:t>
      </w:r>
    </w:p>
    <w:p w:rsidR="004A69CD" w:rsidRDefault="004A69CD">
      <w:pPr>
        <w:pStyle w:val="Normal1"/>
        <w:tabs>
          <w:tab w:val="left" w:pos="1665"/>
        </w:tabs>
      </w:pPr>
    </w:p>
    <w:p w:rsidR="004A69CD" w:rsidRDefault="004A69CD">
      <w:pPr>
        <w:pStyle w:val="Normal1"/>
        <w:tabs>
          <w:tab w:val="left" w:pos="1665"/>
        </w:tabs>
      </w:pPr>
    </w:p>
    <w:p w:rsidR="004A69CD" w:rsidRDefault="004A69CD">
      <w:pPr>
        <w:pStyle w:val="Normal1"/>
        <w:tabs>
          <w:tab w:val="left" w:pos="1665"/>
        </w:tabs>
      </w:pPr>
      <w:bookmarkStart w:id="0" w:name="_GoBack"/>
      <w:bookmarkEnd w:id="0"/>
    </w:p>
    <w:p w:rsidR="004A69CD" w:rsidRDefault="004A69CD">
      <w:pPr>
        <w:pStyle w:val="Normal1"/>
        <w:tabs>
          <w:tab w:val="left" w:pos="1665"/>
        </w:tabs>
      </w:pPr>
    </w:p>
    <w:p w:rsidR="004A69CD" w:rsidRDefault="004A69CD">
      <w:pPr>
        <w:pStyle w:val="Normal1"/>
        <w:tabs>
          <w:tab w:val="left" w:pos="1665"/>
        </w:tabs>
      </w:pPr>
    </w:p>
    <w:p w:rsidR="004A69CD" w:rsidRDefault="004A69CD">
      <w:pPr>
        <w:pStyle w:val="Normal1"/>
        <w:tabs>
          <w:tab w:val="left" w:pos="1665"/>
        </w:tabs>
      </w:pPr>
    </w:p>
    <w:p w:rsidR="004A69CD" w:rsidRDefault="004A69CD">
      <w:pPr>
        <w:pStyle w:val="Normal1"/>
        <w:tabs>
          <w:tab w:val="left" w:pos="1665"/>
        </w:tabs>
      </w:pPr>
    </w:p>
    <w:p w:rsidR="004A69CD" w:rsidRDefault="004A69CD">
      <w:pPr>
        <w:pStyle w:val="Normal1"/>
        <w:tabs>
          <w:tab w:val="left" w:pos="1665"/>
        </w:tabs>
      </w:pPr>
    </w:p>
    <w:p w:rsidR="004A69CD" w:rsidRDefault="004A69CD">
      <w:pPr>
        <w:pStyle w:val="Normal1"/>
        <w:tabs>
          <w:tab w:val="left" w:pos="1665"/>
        </w:tabs>
      </w:pPr>
    </w:p>
    <w:sectPr w:rsidR="004A69CD" w:rsidSect="004A69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609F6"/>
    <w:multiLevelType w:val="multilevel"/>
    <w:tmpl w:val="B2FAC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A69CD"/>
    <w:rsid w:val="000A4F2C"/>
    <w:rsid w:val="00345EEE"/>
    <w:rsid w:val="004848AF"/>
    <w:rsid w:val="004A69CD"/>
    <w:rsid w:val="0061230F"/>
    <w:rsid w:val="006E4607"/>
    <w:rsid w:val="00771D06"/>
    <w:rsid w:val="007D5A4D"/>
    <w:rsid w:val="008D198F"/>
    <w:rsid w:val="00A57F8A"/>
    <w:rsid w:val="00AD0ABD"/>
    <w:rsid w:val="00B86D8B"/>
    <w:rsid w:val="00C81C0C"/>
    <w:rsid w:val="00F43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9A66-1EEC-418E-AAB7-250ABBD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F2C"/>
  </w:style>
  <w:style w:type="paragraph" w:styleId="Heading1">
    <w:name w:val="heading 1"/>
    <w:basedOn w:val="Normal1"/>
    <w:next w:val="Normal1"/>
    <w:rsid w:val="004A69CD"/>
    <w:pPr>
      <w:keepNext/>
      <w:keepLines/>
      <w:spacing w:before="480" w:after="120"/>
      <w:outlineLvl w:val="0"/>
    </w:pPr>
    <w:rPr>
      <w:b/>
      <w:sz w:val="48"/>
      <w:szCs w:val="48"/>
    </w:rPr>
  </w:style>
  <w:style w:type="paragraph" w:styleId="Heading2">
    <w:name w:val="heading 2"/>
    <w:basedOn w:val="Normal1"/>
    <w:next w:val="Normal1"/>
    <w:rsid w:val="004A69CD"/>
    <w:pPr>
      <w:keepNext/>
      <w:keepLines/>
      <w:spacing w:before="360" w:after="80"/>
      <w:outlineLvl w:val="1"/>
    </w:pPr>
    <w:rPr>
      <w:b/>
      <w:sz w:val="36"/>
      <w:szCs w:val="36"/>
    </w:rPr>
  </w:style>
  <w:style w:type="paragraph" w:styleId="Heading3">
    <w:name w:val="heading 3"/>
    <w:basedOn w:val="Normal1"/>
    <w:next w:val="Normal1"/>
    <w:rsid w:val="004A69CD"/>
    <w:pPr>
      <w:keepNext/>
      <w:keepLines/>
      <w:spacing w:before="280" w:after="80"/>
      <w:outlineLvl w:val="2"/>
    </w:pPr>
    <w:rPr>
      <w:b/>
      <w:sz w:val="28"/>
      <w:szCs w:val="28"/>
    </w:rPr>
  </w:style>
  <w:style w:type="paragraph" w:styleId="Heading4">
    <w:name w:val="heading 4"/>
    <w:basedOn w:val="Normal1"/>
    <w:next w:val="Normal1"/>
    <w:rsid w:val="004A69CD"/>
    <w:pPr>
      <w:keepNext/>
      <w:keepLines/>
      <w:spacing w:before="240" w:after="40"/>
      <w:outlineLvl w:val="3"/>
    </w:pPr>
    <w:rPr>
      <w:b/>
      <w:sz w:val="24"/>
      <w:szCs w:val="24"/>
    </w:rPr>
  </w:style>
  <w:style w:type="paragraph" w:styleId="Heading5">
    <w:name w:val="heading 5"/>
    <w:basedOn w:val="Normal1"/>
    <w:next w:val="Normal1"/>
    <w:rsid w:val="004A69CD"/>
    <w:pPr>
      <w:keepNext/>
      <w:keepLines/>
      <w:spacing w:before="220" w:after="40"/>
      <w:outlineLvl w:val="4"/>
    </w:pPr>
    <w:rPr>
      <w:b/>
    </w:rPr>
  </w:style>
  <w:style w:type="paragraph" w:styleId="Heading6">
    <w:name w:val="heading 6"/>
    <w:basedOn w:val="Normal1"/>
    <w:next w:val="Normal1"/>
    <w:rsid w:val="004A69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69CD"/>
  </w:style>
  <w:style w:type="paragraph" w:styleId="Title">
    <w:name w:val="Title"/>
    <w:basedOn w:val="Normal1"/>
    <w:next w:val="Normal1"/>
    <w:rsid w:val="004A69CD"/>
    <w:pPr>
      <w:keepNext/>
      <w:keepLines/>
      <w:spacing w:before="480" w:after="120"/>
    </w:pPr>
    <w:rPr>
      <w:b/>
      <w:sz w:val="72"/>
      <w:szCs w:val="72"/>
    </w:rPr>
  </w:style>
  <w:style w:type="paragraph" w:styleId="Subtitle">
    <w:name w:val="Subtitle"/>
    <w:basedOn w:val="Normal1"/>
    <w:next w:val="Normal1"/>
    <w:rsid w:val="004A69CD"/>
    <w:pPr>
      <w:keepNext/>
      <w:keepLines/>
      <w:spacing w:before="360" w:after="80"/>
    </w:pPr>
    <w:rPr>
      <w:rFonts w:ascii="Georgia" w:eastAsia="Georgia" w:hAnsi="Georgia" w:cs="Georgia"/>
      <w:i/>
      <w:color w:val="666666"/>
      <w:sz w:val="48"/>
      <w:szCs w:val="48"/>
    </w:rPr>
  </w:style>
  <w:style w:type="table" w:customStyle="1" w:styleId="a">
    <w:basedOn w:val="TableNormal"/>
    <w:rsid w:val="004A69C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Hasanuddin Djamil</cp:lastModifiedBy>
  <cp:revision>11</cp:revision>
  <dcterms:created xsi:type="dcterms:W3CDTF">2017-09-19T23:32:00Z</dcterms:created>
  <dcterms:modified xsi:type="dcterms:W3CDTF">2017-09-20T03:58:00Z</dcterms:modified>
</cp:coreProperties>
</file>