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041" w:type="dxa"/>
        <w:tblInd w:w="1809" w:type="dxa"/>
        <w:tblLook w:val="04A0" w:firstRow="1" w:lastRow="0" w:firstColumn="1" w:lastColumn="0" w:noHBand="0" w:noVBand="1"/>
      </w:tblPr>
      <w:tblGrid>
        <w:gridCol w:w="5896"/>
        <w:gridCol w:w="8896"/>
      </w:tblGrid>
      <w:tr w:rsidR="004A192C" w:rsidRPr="004A192C" w14:paraId="07CE7B99" w14:textId="77777777" w:rsidTr="002B6DE2">
        <w:trPr>
          <w:trHeight w:val="275"/>
        </w:trPr>
        <w:tc>
          <w:tcPr>
            <w:tcW w:w="5302" w:type="dxa"/>
            <w:noWrap/>
            <w:hideMark/>
          </w:tcPr>
          <w:p w14:paraId="738DB6B4" w14:textId="77777777" w:rsidR="004A192C" w:rsidRPr="004A192C" w:rsidRDefault="004A192C" w:rsidP="004A192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TỔNG CÔNG TY QUẢN LÝ BAY VIỆT NAM</w:t>
            </w:r>
          </w:p>
        </w:tc>
        <w:tc>
          <w:tcPr>
            <w:tcW w:w="7739" w:type="dxa"/>
            <w:hideMark/>
          </w:tcPr>
          <w:p w14:paraId="1EA70098" w14:textId="77777777" w:rsidR="004A192C" w:rsidRPr="004A192C" w:rsidRDefault="004A192C" w:rsidP="004A192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</w:tc>
      </w:tr>
      <w:tr w:rsidR="004A192C" w:rsidRPr="004A192C" w14:paraId="03BFB0FB" w14:textId="77777777" w:rsidTr="002B6DE2">
        <w:trPr>
          <w:trHeight w:val="489"/>
        </w:trPr>
        <w:tc>
          <w:tcPr>
            <w:tcW w:w="5302" w:type="dxa"/>
            <w:noWrap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80"/>
            </w:tblGrid>
            <w:tr w:rsidR="004A192C" w:rsidRPr="004A192C" w14:paraId="17A34353" w14:textId="77777777" w:rsidTr="002B6DE2">
              <w:trPr>
                <w:trHeight w:val="489"/>
                <w:tblCellSpacing w:w="0" w:type="dxa"/>
              </w:trPr>
              <w:tc>
                <w:tcPr>
                  <w:tcW w:w="56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7684EC9" w14:textId="03CF14CE" w:rsidR="004A192C" w:rsidRPr="004A192C" w:rsidRDefault="004A192C" w:rsidP="004A192C">
                  <w:pPr>
                    <w:jc w:val="center"/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3713289" wp14:editId="49F39CE5">
                            <wp:simplePos x="0" y="0"/>
                            <wp:positionH relativeFrom="column">
                              <wp:posOffset>1234440</wp:posOffset>
                            </wp:positionH>
                            <wp:positionV relativeFrom="paragraph">
                              <wp:posOffset>243840</wp:posOffset>
                            </wp:positionV>
                            <wp:extent cx="960120" cy="7620"/>
                            <wp:effectExtent l="0" t="0" r="30480" b="30480"/>
                            <wp:wrapNone/>
                            <wp:docPr id="3" name="Straight Connector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99BB275F-1EFF-4396-924A-D4B91E3E9182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945833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1B874E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7.2pt,19.2pt" to="172.8pt,19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69jomQEAAIcDAAAOAAAAZHJzL2Uyb0RvYy54bWysU02P0zAQvSPxHyzfadJdQEvUdA+7gguC FSw/wOuMGwvbY41Nk/57xm6bIkAIIS6OP957M29msrmdvRN7oGQx9HK9aqWAoHGwYdfLL49vX9xI kbIKg3IYoJcHSPJ2+/zZZoodXOGIbgASLBJSN8VejjnHrmmSHsGrtMIIgR8NkleZj7RrBlITq3vX XLXt62ZCGiKhhpT49v74KLdV3xjQ+aMxCbJwveTccl2prk9lbbYb1e1IxdHqUxrqH7LwygYOukjd q6zEN7K/SHmrCROavNLoGzTGaqge2M26/cnN51FFqF64OCkuZUr/T1Z/2N+FB+IyTDF1KT5QcTEb 8uXL+Ym5FuuwFAvmLDRfvnn56ub6Wgp9fmouvEgpvwP0omx66WwoNlSn9u9T5lgMPUP4cIlcd/ng oIBd+ARG2IFjrSu7DgXcORJ7xe0cvq5L+1irIgvFWOcWUvtn0glbaFAH5W+JC7pGxJAXorcB6XdR 83xO1RzxZ9dHr8X2Ew6H2odaDu52dXaazDJOP54r/fL/bL8DAAD//wMAUEsDBBQABgAIAAAAIQA9 fPU63QAAAAkBAAAPAAAAZHJzL2Rvd25yZXYueG1sTI/BTsMwEETvSPyDtZW4IOpAQtqmcaoIqR9A 2wNHN17iqPE6xG4a/p7lBKfd0Yxm35a72fViwjF0nhQ8LxMQSI03HbUKTsf90xpEiJqM7j2hgm8M sKvu70pdGH+jd5wOsRVcQqHQCmyMQyFlaCw6HZZ+QGLv049OR5ZjK82ob1zuevmSJLl0uiO+YPWA bxaby+HqFBw/VmjsY19P+qs21KaXbr9KlHpYzPUWRMQ5/oXhF5/RoWKms7+SCaJnvckyjipI1zw5 kGavOYgzL5scZFXK/x9UPwAAAP//AwBQSwECLQAUAAYACAAAACEAtoM4kv4AAADhAQAAEwAAAAAA AAAAAAAAAAAAAAAAW0NvbnRlbnRfVHlwZXNdLnhtbFBLAQItABQABgAIAAAAIQA4/SH/1gAAAJQB AAALAAAAAAAAAAAAAAAAAC8BAABfcmVscy8ucmVsc1BLAQItABQABgAIAAAAIQBI69jomQEAAIcD AAAOAAAAAAAAAAAAAAAAAC4CAABkcnMvZTJvRG9jLnhtbFBLAQItABQABgAIAAAAIQA9fPU63QAA AAkBAAAPAAAAAAAAAAAAAAAAAPMDAABkcnMvZG93bnJldi54bWxQSwUGAAAAAAQABADzAAAA/QQA AAAA " strokecolor="black [3200]" strokeweight="1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BAN KHÔNG LƯU</w:t>
                  </w:r>
                </w:p>
              </w:tc>
            </w:tr>
          </w:tbl>
          <w:p w14:paraId="6D5A7382" w14:textId="77777777" w:rsidR="004A192C" w:rsidRPr="004A192C" w:rsidRDefault="004A192C" w:rsidP="004A192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739" w:type="dxa"/>
            <w:noWrap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80"/>
            </w:tblGrid>
            <w:tr w:rsidR="004A192C" w:rsidRPr="004A192C" w14:paraId="356566BF" w14:textId="77777777" w:rsidTr="002B6DE2">
              <w:trPr>
                <w:trHeight w:val="489"/>
                <w:tblCellSpacing w:w="0" w:type="dxa"/>
              </w:trPr>
              <w:tc>
                <w:tcPr>
                  <w:tcW w:w="86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20E3072" w14:textId="012D0A6A" w:rsidR="004A192C" w:rsidRPr="004A192C" w:rsidRDefault="004A192C" w:rsidP="004A192C">
                  <w:pPr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noProof/>
                      <w:color w:val="000000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58ACADA0" wp14:editId="7674FD79">
                            <wp:simplePos x="0" y="0"/>
                            <wp:positionH relativeFrom="column">
                              <wp:posOffset>2339340</wp:posOffset>
                            </wp:positionH>
                            <wp:positionV relativeFrom="paragraph">
                              <wp:posOffset>228600</wp:posOffset>
                            </wp:positionV>
                            <wp:extent cx="960120" cy="7620"/>
                            <wp:effectExtent l="0" t="0" r="30480" b="30480"/>
                            <wp:wrapNone/>
                            <wp:docPr id="4" name="Straight Connector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10E86D3B-52F8-4DB1-80CB-50DFBE3FC5C9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945833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1E6CE59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2pt,18pt" to="259.8pt,18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69jomQEAAIcDAAAOAAAAZHJzL2Uyb0RvYy54bWysU02P0zAQvSPxHyzfadJdQEvUdA+7gguC FSw/wOuMGwvbY41Nk/57xm6bIkAIIS6OP957M29msrmdvRN7oGQx9HK9aqWAoHGwYdfLL49vX9xI kbIKg3IYoJcHSPJ2+/zZZoodXOGIbgASLBJSN8VejjnHrmmSHsGrtMIIgR8NkleZj7RrBlITq3vX XLXt62ZCGiKhhpT49v74KLdV3xjQ+aMxCbJwveTccl2prk9lbbYb1e1IxdHqUxrqH7LwygYOukjd q6zEN7K/SHmrCROavNLoGzTGaqge2M26/cnN51FFqF64OCkuZUr/T1Z/2N+FB+IyTDF1KT5QcTEb 8uXL+Ym5FuuwFAvmLDRfvnn56ub6Wgp9fmouvEgpvwP0omx66WwoNlSn9u9T5lgMPUP4cIlcd/ng oIBd+ARG2IFjrSu7DgXcORJ7xe0cvq5L+1irIgvFWOcWUvtn0glbaFAH5W+JC7pGxJAXorcB6XdR 83xO1RzxZ9dHr8X2Ew6H2odaDu52dXaazDJOP54r/fL/bL8DAAD//wMAUEsDBBQABgAIAAAAIQD0 pH7t3AAAAAkBAAAPAAAAZHJzL2Rvd25yZXYueG1sTI/BTsMwEETvSPyDtUhcEHXaQlJCnCpC6gfQ cuDoxksc1V6H2E3D37M9wW13ZzT7ptrO3okJx9gHUrBcZCCQ2mB66hR8HHaPGxAxaTLaBUIFPxhh W9/eVLo04ULvOO1TJziEYqkV2JSGUsrYWvQ6LsKAxNpXGL1OvI6dNKO+cLh3cpVlufS6J/5g9YBv FtvT/uwVHD4LNPbBNZP+bgx161O/KzKl7u/m5hVEwjn9meGKz+hQM9MxnMlE4RSs880TW68Dd2LD 8/IlB3HkQ7ECWVfyf4P6FwAA//8DAFBLAQItABQABgAIAAAAIQC2gziS/gAAAOEBAAATAAAAAAAA AAAAAAAAAAAAAABbQ29udGVudF9UeXBlc10ueG1sUEsBAi0AFAAGAAgAAAAhADj9If/WAAAAlAEA AAsAAAAAAAAAAAAAAAAALwEAAF9yZWxzLy5yZWxzUEsBAi0AFAAGAAgAAAAhAEjr2OiZAQAAhwMA AA4AAAAAAAAAAAAAAAAALgIAAGRycy9lMm9Eb2MueG1sUEsBAi0AFAAGAAgAAAAhAPSkfu3cAAAA CQEAAA8AAAAAAAAAAAAAAAAA8wMAAGRycy9kb3ducmV2LnhtbFBLBQYAAAAABAAEAPMAAAD8BAAA AAA= " strokecolor="black [3200]" strokeweight="1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bCs/>
                      <w:color w:val="000000"/>
                      <w:sz w:val="28"/>
                      <w:szCs w:val="28"/>
                    </w:rPr>
                    <w:t>Độc lập – Tự do – Hạnh phúc</w:t>
                  </w:r>
                </w:p>
              </w:tc>
            </w:tr>
          </w:tbl>
          <w:p w14:paraId="0E23855B" w14:textId="77777777" w:rsidR="004A192C" w:rsidRPr="004A192C" w:rsidRDefault="004A192C" w:rsidP="004A192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38DE5AAA" w14:textId="14FF779D" w:rsidR="004A192C" w:rsidRPr="004A192C" w:rsidRDefault="00F35A46" w:rsidP="004A192C">
      <w:pPr>
        <w:ind w:left="8640" w:firstLine="720"/>
        <w:jc w:val="both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Hà Nội</w:t>
      </w:r>
      <w:r w:rsidR="004A192C">
        <w:rPr>
          <w:i/>
          <w:iCs/>
          <w:color w:val="000000"/>
          <w:sz w:val="28"/>
          <w:szCs w:val="28"/>
        </w:rPr>
        <w:t xml:space="preserve">, ngày </w:t>
      </w:r>
      <w:r>
        <w:rPr>
          <w:i/>
          <w:iCs/>
          <w:color w:val="000000"/>
          <w:sz w:val="28"/>
          <w:szCs w:val="28"/>
        </w:rPr>
        <w:t>14</w:t>
      </w:r>
      <w:r w:rsidR="004A192C">
        <w:rPr>
          <w:i/>
          <w:iCs/>
          <w:color w:val="000000"/>
          <w:sz w:val="28"/>
          <w:szCs w:val="28"/>
        </w:rPr>
        <w:t xml:space="preserve"> tháng </w:t>
      </w:r>
      <w:r>
        <w:rPr>
          <w:i/>
          <w:iCs/>
          <w:color w:val="000000"/>
          <w:sz w:val="28"/>
          <w:szCs w:val="28"/>
        </w:rPr>
        <w:t>9</w:t>
      </w:r>
      <w:r w:rsidR="004A192C">
        <w:rPr>
          <w:i/>
          <w:iCs/>
          <w:color w:val="000000"/>
          <w:sz w:val="28"/>
          <w:szCs w:val="28"/>
        </w:rPr>
        <w:t xml:space="preserve"> năm 20</w:t>
      </w:r>
      <w:r>
        <w:rPr>
          <w:i/>
          <w:iCs/>
          <w:color w:val="000000"/>
          <w:sz w:val="28"/>
          <w:szCs w:val="28"/>
        </w:rPr>
        <w:t>26</w:t>
      </w:r>
    </w:p>
    <w:p w14:paraId="454902E6" w14:textId="77777777" w:rsidR="004A192C" w:rsidRPr="004A192C" w:rsidRDefault="004A192C" w:rsidP="004A192C">
      <w:pPr>
        <w:jc w:val="center"/>
        <w:rPr>
          <w:b/>
          <w:bCs/>
          <w:color w:val="000000"/>
          <w:sz w:val="28"/>
          <w:szCs w:val="28"/>
        </w:rPr>
      </w:pPr>
    </w:p>
    <w:p w14:paraId="1D0114E9" w14:textId="77777777" w:rsidR="004A192C" w:rsidRPr="004A192C" w:rsidRDefault="004A192C" w:rsidP="004A192C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ĐỀ XUẤT KẾ HOẠCH ĐÀO TẠO HUẤN LUYỆN NĂM 2027</w:t>
      </w:r>
    </w:p>
    <w:p w14:paraId="4D8C02F0" w14:textId="77777777" w:rsidR="004A192C" w:rsidRPr="004A192C" w:rsidRDefault="004A192C" w:rsidP="004A192C">
      <w:pPr>
        <w:rPr>
          <w:b/>
          <w:bCs/>
          <w:color w:val="000000"/>
          <w:sz w:val="28"/>
          <w:szCs w:val="28"/>
        </w:rPr>
      </w:pPr>
    </w:p>
    <w:p w14:paraId="7B342652" w14:textId="77777777" w:rsidR="004A192C" w:rsidRPr="004A192C" w:rsidRDefault="004A192C" w:rsidP="004A192C">
      <w:pPr>
        <w:jc w:val="right"/>
        <w:rPr>
          <w:i/>
          <w:iCs/>
          <w:color w:val="000000"/>
          <w:sz w:val="28"/>
          <w:szCs w:val="28"/>
        </w:rPr>
      </w:pPr>
    </w:p>
    <w:tbl>
      <w:tblPr>
        <w:tblW w:w="5255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7"/>
        <w:gridCol w:w="3815"/>
        <w:gridCol w:w="1697"/>
        <w:gridCol w:w="1559"/>
        <w:gridCol w:w="1280"/>
        <w:gridCol w:w="709"/>
        <w:gridCol w:w="568"/>
        <w:gridCol w:w="709"/>
        <w:gridCol w:w="568"/>
        <w:gridCol w:w="494"/>
        <w:gridCol w:w="638"/>
        <w:gridCol w:w="427"/>
        <w:gridCol w:w="850"/>
        <w:gridCol w:w="956"/>
      </w:tblGrid>
      <w:tr w:rsidR="00CB0A8A" w:rsidRPr="00CB0A8A" w14:paraId="0D2C66FE" w14:textId="77777777" w:rsidTr="00F21C52">
        <w:trPr>
          <w:trHeight w:val="1725"/>
          <w:tblHeader/>
        </w:trPr>
        <w:tc>
          <w:tcPr>
            <w:tcW w:w="149" w:type="pct"/>
            <w:vMerge w:val="restart"/>
            <w:shd w:val="clear" w:color="000000" w:fill="FFFFFF"/>
            <w:hideMark/>
          </w:tcPr>
          <w:p w14:paraId="1AAF1705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>TT</w:t>
            </w:r>
          </w:p>
        </w:tc>
        <w:tc>
          <w:tcPr>
            <w:tcW w:w="1297" w:type="pct"/>
            <w:vMerge w:val="restart"/>
            <w:shd w:val="clear" w:color="000000" w:fill="FFFFFF"/>
            <w:hideMark/>
          </w:tcPr>
          <w:p w14:paraId="4A12DEC7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>Nội dung</w:t>
            </w:r>
          </w:p>
        </w:tc>
        <w:tc>
          <w:tcPr>
            <w:tcW w:w="577" w:type="pct"/>
            <w:vMerge w:val="restart"/>
            <w:shd w:val="clear" w:color="000000" w:fill="FFFFFF"/>
            <w:hideMark/>
          </w:tcPr>
          <w:p w14:paraId="50F94877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>Đối tượng</w:t>
            </w:r>
          </w:p>
        </w:tc>
        <w:tc>
          <w:tcPr>
            <w:tcW w:w="530" w:type="pct"/>
            <w:vMerge w:val="restart"/>
            <w:shd w:val="clear" w:color="000000" w:fill="FFFFFF"/>
            <w:hideMark/>
          </w:tcPr>
          <w:p w14:paraId="065DE4B6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>Nơi đào tạo/Cơ sở đào tạo dự kiến (Hoặc đơn vị chủ trì)</w:t>
            </w:r>
          </w:p>
        </w:tc>
        <w:tc>
          <w:tcPr>
            <w:tcW w:w="435" w:type="pct"/>
            <w:vMerge w:val="restart"/>
            <w:shd w:val="clear" w:color="000000" w:fill="FFFFFF"/>
            <w:hideMark/>
          </w:tcPr>
          <w:p w14:paraId="5B1BC7AC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>Đơn vị thực hiện</w:t>
            </w:r>
          </w:p>
        </w:tc>
        <w:tc>
          <w:tcPr>
            <w:tcW w:w="241" w:type="pct"/>
            <w:vMerge w:val="restart"/>
            <w:shd w:val="clear" w:color="000000" w:fill="FFFFFF"/>
            <w:hideMark/>
          </w:tcPr>
          <w:p w14:paraId="53C7FC1B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>Thời gian (số ngày)</w:t>
            </w:r>
          </w:p>
        </w:tc>
        <w:tc>
          <w:tcPr>
            <w:tcW w:w="193" w:type="pct"/>
            <w:vMerge w:val="restart"/>
            <w:shd w:val="clear" w:color="000000" w:fill="FFFFFF"/>
            <w:hideMark/>
          </w:tcPr>
          <w:p w14:paraId="3A1F83DB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>Số lớp</w:t>
            </w:r>
          </w:p>
        </w:tc>
        <w:tc>
          <w:tcPr>
            <w:tcW w:w="241" w:type="pct"/>
            <w:vMerge w:val="restart"/>
            <w:shd w:val="clear" w:color="000000" w:fill="FFFFFF"/>
            <w:hideMark/>
          </w:tcPr>
          <w:p w14:paraId="66123F8C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>Số người/lớp</w:t>
            </w:r>
          </w:p>
        </w:tc>
        <w:tc>
          <w:tcPr>
            <w:tcW w:w="193" w:type="pct"/>
            <w:vMerge w:val="restart"/>
            <w:shd w:val="clear" w:color="000000" w:fill="FFFFFF"/>
            <w:hideMark/>
          </w:tcPr>
          <w:p w14:paraId="651CD9A4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>Tổng số người</w:t>
            </w:r>
          </w:p>
        </w:tc>
        <w:tc>
          <w:tcPr>
            <w:tcW w:w="530" w:type="pct"/>
            <w:gridSpan w:val="3"/>
            <w:shd w:val="clear" w:color="000000" w:fill="FFFFFF"/>
            <w:hideMark/>
          </w:tcPr>
          <w:p w14:paraId="1ED6451E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 xml:space="preserve">Kinh phí </w:t>
            </w:r>
          </w:p>
        </w:tc>
        <w:tc>
          <w:tcPr>
            <w:tcW w:w="289" w:type="pct"/>
            <w:shd w:val="clear" w:color="000000" w:fill="FFFFFF"/>
            <w:hideMark/>
          </w:tcPr>
          <w:p w14:paraId="1D264FE4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>Tiến độ/ Phân kỳ thực hiện</w:t>
            </w:r>
          </w:p>
        </w:tc>
        <w:tc>
          <w:tcPr>
            <w:tcW w:w="325" w:type="pct"/>
            <w:shd w:val="clear" w:color="000000" w:fill="FFFFFF"/>
            <w:hideMark/>
          </w:tcPr>
          <w:p w14:paraId="61D395F3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>Ghi chú</w:t>
            </w:r>
          </w:p>
        </w:tc>
      </w:tr>
      <w:tr w:rsidR="00CB0A8A" w:rsidRPr="00CB0A8A" w14:paraId="65B6A6B8" w14:textId="77777777" w:rsidTr="00F21C52">
        <w:trPr>
          <w:trHeight w:val="1248"/>
          <w:tblHeader/>
        </w:trPr>
        <w:tc>
          <w:tcPr>
            <w:tcW w:w="149" w:type="pct"/>
            <w:vMerge/>
            <w:hideMark/>
          </w:tcPr>
          <w:p w14:paraId="7B77DE55" w14:textId="77777777" w:rsidR="004A192C" w:rsidRPr="00CB0A8A" w:rsidRDefault="004A192C" w:rsidP="004A192C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7" w:type="pct"/>
            <w:vMerge/>
            <w:hideMark/>
          </w:tcPr>
          <w:p w14:paraId="40996EB2" w14:textId="77777777" w:rsidR="004A192C" w:rsidRPr="00CB0A8A" w:rsidRDefault="004A192C" w:rsidP="004A192C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77" w:type="pct"/>
            <w:vMerge/>
            <w:hideMark/>
          </w:tcPr>
          <w:p w14:paraId="59387A67" w14:textId="77777777" w:rsidR="004A192C" w:rsidRPr="00CB0A8A" w:rsidRDefault="004A192C" w:rsidP="004A192C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0" w:type="pct"/>
            <w:vMerge/>
            <w:hideMark/>
          </w:tcPr>
          <w:p w14:paraId="66BCB627" w14:textId="77777777" w:rsidR="004A192C" w:rsidRPr="00CB0A8A" w:rsidRDefault="004A192C" w:rsidP="004A192C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35" w:type="pct"/>
            <w:vMerge/>
            <w:hideMark/>
          </w:tcPr>
          <w:p w14:paraId="70A4F638" w14:textId="77777777" w:rsidR="004A192C" w:rsidRPr="00CB0A8A" w:rsidRDefault="004A192C" w:rsidP="004A192C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41" w:type="pct"/>
            <w:vMerge/>
            <w:hideMark/>
          </w:tcPr>
          <w:p w14:paraId="0386AC72" w14:textId="77777777" w:rsidR="004A192C" w:rsidRPr="00CB0A8A" w:rsidRDefault="004A192C" w:rsidP="004A192C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3" w:type="pct"/>
            <w:vMerge/>
            <w:hideMark/>
          </w:tcPr>
          <w:p w14:paraId="60924CAE" w14:textId="77777777" w:rsidR="004A192C" w:rsidRPr="00CB0A8A" w:rsidRDefault="004A192C" w:rsidP="004A192C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41" w:type="pct"/>
            <w:vMerge/>
            <w:hideMark/>
          </w:tcPr>
          <w:p w14:paraId="6794A30C" w14:textId="77777777" w:rsidR="004A192C" w:rsidRPr="00CB0A8A" w:rsidRDefault="004A192C" w:rsidP="004A192C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3" w:type="pct"/>
            <w:vMerge/>
            <w:hideMark/>
          </w:tcPr>
          <w:p w14:paraId="4C3FFC85" w14:textId="77777777" w:rsidR="004A192C" w:rsidRPr="00CB0A8A" w:rsidRDefault="004A192C" w:rsidP="004A192C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8" w:type="pct"/>
            <w:shd w:val="clear" w:color="000000" w:fill="FFFFFF"/>
            <w:hideMark/>
          </w:tcPr>
          <w:p w14:paraId="4DC74924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 xml:space="preserve">Chi đào tạo </w:t>
            </w:r>
          </w:p>
        </w:tc>
        <w:tc>
          <w:tcPr>
            <w:tcW w:w="217" w:type="pct"/>
            <w:shd w:val="clear" w:color="000000" w:fill="FFFFFF"/>
            <w:hideMark/>
          </w:tcPr>
          <w:p w14:paraId="714DC736" w14:textId="7A349C76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 xml:space="preserve">Chi khác </w:t>
            </w:r>
          </w:p>
        </w:tc>
        <w:tc>
          <w:tcPr>
            <w:tcW w:w="144" w:type="pct"/>
            <w:shd w:val="clear" w:color="000000" w:fill="FFFFFF"/>
            <w:hideMark/>
          </w:tcPr>
          <w:p w14:paraId="4FE05A5A" w14:textId="77777777" w:rsidR="004A192C" w:rsidRPr="00CB0A8A" w:rsidRDefault="004A192C" w:rsidP="004A192C">
            <w:pPr>
              <w:jc w:val="center"/>
              <w:rPr>
                <w:b/>
                <w:bCs/>
                <w:sz w:val="16"/>
                <w:szCs w:val="16"/>
              </w:rPr>
            </w:pPr>
            <w:r w:rsidRPr="00CB0A8A">
              <w:rPr>
                <w:b/>
                <w:bCs/>
                <w:sz w:val="16"/>
                <w:szCs w:val="16"/>
              </w:rPr>
              <w:t>Tổng</w:t>
            </w:r>
          </w:p>
        </w:tc>
        <w:tc>
          <w:tcPr>
            <w:tcW w:w="289" w:type="pct"/>
            <w:hideMark/>
          </w:tcPr>
          <w:p w14:paraId="6CF712B9" w14:textId="77777777" w:rsidR="004A192C" w:rsidRPr="00CB0A8A" w:rsidRDefault="004A192C" w:rsidP="004A192C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25" w:type="pct"/>
            <w:hideMark/>
          </w:tcPr>
          <w:p w14:paraId="5D962FDA" w14:textId="77777777" w:rsidR="004A192C" w:rsidRPr="00CB0A8A" w:rsidRDefault="004A192C" w:rsidP="004A192C">
            <w:pPr>
              <w:rPr>
                <w:b/>
                <w:bCs/>
                <w:sz w:val="16"/>
                <w:szCs w:val="16"/>
              </w:rPr>
            </w:pPr>
          </w:p>
        </w:tc>
      </w:tr>
      <w:tr w:rsidR="002021EF" w:rsidRPr="00CB0A8A" w14:paraId="40B259C8" w14:textId="77777777" w:rsidTr="00F21C52">
        <w:trPr>
          <w:trHeight w:val="324"/>
          <w:tblHeader/>
        </w:trPr>
        <w:tc>
          <w:tcPr>
            <w:tcW w:w="149" w:type="pct"/>
            <w:shd w:val="clear" w:color="000000" w:fill="FFFFFF"/>
            <w:hideMark/>
          </w:tcPr>
          <w:p w14:paraId="2B26C998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297" w:type="pct"/>
            <w:shd w:val="clear" w:color="000000" w:fill="FFFFFF"/>
            <w:hideMark/>
          </w:tcPr>
          <w:p w14:paraId="0A10A384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577" w:type="pct"/>
            <w:shd w:val="clear" w:color="000000" w:fill="FFFFFF"/>
            <w:hideMark/>
          </w:tcPr>
          <w:p w14:paraId="3B5DA385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530" w:type="pct"/>
            <w:shd w:val="clear" w:color="000000" w:fill="FFFFFF"/>
            <w:hideMark/>
          </w:tcPr>
          <w:p w14:paraId="1256F15F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4</w:t>
            </w:r>
          </w:p>
        </w:tc>
        <w:tc>
          <w:tcPr>
            <w:tcW w:w="435" w:type="pct"/>
            <w:shd w:val="clear" w:color="000000" w:fill="FFFFFF"/>
            <w:hideMark/>
          </w:tcPr>
          <w:p w14:paraId="2C768B00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5</w:t>
            </w:r>
          </w:p>
        </w:tc>
        <w:tc>
          <w:tcPr>
            <w:tcW w:w="241" w:type="pct"/>
            <w:shd w:val="clear" w:color="000000" w:fill="FFFFFF"/>
            <w:hideMark/>
          </w:tcPr>
          <w:p w14:paraId="5ABF4F66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6</w:t>
            </w:r>
          </w:p>
        </w:tc>
        <w:tc>
          <w:tcPr>
            <w:tcW w:w="193" w:type="pct"/>
            <w:shd w:val="clear" w:color="000000" w:fill="FFFFFF"/>
            <w:hideMark/>
          </w:tcPr>
          <w:p w14:paraId="7855D212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7</w:t>
            </w:r>
          </w:p>
        </w:tc>
        <w:tc>
          <w:tcPr>
            <w:tcW w:w="241" w:type="pct"/>
            <w:shd w:val="clear" w:color="000000" w:fill="FFFFFF"/>
            <w:hideMark/>
          </w:tcPr>
          <w:p w14:paraId="0F68EA76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8</w:t>
            </w:r>
          </w:p>
        </w:tc>
        <w:tc>
          <w:tcPr>
            <w:tcW w:w="193" w:type="pct"/>
            <w:shd w:val="clear" w:color="000000" w:fill="FFFFFF"/>
            <w:hideMark/>
          </w:tcPr>
          <w:p w14:paraId="46F77653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9</w:t>
            </w:r>
          </w:p>
        </w:tc>
        <w:tc>
          <w:tcPr>
            <w:tcW w:w="168" w:type="pct"/>
            <w:shd w:val="clear" w:color="000000" w:fill="FFFFFF"/>
            <w:hideMark/>
          </w:tcPr>
          <w:p w14:paraId="1E83369B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10</w:t>
            </w:r>
          </w:p>
        </w:tc>
        <w:tc>
          <w:tcPr>
            <w:tcW w:w="217" w:type="pct"/>
            <w:shd w:val="clear" w:color="000000" w:fill="FFFFFF"/>
            <w:hideMark/>
          </w:tcPr>
          <w:p w14:paraId="2AD293BA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11</w:t>
            </w:r>
          </w:p>
        </w:tc>
        <w:tc>
          <w:tcPr>
            <w:tcW w:w="144" w:type="pct"/>
            <w:shd w:val="clear" w:color="000000" w:fill="FFFFFF"/>
            <w:hideMark/>
          </w:tcPr>
          <w:p w14:paraId="6B7A21FB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12</w:t>
            </w:r>
          </w:p>
        </w:tc>
        <w:tc>
          <w:tcPr>
            <w:tcW w:w="289" w:type="pct"/>
            <w:shd w:val="clear" w:color="000000" w:fill="FFFFFF"/>
            <w:hideMark/>
          </w:tcPr>
          <w:p w14:paraId="47768B1A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13</w:t>
            </w:r>
          </w:p>
        </w:tc>
        <w:tc>
          <w:tcPr>
            <w:tcW w:w="325" w:type="pct"/>
            <w:shd w:val="clear" w:color="000000" w:fill="FFFFFF"/>
            <w:hideMark/>
          </w:tcPr>
          <w:p w14:paraId="29C33419" w14:textId="77777777" w:rsidR="004A192C" w:rsidRPr="00CB0A8A" w:rsidRDefault="004A192C" w:rsidP="004A192C">
            <w:pPr>
              <w:jc w:val="center"/>
              <w:rPr>
                <w:i/>
                <w:iCs/>
                <w:sz w:val="16"/>
                <w:szCs w:val="16"/>
              </w:rPr>
            </w:pPr>
            <w:r w:rsidRPr="00CB0A8A">
              <w:rPr>
                <w:i/>
                <w:iCs/>
                <w:sz w:val="16"/>
                <w:szCs w:val="16"/>
              </w:rPr>
              <w:t>14</w:t>
            </w:r>
          </w:p>
        </w:tc>
      </w:tr>
      <w:tr w:rsidR="00CB0A8A" w:rsidRPr="00CB0A8A" w14:paraId="0F8AF119" w14:textId="77777777" w:rsidTr="00F21C52">
        <w:trPr>
          <w:trHeight w:val="312"/>
        </w:trPr>
        <w:tc>
          <w:tcPr>
            <w:tcW w:w="149" w:type="pct"/>
            <w:noWrap/>
            <w:hideMark/>
          </w:tcPr>
          <w:p w14:paraId="152B1810" w14:textId="77777777" w:rsidR="004A192C" w:rsidRPr="00CB0A8A" w:rsidRDefault="004A192C" w:rsidP="004A192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A</w:t>
            </w:r>
          </w:p>
        </w:tc>
        <w:tc>
          <w:tcPr>
            <w:tcW w:w="1297" w:type="pct"/>
            <w:noWrap/>
            <w:hideMark/>
          </w:tcPr>
          <w:p w14:paraId="3146DF73" w14:textId="77777777" w:rsidR="004A192C" w:rsidRPr="00CB0A8A" w:rsidRDefault="004A192C" w:rsidP="004A192C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ĐÀO TẠO HUẤN LUYỆN TRONG NƯỚC - ĐƠN VỊ THỰC HIỆN</w:t>
            </w:r>
          </w:p>
        </w:tc>
        <w:tc>
          <w:tcPr>
            <w:tcW w:w="577" w:type="pct"/>
            <w:noWrap/>
            <w:hideMark/>
          </w:tcPr>
          <w:p w14:paraId="06F71D1E" w14:textId="77777777" w:rsidR="004A192C" w:rsidRPr="00CB0A8A" w:rsidRDefault="004A192C" w:rsidP="004A192C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0" w:type="pct"/>
            <w:noWrap/>
            <w:hideMark/>
          </w:tcPr>
          <w:p w14:paraId="5124AF4F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435" w:type="pct"/>
            <w:noWrap/>
            <w:hideMark/>
          </w:tcPr>
          <w:p w14:paraId="0766585F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41" w:type="pct"/>
            <w:noWrap/>
            <w:hideMark/>
          </w:tcPr>
          <w:p w14:paraId="7C58F2D9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193" w:type="pct"/>
            <w:noWrap/>
            <w:hideMark/>
          </w:tcPr>
          <w:p w14:paraId="7B6973D4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41" w:type="pct"/>
            <w:noWrap/>
            <w:hideMark/>
          </w:tcPr>
          <w:p w14:paraId="178D75BE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193" w:type="pct"/>
            <w:noWrap/>
            <w:hideMark/>
          </w:tcPr>
          <w:p w14:paraId="28EAB8E4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168" w:type="pct"/>
            <w:noWrap/>
            <w:hideMark/>
          </w:tcPr>
          <w:p w14:paraId="4FC3C583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247D25C2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701E3DEB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533A5449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325" w:type="pct"/>
            <w:noWrap/>
            <w:hideMark/>
          </w:tcPr>
          <w:p w14:paraId="7FC04E5B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</w:tr>
      <w:tr w:rsidR="00CB0A8A" w:rsidRPr="00CB0A8A" w14:paraId="0EAC62EE" w14:textId="77777777" w:rsidTr="00F21C52">
        <w:trPr>
          <w:trHeight w:val="312"/>
        </w:trPr>
        <w:tc>
          <w:tcPr>
            <w:tcW w:w="149" w:type="pct"/>
            <w:noWrap/>
            <w:hideMark/>
          </w:tcPr>
          <w:p w14:paraId="49B48D1E" w14:textId="77777777" w:rsidR="004A192C" w:rsidRPr="00CB0A8A" w:rsidRDefault="004A192C" w:rsidP="004A192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I</w:t>
            </w:r>
          </w:p>
        </w:tc>
        <w:tc>
          <w:tcPr>
            <w:tcW w:w="1297" w:type="pct"/>
            <w:noWrap/>
            <w:hideMark/>
          </w:tcPr>
          <w:p w14:paraId="2E9696AF" w14:textId="77777777" w:rsidR="004A192C" w:rsidRPr="00CB0A8A" w:rsidRDefault="004A192C" w:rsidP="004A192C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Thuê ngoài</w:t>
            </w:r>
          </w:p>
        </w:tc>
        <w:tc>
          <w:tcPr>
            <w:tcW w:w="577" w:type="pct"/>
            <w:noWrap/>
            <w:hideMark/>
          </w:tcPr>
          <w:p w14:paraId="621F88CB" w14:textId="77777777" w:rsidR="004A192C" w:rsidRPr="00CB0A8A" w:rsidRDefault="004A192C" w:rsidP="004A192C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0" w:type="pct"/>
            <w:noWrap/>
            <w:hideMark/>
          </w:tcPr>
          <w:p w14:paraId="6ECFD00D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435" w:type="pct"/>
            <w:noWrap/>
            <w:hideMark/>
          </w:tcPr>
          <w:p w14:paraId="356D69AD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41" w:type="pct"/>
            <w:noWrap/>
            <w:hideMark/>
          </w:tcPr>
          <w:p w14:paraId="417BDB81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193" w:type="pct"/>
            <w:noWrap/>
            <w:hideMark/>
          </w:tcPr>
          <w:p w14:paraId="47A0AC8B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41" w:type="pct"/>
            <w:noWrap/>
            <w:hideMark/>
          </w:tcPr>
          <w:p w14:paraId="7A0831AD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193" w:type="pct"/>
            <w:noWrap/>
            <w:hideMark/>
          </w:tcPr>
          <w:p w14:paraId="2766AA3E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168" w:type="pct"/>
            <w:noWrap/>
            <w:hideMark/>
          </w:tcPr>
          <w:p w14:paraId="289DD1AF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4981F327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1959EB13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299BEB74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325" w:type="pct"/>
            <w:noWrap/>
            <w:hideMark/>
          </w:tcPr>
          <w:p w14:paraId="5DA499C8" w14:textId="77777777" w:rsidR="004A192C" w:rsidRPr="00CB0A8A" w:rsidRDefault="004A192C" w:rsidP="004A192C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</w:tr>
      <w:tr w:rsidR="002021EF" w:rsidRPr="00CB0A8A" w14:paraId="30901B96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46143106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297" w:type="pct"/>
            <w:noWrap/>
            <w:hideMark/>
          </w:tcPr>
          <w:p w14:paraId="0FA98EB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Flight Procedure Design – RNP-AR (khóa chuyên sâu thiết kế phương thức bay RNP-AR)</w:t>
            </w:r>
          </w:p>
        </w:tc>
        <w:tc>
          <w:tcPr>
            <w:tcW w:w="577" w:type="pct"/>
            <w:noWrap/>
            <w:hideMark/>
          </w:tcPr>
          <w:p w14:paraId="76D5FE8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viên/Lãnh đạo lĩnh vực ASM</w:t>
            </w:r>
          </w:p>
        </w:tc>
        <w:tc>
          <w:tcPr>
            <w:tcW w:w="530" w:type="pct"/>
            <w:noWrap/>
            <w:hideMark/>
          </w:tcPr>
          <w:p w14:paraId="0A91F296" w14:textId="6D5BB92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3C2FAD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1C1415DF" w14:textId="6E3D963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4997DA63" w14:textId="2CE4F95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5</w:t>
            </w:r>
            <w:r>
              <w:rPr>
                <w:color w:val="000000"/>
                <w:sz w:val="16"/>
                <w:szCs w:val="16"/>
              </w:rPr>
              <w:t>-10</w:t>
            </w:r>
          </w:p>
        </w:tc>
        <w:tc>
          <w:tcPr>
            <w:tcW w:w="193" w:type="pct"/>
            <w:noWrap/>
            <w:hideMark/>
          </w:tcPr>
          <w:p w14:paraId="61A1E1A7" w14:textId="5AA6255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</w:t>
            </w:r>
            <w:r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241" w:type="pct"/>
            <w:noWrap/>
            <w:hideMark/>
          </w:tcPr>
          <w:p w14:paraId="1A5AADC5" w14:textId="00D6321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23C919D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68" w:type="pct"/>
            <w:noWrap/>
            <w:hideMark/>
          </w:tcPr>
          <w:p w14:paraId="74F0F43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5AD5DB2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5944C2F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3DF8D4E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0E0D555A" w14:textId="397C214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6F41566C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065BECB4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97" w:type="pct"/>
            <w:noWrap/>
            <w:hideMark/>
          </w:tcPr>
          <w:p w14:paraId="0F94574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PinS Flight Procedure Design (thiết kế phương thức bay trực thăng theo PinS)</w:t>
            </w:r>
          </w:p>
        </w:tc>
        <w:tc>
          <w:tcPr>
            <w:tcW w:w="577" w:type="pct"/>
            <w:noWrap/>
            <w:hideMark/>
          </w:tcPr>
          <w:p w14:paraId="48E45CB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ASM</w:t>
            </w:r>
          </w:p>
        </w:tc>
        <w:tc>
          <w:tcPr>
            <w:tcW w:w="530" w:type="pct"/>
            <w:noWrap/>
            <w:hideMark/>
          </w:tcPr>
          <w:p w14:paraId="7BC594DF" w14:textId="024AE73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3C2FAD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65ED1849" w14:textId="0216798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53C98A4D" w14:textId="005E0C2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A13867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75CB8762" w14:textId="7CDDD84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1C15AB85" w14:textId="4B18893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0661DCF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68" w:type="pct"/>
            <w:noWrap/>
            <w:hideMark/>
          </w:tcPr>
          <w:p w14:paraId="7366CCC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49CB522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181B63E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6DD3940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68E333A6" w14:textId="6A15D42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24577E6D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389D5563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297" w:type="pct"/>
            <w:noWrap/>
            <w:hideMark/>
          </w:tcPr>
          <w:p w14:paraId="06E17D0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Flight Procedure Design Quality Assurance (quản lý chất lượng thiết kế phương thức bay)</w:t>
            </w:r>
          </w:p>
        </w:tc>
        <w:tc>
          <w:tcPr>
            <w:tcW w:w="577" w:type="pct"/>
            <w:noWrap/>
            <w:hideMark/>
          </w:tcPr>
          <w:p w14:paraId="138622A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viên/Lãnh đạo lĩnh vực ASM</w:t>
            </w:r>
          </w:p>
        </w:tc>
        <w:tc>
          <w:tcPr>
            <w:tcW w:w="530" w:type="pct"/>
            <w:noWrap/>
            <w:hideMark/>
          </w:tcPr>
          <w:p w14:paraId="1BEC217C" w14:textId="7107F0E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3C2FAD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4CCD4A18" w14:textId="56CD8BE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7AA04F76" w14:textId="44C8BB8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A13867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73154C6A" w14:textId="5B773FA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132163BD" w14:textId="01222D6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02FC0C6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68" w:type="pct"/>
            <w:noWrap/>
            <w:hideMark/>
          </w:tcPr>
          <w:p w14:paraId="1A755F0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23CA860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2B8585A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3C6524D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0F434FC2" w14:textId="62796FF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59C3462C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4B99D0DF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297" w:type="pct"/>
            <w:noWrap/>
            <w:hideMark/>
          </w:tcPr>
          <w:p w14:paraId="66EEDA7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Nghiên cứu chuyên sâu về thiết kế phương thức bay theo tiêu chuẩn ICAO Doc 8168</w:t>
            </w:r>
          </w:p>
        </w:tc>
        <w:tc>
          <w:tcPr>
            <w:tcW w:w="577" w:type="pct"/>
            <w:noWrap/>
            <w:hideMark/>
          </w:tcPr>
          <w:p w14:paraId="7440172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viên/Lãnh đạo lĩnh vực ASM</w:t>
            </w:r>
          </w:p>
        </w:tc>
        <w:tc>
          <w:tcPr>
            <w:tcW w:w="530" w:type="pct"/>
            <w:noWrap/>
            <w:hideMark/>
          </w:tcPr>
          <w:p w14:paraId="59C5A3D6" w14:textId="1DB4DE8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3C2FAD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0E2B3312" w14:textId="0956EA9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2A52E35A" w14:textId="2733F5B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A13867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48E8B4CF" w14:textId="72D8BD4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226D3D1F" w14:textId="4BEAA94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53CE928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68" w:type="pct"/>
            <w:noWrap/>
            <w:hideMark/>
          </w:tcPr>
          <w:p w14:paraId="36D7E45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13609AC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7C1E99B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3CFBB7A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1FC16819" w14:textId="67C9BB6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13AF4A63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3367DD94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297" w:type="pct"/>
            <w:noWrap/>
            <w:hideMark/>
          </w:tcPr>
          <w:p w14:paraId="32AC373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 kỹ năng sử dụng công cụ thiết kế và thể hiện phương án (Visio, MicroStation/AutoCAD, QGIS/ArcGIS, Google Earth Pro...)</w:t>
            </w:r>
          </w:p>
        </w:tc>
        <w:tc>
          <w:tcPr>
            <w:tcW w:w="577" w:type="pct"/>
            <w:noWrap/>
            <w:hideMark/>
          </w:tcPr>
          <w:p w14:paraId="13CEA7D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viên/Lãnh đạo lĩnh vực ASM</w:t>
            </w:r>
          </w:p>
        </w:tc>
        <w:tc>
          <w:tcPr>
            <w:tcW w:w="530" w:type="pct"/>
            <w:noWrap/>
            <w:hideMark/>
          </w:tcPr>
          <w:p w14:paraId="7A090CA3" w14:textId="60D32B1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3C2FAD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4836B1E4" w14:textId="2A0D8CA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75534839" w14:textId="729FC49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A13867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1706AF17" w14:textId="475D977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7677CCE9" w14:textId="70F3023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6CFCF26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68" w:type="pct"/>
            <w:noWrap/>
            <w:hideMark/>
          </w:tcPr>
          <w:p w14:paraId="3EEBC7F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7662F5E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4D81122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6BA1939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30A70D20" w14:textId="4127931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434812DB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46C56F90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297" w:type="pct"/>
            <w:noWrap/>
            <w:hideMark/>
          </w:tcPr>
          <w:p w14:paraId="1F55B89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Huấn luyện nâng cao dẫn đường hàng không (Advanced Air Navigation)</w:t>
            </w:r>
          </w:p>
        </w:tc>
        <w:tc>
          <w:tcPr>
            <w:tcW w:w="577" w:type="pct"/>
            <w:noWrap/>
            <w:hideMark/>
          </w:tcPr>
          <w:p w14:paraId="3698159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Lãnh đạo lĩnh vực ASM</w:t>
            </w:r>
          </w:p>
        </w:tc>
        <w:tc>
          <w:tcPr>
            <w:tcW w:w="530" w:type="pct"/>
            <w:noWrap/>
            <w:hideMark/>
          </w:tcPr>
          <w:p w14:paraId="0380D7F7" w14:textId="3D7CF7C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3C2FAD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00E9C240" w14:textId="0A8FD90C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22CDC879" w14:textId="7B54502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A13867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4B909EC7" w14:textId="63DFA07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06280EF4" w14:textId="01F1736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49D2498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68" w:type="pct"/>
            <w:noWrap/>
            <w:hideMark/>
          </w:tcPr>
          <w:p w14:paraId="235CBF2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381E0A9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7389315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713806A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IV/2027</w:t>
            </w:r>
          </w:p>
        </w:tc>
        <w:tc>
          <w:tcPr>
            <w:tcW w:w="325" w:type="pct"/>
            <w:noWrap/>
          </w:tcPr>
          <w:p w14:paraId="0D63A89C" w14:textId="2641F0E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603E8A80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3F083F83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297" w:type="pct"/>
            <w:noWrap/>
            <w:hideMark/>
          </w:tcPr>
          <w:p w14:paraId="3A796A4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Aviation MET Quality Management System (QMS-MET) &amp; Performance Monitoring</w:t>
            </w:r>
          </w:p>
        </w:tc>
        <w:tc>
          <w:tcPr>
            <w:tcW w:w="577" w:type="pct"/>
            <w:noWrap/>
            <w:hideMark/>
          </w:tcPr>
          <w:p w14:paraId="5EEE9F3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Khí tượng (MET)</w:t>
            </w:r>
          </w:p>
        </w:tc>
        <w:tc>
          <w:tcPr>
            <w:tcW w:w="530" w:type="pct"/>
            <w:noWrap/>
            <w:hideMark/>
          </w:tcPr>
          <w:p w14:paraId="035E41F8" w14:textId="2BF07DA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3C2FAD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521583C9" w14:textId="7CFE159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1E6D94CE" w14:textId="75F4D89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A13867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6CF2740E" w14:textId="58EBD81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2C5B3965" w14:textId="387D55E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42B5985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68" w:type="pct"/>
            <w:noWrap/>
            <w:hideMark/>
          </w:tcPr>
          <w:p w14:paraId="4BA2AB8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3A9B5D6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755AAF2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32FD4AB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3A295F6C" w14:textId="4AC3C62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700BC620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5A54294A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lastRenderedPageBreak/>
              <w:t>8</w:t>
            </w:r>
          </w:p>
        </w:tc>
        <w:tc>
          <w:tcPr>
            <w:tcW w:w="1297" w:type="pct"/>
            <w:noWrap/>
            <w:hideMark/>
          </w:tcPr>
          <w:p w14:paraId="69C0DF1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Aviation Meteorology Regulatory Framework (ICAO Annex 3 &amp; WMO-No.49 Compliance)</w:t>
            </w:r>
          </w:p>
        </w:tc>
        <w:tc>
          <w:tcPr>
            <w:tcW w:w="577" w:type="pct"/>
            <w:noWrap/>
            <w:hideMark/>
          </w:tcPr>
          <w:p w14:paraId="273B3BB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Khí tượng (MET)</w:t>
            </w:r>
          </w:p>
        </w:tc>
        <w:tc>
          <w:tcPr>
            <w:tcW w:w="530" w:type="pct"/>
            <w:noWrap/>
            <w:hideMark/>
          </w:tcPr>
          <w:p w14:paraId="266EA476" w14:textId="6B11DA4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3C2FAD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7DA8198E" w14:textId="7D994FD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34E962DC" w14:textId="6EB57AE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A13867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78825893" w14:textId="767E9AB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3B8D0A9F" w14:textId="4101B98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2CDD3C1F" w14:textId="0857794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3E583A3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59BF333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171CA4E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40EE857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1983CAE7" w14:textId="53969AA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1368333A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0EBC9B09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1297" w:type="pct"/>
            <w:noWrap/>
            <w:hideMark/>
          </w:tcPr>
          <w:p w14:paraId="749460D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 sử dụng công cụ/phần mềm mô phỏng ATFM chuyên dụng (phân tích dữ liệu, mô hình hóa luồng không lưu)</w:t>
            </w:r>
          </w:p>
        </w:tc>
        <w:tc>
          <w:tcPr>
            <w:tcW w:w="577" w:type="pct"/>
            <w:noWrap/>
            <w:hideMark/>
          </w:tcPr>
          <w:p w14:paraId="7B53F74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ATFM - ATS</w:t>
            </w:r>
          </w:p>
        </w:tc>
        <w:tc>
          <w:tcPr>
            <w:tcW w:w="530" w:type="pct"/>
            <w:noWrap/>
            <w:hideMark/>
          </w:tcPr>
          <w:p w14:paraId="5F41B98D" w14:textId="6445F26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3C2FAD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77784BEF" w14:textId="63E0224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5D05F760" w14:textId="760DF8D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A13867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48EFF8EA" w14:textId="537AC12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392CF715" w14:textId="5DBD2C4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0D0FC4D0" w14:textId="57EDDAA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30FE0D6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1D55A20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7934DBE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7BE5EB9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3E8BC743" w14:textId="53B76DC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6ACE7485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1F820267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1297" w:type="pct"/>
            <w:noWrap/>
            <w:hideMark/>
          </w:tcPr>
          <w:p w14:paraId="59A2E41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Khóa học về quản lý dự án ATM (Project Management)</w:t>
            </w:r>
          </w:p>
        </w:tc>
        <w:tc>
          <w:tcPr>
            <w:tcW w:w="577" w:type="pct"/>
            <w:noWrap/>
            <w:hideMark/>
          </w:tcPr>
          <w:p w14:paraId="5915027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ATFM - ATS</w:t>
            </w:r>
          </w:p>
        </w:tc>
        <w:tc>
          <w:tcPr>
            <w:tcW w:w="530" w:type="pct"/>
            <w:noWrap/>
            <w:hideMark/>
          </w:tcPr>
          <w:p w14:paraId="160BC32E" w14:textId="15BF460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3C2FAD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5C4B8789" w14:textId="0AC6EF6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589B8C14" w14:textId="66375A1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A13867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6259B806" w14:textId="433BB54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26F5B970" w14:textId="628A28C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3BD7CFCF" w14:textId="4697252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614C150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3ECFD62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4656A45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04EBEDE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6A12B59F" w14:textId="3EFC44B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48C041DD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0D58F167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1297" w:type="pct"/>
            <w:noWrap/>
            <w:hideMark/>
          </w:tcPr>
          <w:p w14:paraId="2831C33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Chương trình chuyển đổi AIS sang AIM (Aeronautical Information Management)</w:t>
            </w:r>
          </w:p>
        </w:tc>
        <w:tc>
          <w:tcPr>
            <w:tcW w:w="577" w:type="pct"/>
            <w:noWrap/>
            <w:hideMark/>
          </w:tcPr>
          <w:p w14:paraId="181B548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AIS</w:t>
            </w:r>
          </w:p>
        </w:tc>
        <w:tc>
          <w:tcPr>
            <w:tcW w:w="530" w:type="pct"/>
            <w:noWrap/>
            <w:hideMark/>
          </w:tcPr>
          <w:p w14:paraId="6B857077" w14:textId="72FF9F5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3C2FAD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79386762" w14:textId="1CE5C9D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03E31902" w14:textId="057EE93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A13867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3A4325B0" w14:textId="7EC2A89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3D09A11C" w14:textId="087FE6F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357696A6" w14:textId="38B2FE4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217E323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01599F5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6642458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17737C4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44749D38" w14:textId="6EE4E1E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55AEA108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37746B22" w14:textId="75A6C2B3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</w:t>
            </w:r>
            <w:r w:rsidR="00F21C52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97" w:type="pct"/>
            <w:noWrap/>
            <w:hideMark/>
          </w:tcPr>
          <w:p w14:paraId="083EC42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Chương trình phát triển chuyên gia chuyên sâu ATFM - bao gồm tham gia đề tài/dự án xây dựng, hoàn thiện quy trình, tiêu chuẩn ATFM</w:t>
            </w:r>
          </w:p>
        </w:tc>
        <w:tc>
          <w:tcPr>
            <w:tcW w:w="577" w:type="pct"/>
            <w:noWrap/>
            <w:hideMark/>
          </w:tcPr>
          <w:p w14:paraId="6AF7ECF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ATFM</w:t>
            </w:r>
          </w:p>
        </w:tc>
        <w:tc>
          <w:tcPr>
            <w:tcW w:w="530" w:type="pct"/>
            <w:noWrap/>
            <w:hideMark/>
          </w:tcPr>
          <w:p w14:paraId="444B005F" w14:textId="0F93B10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0259CE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0C5A165B" w14:textId="0A219B9C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77184C5D" w14:textId="2366273C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10B25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7A368B89" w14:textId="053DD36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1993FB70" w14:textId="196C6D8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5D21A41E" w14:textId="1679C70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6EA2081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591D112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4B26F06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2FE2BD2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28801B93" w14:textId="5DBAD79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2916C151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27648673" w14:textId="1FDA03E6" w:rsidR="002021EF" w:rsidRPr="00CB0A8A" w:rsidRDefault="00F21C52" w:rsidP="002021E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1297" w:type="pct"/>
            <w:noWrap/>
            <w:hideMark/>
          </w:tcPr>
          <w:p w14:paraId="5686BBB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Phát triển chương trình và giảng dạy ATFM theo CBTA</w:t>
            </w:r>
          </w:p>
        </w:tc>
        <w:tc>
          <w:tcPr>
            <w:tcW w:w="577" w:type="pct"/>
            <w:noWrap/>
            <w:hideMark/>
          </w:tcPr>
          <w:p w14:paraId="09DD83A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ATFM</w:t>
            </w:r>
          </w:p>
        </w:tc>
        <w:tc>
          <w:tcPr>
            <w:tcW w:w="530" w:type="pct"/>
            <w:noWrap/>
            <w:hideMark/>
          </w:tcPr>
          <w:p w14:paraId="12105B69" w14:textId="4991B42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0259CE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188F9866" w14:textId="392B8F2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57D63EF2" w14:textId="7AA2AB1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10B25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5139A51A" w14:textId="5C36441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2B7FB275" w14:textId="0C031E3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5CEE0E71" w14:textId="63C036C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33ACDA0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0934CAE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4958FEF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763B58D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5DCD53DA" w14:textId="63EEC8E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41CA2D85" w14:textId="77777777" w:rsidTr="0075683D">
        <w:trPr>
          <w:trHeight w:val="312"/>
        </w:trPr>
        <w:tc>
          <w:tcPr>
            <w:tcW w:w="149" w:type="pct"/>
            <w:noWrap/>
          </w:tcPr>
          <w:p w14:paraId="69030236" w14:textId="0F9584FD" w:rsidR="002021EF" w:rsidRPr="00CB0A8A" w:rsidRDefault="00F21C52" w:rsidP="002021E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1297" w:type="pct"/>
            <w:noWrap/>
            <w:hideMark/>
          </w:tcPr>
          <w:p w14:paraId="3378BDE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Khóa huấn luyện/đào tạo an ninh, an toàn hàng không, Hệ thống quản lý an toàn (kiến thức chung, cập nhật định kỳ)</w:t>
            </w:r>
          </w:p>
        </w:tc>
        <w:tc>
          <w:tcPr>
            <w:tcW w:w="577" w:type="pct"/>
            <w:noWrap/>
            <w:hideMark/>
          </w:tcPr>
          <w:p w14:paraId="3A19995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ATFM</w:t>
            </w:r>
          </w:p>
        </w:tc>
        <w:tc>
          <w:tcPr>
            <w:tcW w:w="530" w:type="pct"/>
            <w:noWrap/>
            <w:hideMark/>
          </w:tcPr>
          <w:p w14:paraId="031D4DD8" w14:textId="3962836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0259CE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16400EC5" w14:textId="0C0BBAE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328350FE" w14:textId="2DD8123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10B25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72C6FE4E" w14:textId="7FDD53B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5716F4F7" w14:textId="41AFF0F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26C080AC" w14:textId="52F6EB1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4215114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3D441BD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78EC110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1355BC7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IV/2027</w:t>
            </w:r>
          </w:p>
        </w:tc>
        <w:tc>
          <w:tcPr>
            <w:tcW w:w="325" w:type="pct"/>
            <w:noWrap/>
          </w:tcPr>
          <w:p w14:paraId="5B2BFE5D" w14:textId="5A9E0D1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0281F6BA" w14:textId="77777777" w:rsidTr="0075683D">
        <w:trPr>
          <w:trHeight w:val="312"/>
        </w:trPr>
        <w:tc>
          <w:tcPr>
            <w:tcW w:w="149" w:type="pct"/>
            <w:noWrap/>
          </w:tcPr>
          <w:p w14:paraId="04412B33" w14:textId="1C548CBE" w:rsidR="002021EF" w:rsidRPr="00CB0A8A" w:rsidRDefault="00F21C52" w:rsidP="002021E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1297" w:type="pct"/>
            <w:noWrap/>
            <w:hideMark/>
          </w:tcPr>
          <w:p w14:paraId="5322FBD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Huấn luyện định kỳ năng lực thiết kế phương thức bay (duy trì năng định thiết kế phương thức bay)</w:t>
            </w:r>
          </w:p>
        </w:tc>
        <w:tc>
          <w:tcPr>
            <w:tcW w:w="577" w:type="pct"/>
            <w:noWrap/>
            <w:hideMark/>
          </w:tcPr>
          <w:p w14:paraId="00258AA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viên/Lãnh đạo có năng định thiết kế phương thức bay lĩnh vực ASM</w:t>
            </w:r>
          </w:p>
        </w:tc>
        <w:tc>
          <w:tcPr>
            <w:tcW w:w="530" w:type="pct"/>
            <w:noWrap/>
            <w:hideMark/>
          </w:tcPr>
          <w:p w14:paraId="3B441C8D" w14:textId="3422468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0259CE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3F0833CD" w14:textId="66B0D62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38B81AE3" w14:textId="59AD1C1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10B25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09EC4106" w14:textId="09345BD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47872C64" w14:textId="7511F09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27BECE6C" w14:textId="493F6FA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5E01D3C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0725A11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49A2444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7123205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I-II/2027</w:t>
            </w:r>
          </w:p>
        </w:tc>
        <w:tc>
          <w:tcPr>
            <w:tcW w:w="325" w:type="pct"/>
            <w:noWrap/>
          </w:tcPr>
          <w:p w14:paraId="6B9D097D" w14:textId="7C69675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5F5C96DF" w14:textId="77777777" w:rsidTr="0075683D">
        <w:trPr>
          <w:trHeight w:val="312"/>
        </w:trPr>
        <w:tc>
          <w:tcPr>
            <w:tcW w:w="149" w:type="pct"/>
            <w:noWrap/>
          </w:tcPr>
          <w:p w14:paraId="4EE2E9DA" w14:textId="34D6571A" w:rsidR="002021EF" w:rsidRPr="00CB0A8A" w:rsidRDefault="00F21C52" w:rsidP="002021E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1297" w:type="pct"/>
            <w:noWrap/>
            <w:hideMark/>
          </w:tcPr>
          <w:p w14:paraId="7232377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Chương trình phát triển chuyên gia chuyên sâu MET</w:t>
            </w:r>
          </w:p>
        </w:tc>
        <w:tc>
          <w:tcPr>
            <w:tcW w:w="577" w:type="pct"/>
            <w:noWrap/>
            <w:hideMark/>
          </w:tcPr>
          <w:p w14:paraId="0B860CC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Khí tượng (MET)</w:t>
            </w:r>
          </w:p>
        </w:tc>
        <w:tc>
          <w:tcPr>
            <w:tcW w:w="530" w:type="pct"/>
            <w:noWrap/>
            <w:hideMark/>
          </w:tcPr>
          <w:p w14:paraId="30A5B5AB" w14:textId="2EEDE8FC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0259CE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60372681" w14:textId="123BF5D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3ECD0458" w14:textId="02CB72FC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10B25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5A2C89DF" w14:textId="565F8C9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79B20B0C" w14:textId="7893D08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3E5EBFCC" w14:textId="6DD362D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53F0D97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59D27FD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7B7F595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5F93FAB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4B06CFBE" w14:textId="72AEB76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3D57B133" w14:textId="77777777" w:rsidTr="0075683D">
        <w:trPr>
          <w:trHeight w:val="312"/>
        </w:trPr>
        <w:tc>
          <w:tcPr>
            <w:tcW w:w="149" w:type="pct"/>
            <w:noWrap/>
          </w:tcPr>
          <w:p w14:paraId="7E14C399" w14:textId="0EF8809C" w:rsidR="002021EF" w:rsidRPr="00CB0A8A" w:rsidRDefault="00F21C52" w:rsidP="002021E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1297" w:type="pct"/>
            <w:noWrap/>
            <w:hideMark/>
          </w:tcPr>
          <w:p w14:paraId="7DA0B59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Phát triển chương trình và giảng dạy MET theo CBTA</w:t>
            </w:r>
          </w:p>
        </w:tc>
        <w:tc>
          <w:tcPr>
            <w:tcW w:w="577" w:type="pct"/>
            <w:noWrap/>
            <w:hideMark/>
          </w:tcPr>
          <w:p w14:paraId="19629EF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Khí tượng (MET)</w:t>
            </w:r>
          </w:p>
        </w:tc>
        <w:tc>
          <w:tcPr>
            <w:tcW w:w="530" w:type="pct"/>
            <w:noWrap/>
            <w:hideMark/>
          </w:tcPr>
          <w:p w14:paraId="77787BF5" w14:textId="11BAFCD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0259CE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6438623C" w14:textId="775E822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621D77EE" w14:textId="6EF03DF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10B25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1F8EC107" w14:textId="2EF778A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428FDBAC" w14:textId="0C36F5F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23EB1CD1" w14:textId="7F6E7AA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0DBD54C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3369D10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7D859E2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0A108A5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37972AF4" w14:textId="33BF67E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3CB7F479" w14:textId="77777777" w:rsidTr="0075683D">
        <w:trPr>
          <w:trHeight w:val="312"/>
        </w:trPr>
        <w:tc>
          <w:tcPr>
            <w:tcW w:w="149" w:type="pct"/>
            <w:noWrap/>
          </w:tcPr>
          <w:p w14:paraId="6835D435" w14:textId="0B7CF390" w:rsidR="002021EF" w:rsidRPr="00CB0A8A" w:rsidRDefault="00F21C52" w:rsidP="002021E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1297" w:type="pct"/>
            <w:noWrap/>
            <w:hideMark/>
          </w:tcPr>
          <w:p w14:paraId="741AD78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Chương trình phát triển chuyên gia chuyên sâu về quản lý luồng không lưu (ATFM)</w:t>
            </w:r>
          </w:p>
        </w:tc>
        <w:tc>
          <w:tcPr>
            <w:tcW w:w="577" w:type="pct"/>
            <w:noWrap/>
            <w:hideMark/>
          </w:tcPr>
          <w:p w14:paraId="44CC6EC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ATFM - ATS</w:t>
            </w:r>
          </w:p>
        </w:tc>
        <w:tc>
          <w:tcPr>
            <w:tcW w:w="530" w:type="pct"/>
            <w:noWrap/>
            <w:hideMark/>
          </w:tcPr>
          <w:p w14:paraId="71C29C6F" w14:textId="32D9158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0259CE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51F84DDA" w14:textId="46CAC72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3DCF8407" w14:textId="5B443CF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10B25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5D08E698" w14:textId="52199F0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39833E32" w14:textId="7E793E8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7AF5C9FE" w14:textId="41394EC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4253209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0A1527E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68A9935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4C86BEE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6855C01D" w14:textId="5101CF4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4F5EBAE7" w14:textId="77777777" w:rsidTr="0075683D">
        <w:trPr>
          <w:trHeight w:val="312"/>
        </w:trPr>
        <w:tc>
          <w:tcPr>
            <w:tcW w:w="149" w:type="pct"/>
            <w:noWrap/>
          </w:tcPr>
          <w:p w14:paraId="782A9AEC" w14:textId="213A0F92" w:rsidR="002021EF" w:rsidRPr="00CB0A8A" w:rsidRDefault="00F21C52" w:rsidP="002021E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1297" w:type="pct"/>
            <w:noWrap/>
            <w:hideMark/>
          </w:tcPr>
          <w:p w14:paraId="15864F3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Phát triển chương trình và giảng dạy quản lý luồng không lưu (ATFM) theo CBTA</w:t>
            </w:r>
          </w:p>
        </w:tc>
        <w:tc>
          <w:tcPr>
            <w:tcW w:w="577" w:type="pct"/>
            <w:noWrap/>
            <w:hideMark/>
          </w:tcPr>
          <w:p w14:paraId="5C98BD3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ATFM - ATS</w:t>
            </w:r>
          </w:p>
        </w:tc>
        <w:tc>
          <w:tcPr>
            <w:tcW w:w="530" w:type="pct"/>
            <w:noWrap/>
            <w:hideMark/>
          </w:tcPr>
          <w:p w14:paraId="6AA03D46" w14:textId="1391784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0259CE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205B9327" w14:textId="7E199CB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2D528F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74290825" w14:textId="448D8A2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10B25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652A707F" w14:textId="279E073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282A981F" w14:textId="0C3AC9B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051AAAE4" w14:textId="64EDBD4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6B1AA73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788D161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57960E3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32ABDF9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06ADA9FB" w14:textId="4D799FC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42C8E7AB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00351D05" w14:textId="77777777" w:rsidR="002021EF" w:rsidRPr="00CB0A8A" w:rsidRDefault="002021EF" w:rsidP="002021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lastRenderedPageBreak/>
              <w:t>B</w:t>
            </w:r>
          </w:p>
        </w:tc>
        <w:tc>
          <w:tcPr>
            <w:tcW w:w="1297" w:type="pct"/>
            <w:noWrap/>
            <w:hideMark/>
          </w:tcPr>
          <w:p w14:paraId="10A6E7EA" w14:textId="77777777" w:rsidR="002021EF" w:rsidRPr="00CB0A8A" w:rsidRDefault="002021EF" w:rsidP="002021EF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ĐÀO TẠO HUẤN LUYỆN TRONG NƯỚC (CÁC KHÓA CHUNG CHO TỔNG CÔNG TY) - TT ĐTHL THỰC HIỆN</w:t>
            </w:r>
          </w:p>
        </w:tc>
        <w:tc>
          <w:tcPr>
            <w:tcW w:w="577" w:type="pct"/>
            <w:noWrap/>
            <w:hideMark/>
          </w:tcPr>
          <w:p w14:paraId="6E1BBE18" w14:textId="77777777" w:rsidR="002021EF" w:rsidRPr="00CB0A8A" w:rsidRDefault="002021EF" w:rsidP="002021EF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0" w:type="pct"/>
            <w:noWrap/>
            <w:hideMark/>
          </w:tcPr>
          <w:p w14:paraId="39588EDE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435" w:type="pct"/>
            <w:noWrap/>
            <w:hideMark/>
          </w:tcPr>
          <w:p w14:paraId="156DB923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41" w:type="pct"/>
            <w:noWrap/>
            <w:hideMark/>
          </w:tcPr>
          <w:p w14:paraId="2D642911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193" w:type="pct"/>
            <w:noWrap/>
          </w:tcPr>
          <w:p w14:paraId="7688313D" w14:textId="7DF7A38D" w:rsidR="002021EF" w:rsidRPr="00CB0A8A" w:rsidRDefault="002021EF" w:rsidP="002021EF">
            <w:pPr>
              <w:rPr>
                <w:sz w:val="16"/>
                <w:szCs w:val="16"/>
              </w:rPr>
            </w:pPr>
          </w:p>
        </w:tc>
        <w:tc>
          <w:tcPr>
            <w:tcW w:w="241" w:type="pct"/>
            <w:noWrap/>
          </w:tcPr>
          <w:p w14:paraId="61D5D69D" w14:textId="473CAE4D" w:rsidR="002021EF" w:rsidRPr="00CB0A8A" w:rsidRDefault="002021EF" w:rsidP="002021EF">
            <w:pPr>
              <w:rPr>
                <w:sz w:val="16"/>
                <w:szCs w:val="16"/>
              </w:rPr>
            </w:pPr>
          </w:p>
        </w:tc>
        <w:tc>
          <w:tcPr>
            <w:tcW w:w="193" w:type="pct"/>
            <w:noWrap/>
          </w:tcPr>
          <w:p w14:paraId="63971CC6" w14:textId="660E2209" w:rsidR="002021EF" w:rsidRPr="00CB0A8A" w:rsidRDefault="002021EF" w:rsidP="002021EF">
            <w:pPr>
              <w:rPr>
                <w:sz w:val="16"/>
                <w:szCs w:val="16"/>
              </w:rPr>
            </w:pPr>
          </w:p>
        </w:tc>
        <w:tc>
          <w:tcPr>
            <w:tcW w:w="168" w:type="pct"/>
            <w:noWrap/>
            <w:hideMark/>
          </w:tcPr>
          <w:p w14:paraId="3737CCAB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72B395CF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6E87104C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4E89153E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325" w:type="pct"/>
            <w:noWrap/>
          </w:tcPr>
          <w:p w14:paraId="7C00B912" w14:textId="4DF3459F" w:rsidR="002021EF" w:rsidRPr="00CB0A8A" w:rsidRDefault="002021EF" w:rsidP="002021EF">
            <w:pPr>
              <w:rPr>
                <w:sz w:val="16"/>
                <w:szCs w:val="16"/>
              </w:rPr>
            </w:pPr>
          </w:p>
        </w:tc>
      </w:tr>
      <w:tr w:rsidR="002021EF" w:rsidRPr="00CB0A8A" w14:paraId="166A7A89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306C55FA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297" w:type="pct"/>
            <w:noWrap/>
            <w:hideMark/>
          </w:tcPr>
          <w:p w14:paraId="472B1CE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Bồi dưỡng kỹ năng lãnh đạo, quản lý cấp phòng/ban</w:t>
            </w:r>
          </w:p>
        </w:tc>
        <w:tc>
          <w:tcPr>
            <w:tcW w:w="577" w:type="pct"/>
            <w:noWrap/>
            <w:hideMark/>
          </w:tcPr>
          <w:p w14:paraId="5C00B5E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thuộc diện quy hoạch lãnh đạo, quản lý (BP ATFM, ATS)</w:t>
            </w:r>
          </w:p>
        </w:tc>
        <w:tc>
          <w:tcPr>
            <w:tcW w:w="530" w:type="pct"/>
            <w:noWrap/>
            <w:hideMark/>
          </w:tcPr>
          <w:p w14:paraId="224EBBD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 VATM</w:t>
            </w:r>
          </w:p>
        </w:tc>
        <w:tc>
          <w:tcPr>
            <w:tcW w:w="435" w:type="pct"/>
            <w:noWrap/>
            <w:hideMark/>
          </w:tcPr>
          <w:p w14:paraId="418973B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5129CF7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93" w:type="pct"/>
            <w:noWrap/>
            <w:hideMark/>
          </w:tcPr>
          <w:p w14:paraId="4C08A561" w14:textId="34A71C3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02BD46F8" w14:textId="5809F57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32584B92" w14:textId="7A22886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0057F1B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48E0C38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71B93DB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6A82C9B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368138BD" w14:textId="08C2C4AC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00A9359F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0DEBA560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97" w:type="pct"/>
            <w:noWrap/>
            <w:hideMark/>
          </w:tcPr>
          <w:p w14:paraId="243411E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Bồi dưỡng kiến thức quốc phòng - an ninh cho đối tượng quy hoạch</w:t>
            </w:r>
          </w:p>
        </w:tc>
        <w:tc>
          <w:tcPr>
            <w:tcW w:w="577" w:type="pct"/>
            <w:noWrap/>
            <w:hideMark/>
          </w:tcPr>
          <w:p w14:paraId="7CA0272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thuộc diện quy hoạch (BP ATFM, ATS)</w:t>
            </w:r>
          </w:p>
        </w:tc>
        <w:tc>
          <w:tcPr>
            <w:tcW w:w="530" w:type="pct"/>
            <w:noWrap/>
            <w:hideMark/>
          </w:tcPr>
          <w:p w14:paraId="270A172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 VATM</w:t>
            </w:r>
          </w:p>
        </w:tc>
        <w:tc>
          <w:tcPr>
            <w:tcW w:w="435" w:type="pct"/>
            <w:noWrap/>
            <w:hideMark/>
          </w:tcPr>
          <w:p w14:paraId="4925DD1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4C9FE3F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93" w:type="pct"/>
            <w:noWrap/>
            <w:hideMark/>
          </w:tcPr>
          <w:p w14:paraId="2CF888EA" w14:textId="56B22DB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55A95638" w14:textId="53698F6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5C5D7AAF" w14:textId="75CB778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09386B5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547A7AF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79CC1C7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266CC6B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360F3677" w14:textId="32FFC12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2B4D3CC2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767AC5B0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297" w:type="pct"/>
            <w:noWrap/>
            <w:hideMark/>
          </w:tcPr>
          <w:p w14:paraId="5EFEE23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Hội thảo, thực hành xây dựng đề án, chiến lược ngành không lưu</w:t>
            </w:r>
          </w:p>
        </w:tc>
        <w:tc>
          <w:tcPr>
            <w:tcW w:w="577" w:type="pct"/>
            <w:noWrap/>
            <w:hideMark/>
          </w:tcPr>
          <w:p w14:paraId="7339C90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thuộc diện quy hoạch lãnh đạo, quản lý (BP ATFM, ATS)</w:t>
            </w:r>
          </w:p>
        </w:tc>
        <w:tc>
          <w:tcPr>
            <w:tcW w:w="530" w:type="pct"/>
            <w:noWrap/>
            <w:hideMark/>
          </w:tcPr>
          <w:p w14:paraId="0AE1D1F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 VATM</w:t>
            </w:r>
          </w:p>
        </w:tc>
        <w:tc>
          <w:tcPr>
            <w:tcW w:w="435" w:type="pct"/>
            <w:noWrap/>
            <w:hideMark/>
          </w:tcPr>
          <w:p w14:paraId="14416C1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2CDD7DE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93" w:type="pct"/>
            <w:noWrap/>
            <w:hideMark/>
          </w:tcPr>
          <w:p w14:paraId="48332FC7" w14:textId="17028B4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6EBCB59D" w14:textId="373C7C3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58903D72" w14:textId="3728A8A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3092308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735C9D6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430E997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2222FEA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338FB631" w14:textId="18A166E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76E88987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4D20B8D7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297" w:type="pct"/>
            <w:noWrap/>
            <w:hideMark/>
          </w:tcPr>
          <w:p w14:paraId="7B5FEC3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Bồi dưỡng kỹ năng phân tích, xử lý dữ liệu</w:t>
            </w:r>
          </w:p>
        </w:tc>
        <w:tc>
          <w:tcPr>
            <w:tcW w:w="577" w:type="pct"/>
            <w:noWrap/>
            <w:hideMark/>
          </w:tcPr>
          <w:p w14:paraId="29F4F6B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bộ phận ATS</w:t>
            </w:r>
          </w:p>
        </w:tc>
        <w:tc>
          <w:tcPr>
            <w:tcW w:w="530" w:type="pct"/>
            <w:noWrap/>
            <w:hideMark/>
          </w:tcPr>
          <w:p w14:paraId="35A94E9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 VATM</w:t>
            </w:r>
          </w:p>
        </w:tc>
        <w:tc>
          <w:tcPr>
            <w:tcW w:w="435" w:type="pct"/>
            <w:noWrap/>
            <w:hideMark/>
          </w:tcPr>
          <w:p w14:paraId="3B39436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1EDBE85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93" w:type="pct"/>
            <w:noWrap/>
            <w:hideMark/>
          </w:tcPr>
          <w:p w14:paraId="756D193C" w14:textId="326D3B6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756E0582" w14:textId="7CD8969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18D65007" w14:textId="45D9899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70C8E37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65CC7FD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71521D8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7643682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12FFB5A7" w14:textId="02F6A50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66BB24F3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51F0F348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297" w:type="pct"/>
            <w:noWrap/>
            <w:hideMark/>
          </w:tcPr>
          <w:p w14:paraId="23B1F91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Phát triển chương trình, giảng dạy và đánh giá theo CBTA</w:t>
            </w:r>
          </w:p>
        </w:tc>
        <w:tc>
          <w:tcPr>
            <w:tcW w:w="577" w:type="pct"/>
            <w:noWrap/>
            <w:hideMark/>
          </w:tcPr>
          <w:p w14:paraId="7DAD71F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viên/ bộ phận ATS</w:t>
            </w:r>
          </w:p>
        </w:tc>
        <w:tc>
          <w:tcPr>
            <w:tcW w:w="530" w:type="pct"/>
            <w:noWrap/>
            <w:hideMark/>
          </w:tcPr>
          <w:p w14:paraId="01FB158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 VATM</w:t>
            </w:r>
          </w:p>
        </w:tc>
        <w:tc>
          <w:tcPr>
            <w:tcW w:w="435" w:type="pct"/>
            <w:noWrap/>
            <w:hideMark/>
          </w:tcPr>
          <w:p w14:paraId="1875F0C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7FA2CB1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93" w:type="pct"/>
            <w:noWrap/>
            <w:hideMark/>
          </w:tcPr>
          <w:p w14:paraId="23576A63" w14:textId="54F90EC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6B9910D5" w14:textId="0858E4E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6A27B669" w14:textId="4D1C4A1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108DBDE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28BA0B2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044A834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399BFA4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2FDDB024" w14:textId="4B26055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70F0F933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3485703F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297" w:type="pct"/>
            <w:noWrap/>
            <w:hideMark/>
          </w:tcPr>
          <w:p w14:paraId="7E2FDEE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Chuyển đổi số trong công tác quản trị</w:t>
            </w:r>
          </w:p>
        </w:tc>
        <w:tc>
          <w:tcPr>
            <w:tcW w:w="577" w:type="pct"/>
            <w:noWrap/>
            <w:hideMark/>
          </w:tcPr>
          <w:p w14:paraId="0D88133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bộ phận ATS</w:t>
            </w:r>
          </w:p>
        </w:tc>
        <w:tc>
          <w:tcPr>
            <w:tcW w:w="530" w:type="pct"/>
            <w:noWrap/>
            <w:hideMark/>
          </w:tcPr>
          <w:p w14:paraId="3856458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 VATM</w:t>
            </w:r>
          </w:p>
        </w:tc>
        <w:tc>
          <w:tcPr>
            <w:tcW w:w="435" w:type="pct"/>
            <w:noWrap/>
            <w:hideMark/>
          </w:tcPr>
          <w:p w14:paraId="60B715E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6ACF228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93" w:type="pct"/>
            <w:noWrap/>
            <w:hideMark/>
          </w:tcPr>
          <w:p w14:paraId="276D051D" w14:textId="0048F3E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1C6A027A" w14:textId="5BBC49B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29EDCD1A" w14:textId="5BF23B0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22E21C9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576E8A0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46B297A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4C70720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10D25AC5" w14:textId="0CA6AD0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493779DE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67951E39" w14:textId="77777777" w:rsidR="002021EF" w:rsidRPr="00CB0A8A" w:rsidRDefault="002021EF" w:rsidP="002021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C</w:t>
            </w:r>
          </w:p>
        </w:tc>
        <w:tc>
          <w:tcPr>
            <w:tcW w:w="1297" w:type="pct"/>
            <w:noWrap/>
            <w:hideMark/>
          </w:tcPr>
          <w:p w14:paraId="5EB564EB" w14:textId="77777777" w:rsidR="002021EF" w:rsidRPr="00CB0A8A" w:rsidRDefault="002021EF" w:rsidP="002021EF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ĐÀO TẠO HUẤN LUYỆN TẠI NƯỚC NGOÀI VÀ DO GVNN GIẢNG DẠY TẠI VIỆT NAM - TT ĐTHL THỰC HIỆN</w:t>
            </w:r>
          </w:p>
        </w:tc>
        <w:tc>
          <w:tcPr>
            <w:tcW w:w="577" w:type="pct"/>
            <w:noWrap/>
            <w:hideMark/>
          </w:tcPr>
          <w:p w14:paraId="6FED8102" w14:textId="77777777" w:rsidR="002021EF" w:rsidRPr="00CB0A8A" w:rsidRDefault="002021EF" w:rsidP="002021EF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0" w:type="pct"/>
            <w:noWrap/>
            <w:hideMark/>
          </w:tcPr>
          <w:p w14:paraId="057B0A50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435" w:type="pct"/>
            <w:noWrap/>
            <w:hideMark/>
          </w:tcPr>
          <w:p w14:paraId="5C4757C8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41" w:type="pct"/>
            <w:noWrap/>
            <w:hideMark/>
          </w:tcPr>
          <w:p w14:paraId="37FF80C1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193" w:type="pct"/>
            <w:noWrap/>
          </w:tcPr>
          <w:p w14:paraId="5FFB3192" w14:textId="5FEEC526" w:rsidR="002021EF" w:rsidRPr="00CB0A8A" w:rsidRDefault="002021EF" w:rsidP="002021EF">
            <w:pPr>
              <w:rPr>
                <w:sz w:val="16"/>
                <w:szCs w:val="16"/>
              </w:rPr>
            </w:pPr>
          </w:p>
        </w:tc>
        <w:tc>
          <w:tcPr>
            <w:tcW w:w="241" w:type="pct"/>
            <w:noWrap/>
          </w:tcPr>
          <w:p w14:paraId="42A9967D" w14:textId="3E6FBE92" w:rsidR="002021EF" w:rsidRPr="00CB0A8A" w:rsidRDefault="002021EF" w:rsidP="002021EF">
            <w:pPr>
              <w:rPr>
                <w:sz w:val="16"/>
                <w:szCs w:val="16"/>
              </w:rPr>
            </w:pPr>
          </w:p>
        </w:tc>
        <w:tc>
          <w:tcPr>
            <w:tcW w:w="193" w:type="pct"/>
            <w:noWrap/>
          </w:tcPr>
          <w:p w14:paraId="7EFF1B30" w14:textId="33A790EE" w:rsidR="002021EF" w:rsidRPr="00CB0A8A" w:rsidRDefault="002021EF" w:rsidP="002021EF">
            <w:pPr>
              <w:rPr>
                <w:sz w:val="16"/>
                <w:szCs w:val="16"/>
              </w:rPr>
            </w:pPr>
          </w:p>
        </w:tc>
        <w:tc>
          <w:tcPr>
            <w:tcW w:w="168" w:type="pct"/>
            <w:noWrap/>
            <w:hideMark/>
          </w:tcPr>
          <w:p w14:paraId="1BC30237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2338C289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538BD158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35EAF310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325" w:type="pct"/>
            <w:noWrap/>
          </w:tcPr>
          <w:p w14:paraId="117B7B57" w14:textId="7147A8CC" w:rsidR="002021EF" w:rsidRPr="00CB0A8A" w:rsidRDefault="002021EF" w:rsidP="002021EF">
            <w:pPr>
              <w:rPr>
                <w:sz w:val="16"/>
                <w:szCs w:val="16"/>
              </w:rPr>
            </w:pPr>
          </w:p>
        </w:tc>
      </w:tr>
      <w:tr w:rsidR="002021EF" w:rsidRPr="00CB0A8A" w14:paraId="2A1B5B49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704B1B81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297" w:type="pct"/>
            <w:noWrap/>
            <w:hideMark/>
          </w:tcPr>
          <w:p w14:paraId="0C6B063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Khóa ATFM chuyên sâu quốc tế (ICAO/CANSO/IATA) - bao gồm đánh giá, mô hình hóa năng lực sân bay/vùng trời (Airport &amp; Airspace Capacity Assessment/Modelling)</w:t>
            </w:r>
          </w:p>
        </w:tc>
        <w:tc>
          <w:tcPr>
            <w:tcW w:w="577" w:type="pct"/>
            <w:noWrap/>
            <w:hideMark/>
          </w:tcPr>
          <w:p w14:paraId="00DB656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ATFM</w:t>
            </w:r>
          </w:p>
        </w:tc>
        <w:tc>
          <w:tcPr>
            <w:tcW w:w="530" w:type="pct"/>
            <w:noWrap/>
            <w:hideMark/>
          </w:tcPr>
          <w:p w14:paraId="7BCDAA9B" w14:textId="7EE4615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1C16F12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372D1E89" w14:textId="7977F0F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58F9334D" w14:textId="7030810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6B320064" w14:textId="1921F8E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7845D9FC" w14:textId="49C87F5C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2AC89AD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6CE94BE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4D10B06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144D671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7877E1B8" w14:textId="6523851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47081AB1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7689DAB4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97" w:type="pct"/>
            <w:noWrap/>
            <w:hideMark/>
          </w:tcPr>
          <w:p w14:paraId="21982DC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ATFM Performance, POA &amp; Data Analytics - bao gồm đào tạo sử dụng công cụ/phần mềm phân tích, mô phỏng dữ liệu luồng chuyên dụng</w:t>
            </w:r>
          </w:p>
        </w:tc>
        <w:tc>
          <w:tcPr>
            <w:tcW w:w="577" w:type="pct"/>
            <w:noWrap/>
            <w:hideMark/>
          </w:tcPr>
          <w:p w14:paraId="6620942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ATFM</w:t>
            </w:r>
          </w:p>
        </w:tc>
        <w:tc>
          <w:tcPr>
            <w:tcW w:w="530" w:type="pct"/>
            <w:noWrap/>
            <w:hideMark/>
          </w:tcPr>
          <w:p w14:paraId="0ADFFE0D" w14:textId="03EEBB9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4E21EB7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0652737F" w14:textId="6BEB704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24258503" w14:textId="4FA25D6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4E6C8E91" w14:textId="611D5CE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35A63FA5" w14:textId="1EC2B76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45E4772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68BC07A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107F895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07C55E8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39C7F4D3" w14:textId="1EB6455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5F0D5876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1CF4E28D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297" w:type="pct"/>
            <w:noWrap/>
            <w:hideMark/>
          </w:tcPr>
          <w:p w14:paraId="79A4046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Advanced A-CDM–ATFM Integration (mối quan hệ A-CDM với ATFM, AMAN/DMAN)</w:t>
            </w:r>
          </w:p>
        </w:tc>
        <w:tc>
          <w:tcPr>
            <w:tcW w:w="577" w:type="pct"/>
            <w:noWrap/>
            <w:hideMark/>
          </w:tcPr>
          <w:p w14:paraId="244AB53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ATFM</w:t>
            </w:r>
          </w:p>
        </w:tc>
        <w:tc>
          <w:tcPr>
            <w:tcW w:w="530" w:type="pct"/>
            <w:noWrap/>
            <w:hideMark/>
          </w:tcPr>
          <w:p w14:paraId="611612B5" w14:textId="78699F9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26D897E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5E482CD7" w14:textId="133B475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11ED2F97" w14:textId="5E88213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53477485" w14:textId="0D97338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774DE2C9" w14:textId="042D901C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02023C5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2AD2CC0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73E9CEE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6BB38B1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61ED1361" w14:textId="518EB6A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257824DF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1E079A1C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lastRenderedPageBreak/>
              <w:t>4</w:t>
            </w:r>
          </w:p>
        </w:tc>
        <w:tc>
          <w:tcPr>
            <w:tcW w:w="1297" w:type="pct"/>
            <w:noWrap/>
            <w:hideMark/>
          </w:tcPr>
          <w:p w14:paraId="24AFE59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Hội thảo/hội nghị quốc tế về ATFM, thực hành thuyết trình bằng tiếng Anh</w:t>
            </w:r>
          </w:p>
        </w:tc>
        <w:tc>
          <w:tcPr>
            <w:tcW w:w="577" w:type="pct"/>
            <w:noWrap/>
            <w:hideMark/>
          </w:tcPr>
          <w:p w14:paraId="0B0774E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ATFM</w:t>
            </w:r>
          </w:p>
        </w:tc>
        <w:tc>
          <w:tcPr>
            <w:tcW w:w="530" w:type="pct"/>
            <w:noWrap/>
            <w:hideMark/>
          </w:tcPr>
          <w:p w14:paraId="381D5BE0" w14:textId="7FCE89F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595A678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7C43A1DA" w14:textId="768AA82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49A51E48" w14:textId="1E14275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5E87942F" w14:textId="5B04919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124CBBB9" w14:textId="4FBE578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24CA6A3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0459C12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0253FB1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6AD3855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4FAFC728" w14:textId="6B0115C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5A50D340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0D2B429A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297" w:type="pct"/>
            <w:noWrap/>
            <w:hideMark/>
          </w:tcPr>
          <w:p w14:paraId="4FA6BB4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Parallel or Near-Parallel Instrument Runways (SOIR) Flight Procedure Design</w:t>
            </w:r>
          </w:p>
        </w:tc>
        <w:tc>
          <w:tcPr>
            <w:tcW w:w="577" w:type="pct"/>
            <w:noWrap/>
            <w:hideMark/>
          </w:tcPr>
          <w:p w14:paraId="4A6B688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viên/Lãnh đạo lĩnh vực ASM</w:t>
            </w:r>
          </w:p>
        </w:tc>
        <w:tc>
          <w:tcPr>
            <w:tcW w:w="530" w:type="pct"/>
            <w:noWrap/>
            <w:hideMark/>
          </w:tcPr>
          <w:p w14:paraId="15953BA4" w14:textId="79606DD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191DB21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2345AF9D" w14:textId="686A21EC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436EE7A9" w14:textId="6EA2152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10BA1F21" w14:textId="62D7D59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4F48FB92" w14:textId="1A1262D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3DE7EDE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059F676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4F4FA1A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3CF87FF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24513451" w14:textId="23AD649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11DBB013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69C5378F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297" w:type="pct"/>
            <w:noWrap/>
            <w:hideMark/>
          </w:tcPr>
          <w:p w14:paraId="4DF145B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Airspace Design Course (thiết kế và tổ chức vùng trời)</w:t>
            </w:r>
          </w:p>
        </w:tc>
        <w:tc>
          <w:tcPr>
            <w:tcW w:w="577" w:type="pct"/>
            <w:noWrap/>
            <w:hideMark/>
          </w:tcPr>
          <w:p w14:paraId="3C0C2C0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viên/Lãnh đạo lĩnh vực ASM</w:t>
            </w:r>
          </w:p>
        </w:tc>
        <w:tc>
          <w:tcPr>
            <w:tcW w:w="530" w:type="pct"/>
            <w:noWrap/>
            <w:hideMark/>
          </w:tcPr>
          <w:p w14:paraId="3A014136" w14:textId="7EC2CF8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5D2F917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04EBEB02" w14:textId="1992D0C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69A3535D" w14:textId="7AC7D8E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39C1F3FF" w14:textId="0C2B2B1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60BA55FA" w14:textId="439CEFD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6781379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633E07D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5DBFFCE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2956FBE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090B4ED3" w14:textId="4DF89A8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7A6A550D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33FE7DF4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297" w:type="pct"/>
            <w:noWrap/>
            <w:hideMark/>
          </w:tcPr>
          <w:p w14:paraId="4532C43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Huấn luyện sử dụng vùng trời linh hoạt – Thiết kế tách vùng trời (đào tạo tại nước ngoài)</w:t>
            </w:r>
          </w:p>
        </w:tc>
        <w:tc>
          <w:tcPr>
            <w:tcW w:w="577" w:type="pct"/>
            <w:noWrap/>
            <w:hideMark/>
          </w:tcPr>
          <w:p w14:paraId="479D81B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Lãnh đạo lĩnh vực ASM</w:t>
            </w:r>
          </w:p>
        </w:tc>
        <w:tc>
          <w:tcPr>
            <w:tcW w:w="530" w:type="pct"/>
            <w:noWrap/>
            <w:hideMark/>
          </w:tcPr>
          <w:p w14:paraId="008705C2" w14:textId="185FE55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56F48BA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7E9DD3D7" w14:textId="06EFDDB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07D4CC6E" w14:textId="4F53BB5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09B34C0A" w14:textId="7FA95EB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3E78D853" w14:textId="7D5401B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3D0FC6F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214FB66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0A15B01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7D1122F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1576676C" w14:textId="554DAE5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4527CC71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5C4DC41D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297" w:type="pct"/>
            <w:noWrap/>
            <w:hideMark/>
          </w:tcPr>
          <w:p w14:paraId="2E69780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Lập Kế hoạch chiến lược lĩnh vực ATM</w:t>
            </w:r>
          </w:p>
        </w:tc>
        <w:tc>
          <w:tcPr>
            <w:tcW w:w="577" w:type="pct"/>
            <w:noWrap/>
            <w:hideMark/>
          </w:tcPr>
          <w:p w14:paraId="1F2FA40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ASM</w:t>
            </w:r>
          </w:p>
        </w:tc>
        <w:tc>
          <w:tcPr>
            <w:tcW w:w="530" w:type="pct"/>
            <w:noWrap/>
            <w:hideMark/>
          </w:tcPr>
          <w:p w14:paraId="01B46C73" w14:textId="75C3B9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01B12B5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04D80E29" w14:textId="7AD9693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6FA400CC" w14:textId="0BBC4CB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01BF7662" w14:textId="4818370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292D32FE" w14:textId="26C06B9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460A064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099EBD2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29CAB32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60484F1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I-II/2027</w:t>
            </w:r>
          </w:p>
        </w:tc>
        <w:tc>
          <w:tcPr>
            <w:tcW w:w="325" w:type="pct"/>
            <w:noWrap/>
          </w:tcPr>
          <w:p w14:paraId="510EF05C" w14:textId="20265CB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7664F66B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22DAEEC8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1297" w:type="pct"/>
            <w:noWrap/>
            <w:hideMark/>
          </w:tcPr>
          <w:p w14:paraId="44073F6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 về Khái niệm, phương thức thực hành và triển khai hoạt động bay dựa trên quỹ đạo (TBO)</w:t>
            </w:r>
          </w:p>
        </w:tc>
        <w:tc>
          <w:tcPr>
            <w:tcW w:w="577" w:type="pct"/>
            <w:noWrap/>
            <w:hideMark/>
          </w:tcPr>
          <w:p w14:paraId="6519317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ASM</w:t>
            </w:r>
          </w:p>
        </w:tc>
        <w:tc>
          <w:tcPr>
            <w:tcW w:w="530" w:type="pct"/>
            <w:noWrap/>
            <w:hideMark/>
          </w:tcPr>
          <w:p w14:paraId="128B2ED2" w14:textId="023F236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008FF58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2DCBCBBC" w14:textId="54F3062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7E53B6E6" w14:textId="6A1F38B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6C9C8575" w14:textId="6BBD74B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4BB8D150" w14:textId="1008477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0C42D4F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7AF1A91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23F1375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77E3F56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I-II/2027</w:t>
            </w:r>
          </w:p>
        </w:tc>
        <w:tc>
          <w:tcPr>
            <w:tcW w:w="325" w:type="pct"/>
            <w:noWrap/>
          </w:tcPr>
          <w:p w14:paraId="7F4ADF49" w14:textId="7AC047F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5954B9FD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1A4E4D4D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1297" w:type="pct"/>
            <w:noWrap/>
            <w:hideMark/>
          </w:tcPr>
          <w:p w14:paraId="48F8422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 về Khái niệm, phương thức thực hành và triển khai Vùng trời bay tự do (FRA)</w:t>
            </w:r>
          </w:p>
        </w:tc>
        <w:tc>
          <w:tcPr>
            <w:tcW w:w="577" w:type="pct"/>
            <w:noWrap/>
            <w:hideMark/>
          </w:tcPr>
          <w:p w14:paraId="770E174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ASM</w:t>
            </w:r>
          </w:p>
        </w:tc>
        <w:tc>
          <w:tcPr>
            <w:tcW w:w="530" w:type="pct"/>
            <w:noWrap/>
            <w:hideMark/>
          </w:tcPr>
          <w:p w14:paraId="729FBB1C" w14:textId="119D107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74DA038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6AC72517" w14:textId="59A5351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74E6E0B5" w14:textId="3687589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58477B9C" w14:textId="714CADF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495DF340" w14:textId="5AA240D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3449C77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0D75618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6B2ADD8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6681059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I-II/2027</w:t>
            </w:r>
          </w:p>
        </w:tc>
        <w:tc>
          <w:tcPr>
            <w:tcW w:w="325" w:type="pct"/>
            <w:noWrap/>
          </w:tcPr>
          <w:p w14:paraId="7EC15131" w14:textId="3D95233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2E2B2661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226FFC0C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1297" w:type="pct"/>
            <w:noWrap/>
            <w:hideMark/>
          </w:tcPr>
          <w:p w14:paraId="3D2529B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 về UAV, UTM, hoạt động bay tầng thấp</w:t>
            </w:r>
          </w:p>
        </w:tc>
        <w:tc>
          <w:tcPr>
            <w:tcW w:w="577" w:type="pct"/>
            <w:noWrap/>
            <w:hideMark/>
          </w:tcPr>
          <w:p w14:paraId="55BECED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ASM</w:t>
            </w:r>
          </w:p>
        </w:tc>
        <w:tc>
          <w:tcPr>
            <w:tcW w:w="530" w:type="pct"/>
            <w:noWrap/>
            <w:hideMark/>
          </w:tcPr>
          <w:p w14:paraId="1410E046" w14:textId="440D2E1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6678A7A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3DC5BEA3" w14:textId="34585C0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662F59CA" w14:textId="189216D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41948DC6" w14:textId="7D0AE35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7B0FB447" w14:textId="3870501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2483EF5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7481DE0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352EC0C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5DA75CC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I-II/2027</w:t>
            </w:r>
          </w:p>
        </w:tc>
        <w:tc>
          <w:tcPr>
            <w:tcW w:w="325" w:type="pct"/>
            <w:noWrap/>
          </w:tcPr>
          <w:p w14:paraId="78A006A0" w14:textId="1D7420F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1AB41BC5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486C33A0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1297" w:type="pct"/>
            <w:noWrap/>
            <w:hideMark/>
          </w:tcPr>
          <w:p w14:paraId="7A05598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 về nguyên lý, cách thức triển khai A-SMGCS và Airport-CDM</w:t>
            </w:r>
          </w:p>
        </w:tc>
        <w:tc>
          <w:tcPr>
            <w:tcW w:w="577" w:type="pct"/>
            <w:noWrap/>
            <w:hideMark/>
          </w:tcPr>
          <w:p w14:paraId="3A48E9D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ASM</w:t>
            </w:r>
          </w:p>
        </w:tc>
        <w:tc>
          <w:tcPr>
            <w:tcW w:w="530" w:type="pct"/>
            <w:noWrap/>
            <w:hideMark/>
          </w:tcPr>
          <w:p w14:paraId="1A4077F6" w14:textId="6D70A2A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3646E67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5903613B" w14:textId="5D3286D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71B5E8A6" w14:textId="3564698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6AAB2ECC" w14:textId="39866CE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442F4A1C" w14:textId="33C373F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653AF3A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21A1511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44AFAA0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221AB8D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7632ECD2" w14:textId="0B224C0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03AB794F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0A9A0234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1297" w:type="pct"/>
            <w:noWrap/>
            <w:hideMark/>
          </w:tcPr>
          <w:p w14:paraId="515329C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 về Đài Kiểm soát không lưu từ xa (Remote Aerodrome Control)</w:t>
            </w:r>
          </w:p>
        </w:tc>
        <w:tc>
          <w:tcPr>
            <w:tcW w:w="577" w:type="pct"/>
            <w:noWrap/>
            <w:hideMark/>
          </w:tcPr>
          <w:p w14:paraId="7E75B90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ASM</w:t>
            </w:r>
          </w:p>
        </w:tc>
        <w:tc>
          <w:tcPr>
            <w:tcW w:w="530" w:type="pct"/>
            <w:noWrap/>
            <w:hideMark/>
          </w:tcPr>
          <w:p w14:paraId="05488C01" w14:textId="1221E33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4B2FAE0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7F34D839" w14:textId="0DFFF8C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2958090E" w14:textId="19C425B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31602BCA" w14:textId="32CF687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517CA5B8" w14:textId="7AFD95C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35EE6CA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16CBBA6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20BA086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1BE1709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32A8755F" w14:textId="3DCA576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1E79F4C7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64597D3A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1297" w:type="pct"/>
            <w:noWrap/>
            <w:hideMark/>
          </w:tcPr>
          <w:p w14:paraId="5825F66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 về sử dụng các hệ thống giám sát ATS trong công tác điều hành bay</w:t>
            </w:r>
          </w:p>
        </w:tc>
        <w:tc>
          <w:tcPr>
            <w:tcW w:w="577" w:type="pct"/>
            <w:noWrap/>
            <w:hideMark/>
          </w:tcPr>
          <w:p w14:paraId="4369DF0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ASM</w:t>
            </w:r>
          </w:p>
        </w:tc>
        <w:tc>
          <w:tcPr>
            <w:tcW w:w="530" w:type="pct"/>
            <w:noWrap/>
            <w:hideMark/>
          </w:tcPr>
          <w:p w14:paraId="4F9EBA35" w14:textId="24F28FE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175A5DD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00CEF21A" w14:textId="3BB97E0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1E2A7FA0" w14:textId="3800CAE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5F6EEF19" w14:textId="41D5775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3DD76C7C" w14:textId="1FDF2E9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0C699D7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4ACB0F4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6B1645A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507BD5B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I-II/2027</w:t>
            </w:r>
          </w:p>
        </w:tc>
        <w:tc>
          <w:tcPr>
            <w:tcW w:w="325" w:type="pct"/>
            <w:noWrap/>
          </w:tcPr>
          <w:p w14:paraId="39C3900C" w14:textId="16887F4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1147AD53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47B036A8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1297" w:type="pct"/>
            <w:noWrap/>
            <w:hideMark/>
          </w:tcPr>
          <w:p w14:paraId="4E2DA5F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tạo, cập nhật tiêu chuẩn Annex 14 về các bề mặt giới hạn chướng ngại vật (OLS)</w:t>
            </w:r>
          </w:p>
        </w:tc>
        <w:tc>
          <w:tcPr>
            <w:tcW w:w="577" w:type="pct"/>
            <w:noWrap/>
            <w:hideMark/>
          </w:tcPr>
          <w:p w14:paraId="4845EEB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Lãnh đạo/Chuyên viên lĩnh vực ASM</w:t>
            </w:r>
          </w:p>
        </w:tc>
        <w:tc>
          <w:tcPr>
            <w:tcW w:w="530" w:type="pct"/>
            <w:noWrap/>
            <w:hideMark/>
          </w:tcPr>
          <w:p w14:paraId="3DE4D753" w14:textId="4B7F640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0F255F0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27BA404B" w14:textId="46F6011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2F41470D" w14:textId="6D768A2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764F9456" w14:textId="71CBE55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65FAA68B" w14:textId="45300AF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5BD413B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7205189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488C384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4658189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I-II/2027</w:t>
            </w:r>
          </w:p>
        </w:tc>
        <w:tc>
          <w:tcPr>
            <w:tcW w:w="325" w:type="pct"/>
            <w:noWrap/>
          </w:tcPr>
          <w:p w14:paraId="3CB545E8" w14:textId="0D87DE1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3048142E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05D10D0B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1297" w:type="pct"/>
            <w:noWrap/>
            <w:hideMark/>
          </w:tcPr>
          <w:p w14:paraId="3FEE01D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 về cấu trúc, nguyên lý hoạt động của hệ thống tự động hóa không lưu (ATM Automation system)</w:t>
            </w:r>
          </w:p>
        </w:tc>
        <w:tc>
          <w:tcPr>
            <w:tcW w:w="577" w:type="pct"/>
            <w:noWrap/>
            <w:hideMark/>
          </w:tcPr>
          <w:p w14:paraId="28C95A5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Lãnh đạo/Chuyên viên lĩnh vực ASM</w:t>
            </w:r>
          </w:p>
        </w:tc>
        <w:tc>
          <w:tcPr>
            <w:tcW w:w="530" w:type="pct"/>
            <w:noWrap/>
            <w:hideMark/>
          </w:tcPr>
          <w:p w14:paraId="4F9B8F26" w14:textId="6843828C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1DCF92F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3F454E91" w14:textId="5704D68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60E3E5CB" w14:textId="491D8E1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21F383C6" w14:textId="7EAE4F4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16131368" w14:textId="2497C52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74DC336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3EACE03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09228A1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0D18E56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0F259815" w14:textId="305F4E7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6135710C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583AE52D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1297" w:type="pct"/>
            <w:noWrap/>
            <w:hideMark/>
          </w:tcPr>
          <w:p w14:paraId="6676DF9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 về xây dựng KPI lĩnh vực Quản lý vùng trời, thiết kế phương thức bay</w:t>
            </w:r>
          </w:p>
        </w:tc>
        <w:tc>
          <w:tcPr>
            <w:tcW w:w="577" w:type="pct"/>
            <w:noWrap/>
            <w:hideMark/>
          </w:tcPr>
          <w:p w14:paraId="796C817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Lãnh đạo/Chuyên viên lĩnh vực ASM</w:t>
            </w:r>
          </w:p>
        </w:tc>
        <w:tc>
          <w:tcPr>
            <w:tcW w:w="530" w:type="pct"/>
            <w:noWrap/>
            <w:hideMark/>
          </w:tcPr>
          <w:p w14:paraId="52AEA0DE" w14:textId="32B8C31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105E562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0E1C6A38" w14:textId="6BBBD36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73239B77" w14:textId="6F33FFA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38101C1E" w14:textId="6C7A9EC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5D13765A" w14:textId="00FCE36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4EB0312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585AE34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31CD545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2D2A312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I-II/2027</w:t>
            </w:r>
          </w:p>
        </w:tc>
        <w:tc>
          <w:tcPr>
            <w:tcW w:w="325" w:type="pct"/>
            <w:noWrap/>
          </w:tcPr>
          <w:p w14:paraId="46AC75F1" w14:textId="5352746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219416CC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5A3EB2AC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1297" w:type="pct"/>
            <w:noWrap/>
            <w:hideMark/>
          </w:tcPr>
          <w:p w14:paraId="32595E1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 cơ bản, nâng cao về năng lực khu bay (Đường CHC, đg lăn, sân đỗ), Năng lực vùng trời</w:t>
            </w:r>
          </w:p>
        </w:tc>
        <w:tc>
          <w:tcPr>
            <w:tcW w:w="577" w:type="pct"/>
            <w:noWrap/>
            <w:hideMark/>
          </w:tcPr>
          <w:p w14:paraId="297C01A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Lãnh đạo/Chuyên viên lĩnh vực ASM</w:t>
            </w:r>
          </w:p>
        </w:tc>
        <w:tc>
          <w:tcPr>
            <w:tcW w:w="530" w:type="pct"/>
            <w:noWrap/>
            <w:hideMark/>
          </w:tcPr>
          <w:p w14:paraId="1559622E" w14:textId="12251FC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21183CC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39DF7AE0" w14:textId="346FE1F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4D79B725" w14:textId="672DC31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5173E321" w14:textId="624336B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65DD36E9" w14:textId="036BBB3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7290853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2D54C4B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280B59A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567B25D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I-II/2027</w:t>
            </w:r>
          </w:p>
        </w:tc>
        <w:tc>
          <w:tcPr>
            <w:tcW w:w="325" w:type="pct"/>
            <w:noWrap/>
          </w:tcPr>
          <w:p w14:paraId="4D67C8ED" w14:textId="1D48D50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0C481195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493B5CC3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1297" w:type="pct"/>
            <w:noWrap/>
            <w:hideMark/>
          </w:tcPr>
          <w:p w14:paraId="056277B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 cơ bản, nâng cao về Lập quy hoạch sân bay liên quan đến các dịch vụ ANS</w:t>
            </w:r>
          </w:p>
        </w:tc>
        <w:tc>
          <w:tcPr>
            <w:tcW w:w="577" w:type="pct"/>
            <w:noWrap/>
            <w:hideMark/>
          </w:tcPr>
          <w:p w14:paraId="2D9756E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Lãnh đạo/Chuyên viên lĩnh vực ASM</w:t>
            </w:r>
          </w:p>
        </w:tc>
        <w:tc>
          <w:tcPr>
            <w:tcW w:w="530" w:type="pct"/>
            <w:noWrap/>
            <w:hideMark/>
          </w:tcPr>
          <w:p w14:paraId="21EE01A9" w14:textId="25C154A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42C2822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3B077F70" w14:textId="6475D2A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29B0B5CB" w14:textId="40E31C2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7B3AF8DF" w14:textId="0132617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206A71D5" w14:textId="329D4DB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2E9DC4B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7591174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5A377E8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1DFDB24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I-II/2027</w:t>
            </w:r>
          </w:p>
        </w:tc>
        <w:tc>
          <w:tcPr>
            <w:tcW w:w="325" w:type="pct"/>
            <w:noWrap/>
          </w:tcPr>
          <w:p w14:paraId="28ACE7DF" w14:textId="0E217B8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3A4D72DD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43D7441D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lastRenderedPageBreak/>
              <w:t>20</w:t>
            </w:r>
          </w:p>
        </w:tc>
        <w:tc>
          <w:tcPr>
            <w:tcW w:w="1297" w:type="pct"/>
            <w:noWrap/>
            <w:hideMark/>
          </w:tcPr>
          <w:p w14:paraId="345CF53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Đào tạo cơ bản, nâng cao về tiêu chuẩn Đài Kiểm soát không lưu, lựa chọn vị trí Đài KSKL</w:t>
            </w:r>
          </w:p>
        </w:tc>
        <w:tc>
          <w:tcPr>
            <w:tcW w:w="577" w:type="pct"/>
            <w:noWrap/>
            <w:hideMark/>
          </w:tcPr>
          <w:p w14:paraId="6D37E8F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Lãnh đạo/Chuyên viên lĩnh vực ASM</w:t>
            </w:r>
          </w:p>
        </w:tc>
        <w:tc>
          <w:tcPr>
            <w:tcW w:w="530" w:type="pct"/>
            <w:noWrap/>
            <w:hideMark/>
          </w:tcPr>
          <w:p w14:paraId="14F0349A" w14:textId="126A5F4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5E1EC3B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5D467601" w14:textId="1934508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7329E53E" w14:textId="354A120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294C7668" w14:textId="5BA6350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7567496C" w14:textId="277E17C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1678A5A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2D78B7F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0B372C18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5EA35D9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I-II/2027</w:t>
            </w:r>
          </w:p>
        </w:tc>
        <w:tc>
          <w:tcPr>
            <w:tcW w:w="325" w:type="pct"/>
            <w:noWrap/>
          </w:tcPr>
          <w:p w14:paraId="3C4B92D9" w14:textId="358CF24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7802CAA9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483C4E91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1297" w:type="pct"/>
            <w:noWrap/>
            <w:hideMark/>
          </w:tcPr>
          <w:p w14:paraId="4C9EF90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Advanced MET Integration into ATFM &amp; CDM Operations (Dự báo tác động thời tiết - Impact-based Forecasting)</w:t>
            </w:r>
          </w:p>
        </w:tc>
        <w:tc>
          <w:tcPr>
            <w:tcW w:w="577" w:type="pct"/>
            <w:noWrap/>
            <w:hideMark/>
          </w:tcPr>
          <w:p w14:paraId="09C5428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Khí tượng (MET)</w:t>
            </w:r>
          </w:p>
        </w:tc>
        <w:tc>
          <w:tcPr>
            <w:tcW w:w="530" w:type="pct"/>
            <w:noWrap/>
            <w:hideMark/>
          </w:tcPr>
          <w:p w14:paraId="6F96614D" w14:textId="3D4A97A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771FB78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16D01634" w14:textId="0A14170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47F074E0" w14:textId="15B58A1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6EC080C0" w14:textId="27A8471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6A183B9C" w14:textId="78F70AD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3EB3C53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11A2686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1E8C674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0B62CE3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688CAE2C" w14:textId="7B36D6B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767CC57D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1E25BF31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1297" w:type="pct"/>
            <w:noWrap/>
            <w:hideMark/>
          </w:tcPr>
          <w:p w14:paraId="29246FC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ICAO IWXXM Implementation &amp; Aeronautical Data Exchange in SWIM Environment</w:t>
            </w:r>
          </w:p>
        </w:tc>
        <w:tc>
          <w:tcPr>
            <w:tcW w:w="577" w:type="pct"/>
            <w:noWrap/>
            <w:hideMark/>
          </w:tcPr>
          <w:p w14:paraId="75E0E8E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Khí tượng (MET)</w:t>
            </w:r>
          </w:p>
        </w:tc>
        <w:tc>
          <w:tcPr>
            <w:tcW w:w="530" w:type="pct"/>
            <w:noWrap/>
            <w:hideMark/>
          </w:tcPr>
          <w:p w14:paraId="5052D36F" w14:textId="06C8C31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14861F1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78649AE9" w14:textId="093274F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4697D4C1" w14:textId="3BAE92C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49C9D08C" w14:textId="47C6A50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5E525BEE" w14:textId="5963FBCC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189DA7D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733C5F3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6E1D635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787A1BB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7F86EE9C" w14:textId="01D83DA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00087DB7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2BB13F20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1297" w:type="pct"/>
            <w:noWrap/>
            <w:hideMark/>
          </w:tcPr>
          <w:p w14:paraId="49CF8C0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Advanced Aviation Weather Hazards: Windshear Detection &amp; Terminal Area Nowcasting</w:t>
            </w:r>
          </w:p>
        </w:tc>
        <w:tc>
          <w:tcPr>
            <w:tcW w:w="577" w:type="pct"/>
            <w:noWrap/>
            <w:hideMark/>
          </w:tcPr>
          <w:p w14:paraId="3A3D08B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Khí tượng (MET)</w:t>
            </w:r>
          </w:p>
        </w:tc>
        <w:tc>
          <w:tcPr>
            <w:tcW w:w="530" w:type="pct"/>
            <w:noWrap/>
            <w:hideMark/>
          </w:tcPr>
          <w:p w14:paraId="5283680F" w14:textId="4EACFB0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163BE7A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1332FA91" w14:textId="1161CB21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25C33AAF" w14:textId="57909FA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4DAF1348" w14:textId="17EA57C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5083847A" w14:textId="309F8E5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607E158F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600DF599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1293E8F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4F5C30C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1EC82A39" w14:textId="5FC18C8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3C29574E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60CB8103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1297" w:type="pct"/>
            <w:noWrap/>
            <w:hideMark/>
          </w:tcPr>
          <w:p w14:paraId="7A213E6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Khóa ATFM cơ bản và nâng cao (ICAO/CANSO/IATA)</w:t>
            </w:r>
          </w:p>
        </w:tc>
        <w:tc>
          <w:tcPr>
            <w:tcW w:w="577" w:type="pct"/>
            <w:noWrap/>
            <w:hideMark/>
          </w:tcPr>
          <w:p w14:paraId="68632B76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ATFM - ATS</w:t>
            </w:r>
          </w:p>
        </w:tc>
        <w:tc>
          <w:tcPr>
            <w:tcW w:w="530" w:type="pct"/>
            <w:noWrap/>
            <w:hideMark/>
          </w:tcPr>
          <w:p w14:paraId="3F87436E" w14:textId="1BC87CC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4332AC9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0A136689" w14:textId="5F701B16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25515529" w14:textId="472ADB25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3C3CD2FF" w14:textId="6CA4E33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047756F5" w14:textId="3260099C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714FB211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196F37C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5ABC969A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0FEA77B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30FEDB21" w14:textId="1F38E99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3BF86F9A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19072EC5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1297" w:type="pct"/>
            <w:noWrap/>
            <w:hideMark/>
          </w:tcPr>
          <w:p w14:paraId="4399F07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Tham gia hội thảo/hội nghị quốc tế chuyên sâu về ATFM (ICAO/CANSO/IATA), thực hành thuyết trình bằng tiếng Anh</w:t>
            </w:r>
          </w:p>
        </w:tc>
        <w:tc>
          <w:tcPr>
            <w:tcW w:w="577" w:type="pct"/>
            <w:noWrap/>
            <w:hideMark/>
          </w:tcPr>
          <w:p w14:paraId="03AAE837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phụ trách lĩnh vực ATFM - ATS</w:t>
            </w:r>
          </w:p>
        </w:tc>
        <w:tc>
          <w:tcPr>
            <w:tcW w:w="530" w:type="pct"/>
            <w:noWrap/>
            <w:hideMark/>
          </w:tcPr>
          <w:p w14:paraId="4E9B376F" w14:textId="0440D2F0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8645AB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33AA72A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2CFDDFB1" w14:textId="30B83BC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227B4D6A" w14:textId="14F6C16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6F559340" w14:textId="20BC19D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40FF03D9" w14:textId="01D2233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1243709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4042A1F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574BCC5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11EB9A2D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I-II/2027</w:t>
            </w:r>
          </w:p>
        </w:tc>
        <w:tc>
          <w:tcPr>
            <w:tcW w:w="325" w:type="pct"/>
            <w:noWrap/>
          </w:tcPr>
          <w:p w14:paraId="16865F08" w14:textId="65672352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3A761BB4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44DE3B8A" w14:textId="77777777" w:rsidR="002021EF" w:rsidRPr="00CB0A8A" w:rsidRDefault="002021EF" w:rsidP="002021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D</w:t>
            </w:r>
          </w:p>
        </w:tc>
        <w:tc>
          <w:tcPr>
            <w:tcW w:w="1297" w:type="pct"/>
            <w:noWrap/>
            <w:hideMark/>
          </w:tcPr>
          <w:p w14:paraId="1C9EF9BF" w14:textId="77777777" w:rsidR="002021EF" w:rsidRPr="00CB0A8A" w:rsidRDefault="002021EF" w:rsidP="002021EF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ĐÀO TẠO HUẤN LUYỆN KHOA HỌC VÀ CÔNG NGHỆ</w:t>
            </w:r>
          </w:p>
        </w:tc>
        <w:tc>
          <w:tcPr>
            <w:tcW w:w="577" w:type="pct"/>
            <w:noWrap/>
            <w:hideMark/>
          </w:tcPr>
          <w:p w14:paraId="19DFDB59" w14:textId="77777777" w:rsidR="002021EF" w:rsidRPr="00CB0A8A" w:rsidRDefault="002021EF" w:rsidP="002021EF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CB0A8A"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0" w:type="pct"/>
            <w:noWrap/>
            <w:hideMark/>
          </w:tcPr>
          <w:p w14:paraId="3BEE9955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435" w:type="pct"/>
            <w:noWrap/>
            <w:hideMark/>
          </w:tcPr>
          <w:p w14:paraId="4B7D2DF7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41" w:type="pct"/>
            <w:noWrap/>
          </w:tcPr>
          <w:p w14:paraId="1C593FA3" w14:textId="7C85CA1C" w:rsidR="002021EF" w:rsidRPr="00CB0A8A" w:rsidRDefault="002021EF" w:rsidP="002021EF">
            <w:pPr>
              <w:rPr>
                <w:sz w:val="16"/>
                <w:szCs w:val="16"/>
              </w:rPr>
            </w:pPr>
          </w:p>
        </w:tc>
        <w:tc>
          <w:tcPr>
            <w:tcW w:w="193" w:type="pct"/>
            <w:noWrap/>
          </w:tcPr>
          <w:p w14:paraId="26EB2110" w14:textId="3702ABCE" w:rsidR="002021EF" w:rsidRPr="00CB0A8A" w:rsidRDefault="002021EF" w:rsidP="002021EF">
            <w:pPr>
              <w:rPr>
                <w:sz w:val="16"/>
                <w:szCs w:val="16"/>
              </w:rPr>
            </w:pPr>
          </w:p>
        </w:tc>
        <w:tc>
          <w:tcPr>
            <w:tcW w:w="241" w:type="pct"/>
            <w:noWrap/>
          </w:tcPr>
          <w:p w14:paraId="25603C47" w14:textId="33CF692D" w:rsidR="002021EF" w:rsidRPr="00CB0A8A" w:rsidRDefault="002021EF" w:rsidP="002021EF">
            <w:pPr>
              <w:rPr>
                <w:sz w:val="16"/>
                <w:szCs w:val="16"/>
              </w:rPr>
            </w:pPr>
          </w:p>
        </w:tc>
        <w:tc>
          <w:tcPr>
            <w:tcW w:w="193" w:type="pct"/>
            <w:noWrap/>
          </w:tcPr>
          <w:p w14:paraId="77F544FC" w14:textId="7C35B78C" w:rsidR="002021EF" w:rsidRPr="00CB0A8A" w:rsidRDefault="002021EF" w:rsidP="002021EF">
            <w:pPr>
              <w:rPr>
                <w:sz w:val="16"/>
                <w:szCs w:val="16"/>
              </w:rPr>
            </w:pPr>
          </w:p>
        </w:tc>
        <w:tc>
          <w:tcPr>
            <w:tcW w:w="168" w:type="pct"/>
            <w:noWrap/>
            <w:hideMark/>
          </w:tcPr>
          <w:p w14:paraId="1764658B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019851DA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4B88CF31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5A817114" w14:textId="77777777" w:rsidR="002021EF" w:rsidRPr="00CB0A8A" w:rsidRDefault="002021EF" w:rsidP="002021EF">
            <w:pPr>
              <w:rPr>
                <w:sz w:val="16"/>
                <w:szCs w:val="16"/>
              </w:rPr>
            </w:pPr>
            <w:r w:rsidRPr="00CB0A8A">
              <w:rPr>
                <w:sz w:val="16"/>
                <w:szCs w:val="16"/>
              </w:rPr>
              <w:t> </w:t>
            </w:r>
          </w:p>
        </w:tc>
        <w:tc>
          <w:tcPr>
            <w:tcW w:w="325" w:type="pct"/>
            <w:noWrap/>
          </w:tcPr>
          <w:p w14:paraId="32DBEF3F" w14:textId="40C2E139" w:rsidR="002021EF" w:rsidRPr="00CB0A8A" w:rsidRDefault="002021EF" w:rsidP="002021EF">
            <w:pPr>
              <w:rPr>
                <w:sz w:val="16"/>
                <w:szCs w:val="16"/>
              </w:rPr>
            </w:pPr>
          </w:p>
        </w:tc>
      </w:tr>
      <w:tr w:rsidR="002021EF" w:rsidRPr="00CB0A8A" w14:paraId="69B7A358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60119DBB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297" w:type="pct"/>
            <w:noWrap/>
            <w:hideMark/>
          </w:tcPr>
          <w:p w14:paraId="1EDD0ADE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Khóa đào tạo về dự án, đề tài KHCN</w:t>
            </w:r>
          </w:p>
        </w:tc>
        <w:tc>
          <w:tcPr>
            <w:tcW w:w="577" w:type="pct"/>
            <w:noWrap/>
            <w:hideMark/>
          </w:tcPr>
          <w:p w14:paraId="20F6AAC3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 lĩnh vực ATFM</w:t>
            </w:r>
          </w:p>
        </w:tc>
        <w:tc>
          <w:tcPr>
            <w:tcW w:w="530" w:type="pct"/>
            <w:noWrap/>
            <w:hideMark/>
          </w:tcPr>
          <w:p w14:paraId="3201B296" w14:textId="4F4A678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6D537C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062D03BB" w14:textId="6147717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07F4CB3E" w14:textId="7B63EFA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5525C6BD" w14:textId="3608D8C9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254629DD" w14:textId="3530FC14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0FC0B7AA" w14:textId="7C1C6AC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6F52A6F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50DBF9A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2205E7EB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579EF132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IV/2027</w:t>
            </w:r>
          </w:p>
        </w:tc>
        <w:tc>
          <w:tcPr>
            <w:tcW w:w="325" w:type="pct"/>
            <w:noWrap/>
          </w:tcPr>
          <w:p w14:paraId="0797E84E" w14:textId="0F4718C8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  <w:tr w:rsidR="002021EF" w:rsidRPr="00CB0A8A" w14:paraId="6D29EC54" w14:textId="77777777" w:rsidTr="0075683D">
        <w:trPr>
          <w:trHeight w:val="312"/>
        </w:trPr>
        <w:tc>
          <w:tcPr>
            <w:tcW w:w="149" w:type="pct"/>
            <w:noWrap/>
            <w:hideMark/>
          </w:tcPr>
          <w:p w14:paraId="45024AD9" w14:textId="77777777" w:rsidR="002021EF" w:rsidRPr="00CB0A8A" w:rsidRDefault="002021EF" w:rsidP="002021EF">
            <w:pPr>
              <w:jc w:val="center"/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97" w:type="pct"/>
            <w:noWrap/>
            <w:hideMark/>
          </w:tcPr>
          <w:p w14:paraId="03FE458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Ứng dụng mô phỏng thời gian nhanh (fast-time simulation) trong đánh giá phương án</w:t>
            </w:r>
          </w:p>
        </w:tc>
        <w:tc>
          <w:tcPr>
            <w:tcW w:w="577" w:type="pct"/>
            <w:noWrap/>
            <w:hideMark/>
          </w:tcPr>
          <w:p w14:paraId="4CBEAFC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Chuyên viên/Lãnh đạo lĩnh vực ASM</w:t>
            </w:r>
          </w:p>
        </w:tc>
        <w:tc>
          <w:tcPr>
            <w:tcW w:w="530" w:type="pct"/>
            <w:noWrap/>
            <w:hideMark/>
          </w:tcPr>
          <w:p w14:paraId="4A6932D0" w14:textId="7242F84D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6D537C"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435" w:type="pct"/>
            <w:noWrap/>
            <w:hideMark/>
          </w:tcPr>
          <w:p w14:paraId="40CF3C24" w14:textId="5DD428F3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TT ĐTHL</w:t>
            </w:r>
          </w:p>
        </w:tc>
        <w:tc>
          <w:tcPr>
            <w:tcW w:w="241" w:type="pct"/>
            <w:noWrap/>
            <w:hideMark/>
          </w:tcPr>
          <w:p w14:paraId="6942FE1A" w14:textId="17280D9F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95176C">
              <w:rPr>
                <w:color w:val="000000"/>
                <w:sz w:val="16"/>
                <w:szCs w:val="16"/>
              </w:rPr>
              <w:t>5-10</w:t>
            </w:r>
          </w:p>
        </w:tc>
        <w:tc>
          <w:tcPr>
            <w:tcW w:w="193" w:type="pct"/>
            <w:noWrap/>
            <w:hideMark/>
          </w:tcPr>
          <w:p w14:paraId="4A1B2128" w14:textId="74B3543B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37F6B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241" w:type="pct"/>
            <w:noWrap/>
            <w:hideMark/>
          </w:tcPr>
          <w:p w14:paraId="0DD3E316" w14:textId="3BAD0CE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5F03C9">
              <w:rPr>
                <w:color w:val="000000"/>
                <w:sz w:val="16"/>
                <w:szCs w:val="16"/>
              </w:rPr>
              <w:t>1-2</w:t>
            </w:r>
          </w:p>
        </w:tc>
        <w:tc>
          <w:tcPr>
            <w:tcW w:w="193" w:type="pct"/>
            <w:noWrap/>
            <w:hideMark/>
          </w:tcPr>
          <w:p w14:paraId="14BB7785" w14:textId="7B26025E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193E45">
              <w:rPr>
                <w:color w:val="000000"/>
                <w:sz w:val="16"/>
                <w:szCs w:val="16"/>
              </w:rPr>
              <w:t>2-4</w:t>
            </w:r>
          </w:p>
        </w:tc>
        <w:tc>
          <w:tcPr>
            <w:tcW w:w="168" w:type="pct"/>
            <w:noWrap/>
            <w:hideMark/>
          </w:tcPr>
          <w:p w14:paraId="76E4E974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17" w:type="pct"/>
            <w:noWrap/>
            <w:hideMark/>
          </w:tcPr>
          <w:p w14:paraId="46DCF390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44" w:type="pct"/>
            <w:noWrap/>
            <w:hideMark/>
          </w:tcPr>
          <w:p w14:paraId="2578AEDC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89" w:type="pct"/>
            <w:noWrap/>
            <w:hideMark/>
          </w:tcPr>
          <w:p w14:paraId="21D8F5B5" w14:textId="77777777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  <w:r w:rsidRPr="00CB0A8A">
              <w:rPr>
                <w:color w:val="000000"/>
                <w:sz w:val="16"/>
                <w:szCs w:val="16"/>
              </w:rPr>
              <w:t>Quý II-III/2027</w:t>
            </w:r>
          </w:p>
        </w:tc>
        <w:tc>
          <w:tcPr>
            <w:tcW w:w="325" w:type="pct"/>
            <w:noWrap/>
          </w:tcPr>
          <w:p w14:paraId="1B56D4AF" w14:textId="358E78AA" w:rsidR="002021EF" w:rsidRPr="00CB0A8A" w:rsidRDefault="002021EF" w:rsidP="002021EF">
            <w:pPr>
              <w:rPr>
                <w:color w:val="000000"/>
                <w:sz w:val="16"/>
                <w:szCs w:val="16"/>
              </w:rPr>
            </w:pPr>
          </w:p>
        </w:tc>
      </w:tr>
    </w:tbl>
    <w:p w14:paraId="2C1E2E15" w14:textId="77777777" w:rsidR="00BB532C" w:rsidRPr="004A192C" w:rsidRDefault="00BB532C" w:rsidP="004A192C"/>
    <w:sectPr w:rsidR="00BB532C" w:rsidRPr="004A192C" w:rsidSect="006D4D08">
      <w:footerReference w:type="default" r:id="rId7"/>
      <w:pgSz w:w="16838" w:h="11906" w:orient="landscape" w:code="9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9CBE7" w14:textId="77777777" w:rsidR="004B440D" w:rsidRDefault="004B440D">
      <w:r>
        <w:separator/>
      </w:r>
    </w:p>
  </w:endnote>
  <w:endnote w:type="continuationSeparator" w:id="0">
    <w:p w14:paraId="3FF40099" w14:textId="77777777" w:rsidR="004B440D" w:rsidRDefault="004B4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33"/>
      <w:gridCol w:w="3333"/>
      <w:gridCol w:w="3334"/>
    </w:tblGrid>
    <w:tr w:rsidR="007D0DCE" w14:paraId="719D6B53" w14:textId="77777777">
      <w:tc>
        <w:tcPr>
          <w:tcW w:w="3333" w:type="dxa"/>
        </w:tcPr>
        <w:p w14:paraId="79A3EA7F" w14:textId="77777777" w:rsidR="007D0DCE" w:rsidRDefault="00000000">
          <w:pPr>
            <w:spacing w:line="300" w:lineRule="auto"/>
          </w:pPr>
          <w:r>
            <w:rPr>
              <w:b/>
              <w:bCs/>
              <w:sz w:val="18"/>
              <w:szCs w:val="18"/>
            </w:rPr>
            <w:t>BM-KHĐTHL-05</w:t>
          </w:r>
        </w:p>
      </w:tc>
      <w:tc>
        <w:tcPr>
          <w:tcW w:w="3333" w:type="dxa"/>
        </w:tcPr>
        <w:p w14:paraId="2067FE81" w14:textId="77777777" w:rsidR="007D0DCE" w:rsidRDefault="00000000">
          <w:pPr>
            <w:spacing w:line="300" w:lineRule="auto"/>
            <w:jc w:val="center"/>
          </w:pPr>
          <w:r>
            <w:rPr>
              <w:b/>
              <w:bCs/>
              <w:sz w:val="18"/>
              <w:szCs w:val="18"/>
            </w:rPr>
            <w:t>Ngày: 10/3/2026</w:t>
          </w:r>
        </w:p>
      </w:tc>
      <w:tc>
        <w:tcPr>
          <w:tcW w:w="3334" w:type="dxa"/>
        </w:tcPr>
        <w:p w14:paraId="509B51C9" w14:textId="77777777" w:rsidR="007D0DCE" w:rsidRDefault="00000000">
          <w:pPr>
            <w:spacing w:line="300" w:lineRule="auto"/>
            <w:jc w:val="right"/>
          </w:pPr>
          <w:r>
            <w:rPr>
              <w:b/>
              <w:bCs/>
              <w:sz w:val="18"/>
              <w:szCs w:val="18"/>
            </w:rPr>
            <w:t>Trang 1/1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A31B1" w14:textId="77777777" w:rsidR="004B440D" w:rsidRDefault="004B440D">
      <w:r>
        <w:separator/>
      </w:r>
    </w:p>
  </w:footnote>
  <w:footnote w:type="continuationSeparator" w:id="0">
    <w:p w14:paraId="341C8671" w14:textId="77777777" w:rsidR="004B440D" w:rsidRDefault="004B44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8720A"/>
    <w:multiLevelType w:val="hybridMultilevel"/>
    <w:tmpl w:val="4DBA2BFC"/>
    <w:lvl w:ilvl="0" w:tplc="E4F4E486">
      <w:start w:val="1"/>
      <w:numFmt w:val="bullet"/>
      <w:lvlText w:val="●"/>
      <w:lvlJc w:val="left"/>
      <w:pPr>
        <w:ind w:left="720" w:hanging="360"/>
      </w:pPr>
    </w:lvl>
    <w:lvl w:ilvl="1" w:tplc="A7782886">
      <w:start w:val="1"/>
      <w:numFmt w:val="bullet"/>
      <w:lvlText w:val="○"/>
      <w:lvlJc w:val="left"/>
      <w:pPr>
        <w:ind w:left="1440" w:hanging="360"/>
      </w:pPr>
    </w:lvl>
    <w:lvl w:ilvl="2" w:tplc="2A7C509C">
      <w:start w:val="1"/>
      <w:numFmt w:val="bullet"/>
      <w:lvlText w:val="■"/>
      <w:lvlJc w:val="left"/>
      <w:pPr>
        <w:ind w:left="2160" w:hanging="360"/>
      </w:pPr>
    </w:lvl>
    <w:lvl w:ilvl="3" w:tplc="C90C70BA">
      <w:start w:val="1"/>
      <w:numFmt w:val="bullet"/>
      <w:lvlText w:val="●"/>
      <w:lvlJc w:val="left"/>
      <w:pPr>
        <w:ind w:left="2880" w:hanging="360"/>
      </w:pPr>
    </w:lvl>
    <w:lvl w:ilvl="4" w:tplc="33406E32">
      <w:start w:val="1"/>
      <w:numFmt w:val="bullet"/>
      <w:lvlText w:val="○"/>
      <w:lvlJc w:val="left"/>
      <w:pPr>
        <w:ind w:left="3600" w:hanging="360"/>
      </w:pPr>
    </w:lvl>
    <w:lvl w:ilvl="5" w:tplc="FE5A4F64">
      <w:start w:val="1"/>
      <w:numFmt w:val="bullet"/>
      <w:lvlText w:val="■"/>
      <w:lvlJc w:val="left"/>
      <w:pPr>
        <w:ind w:left="4320" w:hanging="360"/>
      </w:pPr>
    </w:lvl>
    <w:lvl w:ilvl="6" w:tplc="044AF980">
      <w:start w:val="1"/>
      <w:numFmt w:val="bullet"/>
      <w:lvlText w:val="●"/>
      <w:lvlJc w:val="left"/>
      <w:pPr>
        <w:ind w:left="5040" w:hanging="360"/>
      </w:pPr>
    </w:lvl>
    <w:lvl w:ilvl="7" w:tplc="6C1E57EE">
      <w:start w:val="1"/>
      <w:numFmt w:val="bullet"/>
      <w:lvlText w:val="●"/>
      <w:lvlJc w:val="left"/>
      <w:pPr>
        <w:ind w:left="5760" w:hanging="360"/>
      </w:pPr>
    </w:lvl>
    <w:lvl w:ilvl="8" w:tplc="CDBADD64">
      <w:start w:val="1"/>
      <w:numFmt w:val="bullet"/>
      <w:lvlText w:val="●"/>
      <w:lvlJc w:val="left"/>
      <w:pPr>
        <w:ind w:left="6480" w:hanging="360"/>
      </w:pPr>
    </w:lvl>
  </w:abstractNum>
  <w:num w:numId="1" w16cid:durableId="1491024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DCE"/>
    <w:rsid w:val="002021EF"/>
    <w:rsid w:val="004A192C"/>
    <w:rsid w:val="004B440D"/>
    <w:rsid w:val="006D4D08"/>
    <w:rsid w:val="0075683D"/>
    <w:rsid w:val="007D0DCE"/>
    <w:rsid w:val="009F22F4"/>
    <w:rsid w:val="00BB532C"/>
    <w:rsid w:val="00C62635"/>
    <w:rsid w:val="00CB0A8A"/>
    <w:rsid w:val="00F21C52"/>
    <w:rsid w:val="00F31349"/>
    <w:rsid w:val="00F3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CF49"/>
  <w15:docId w15:val="{D8B8C7FA-E56C-41F2-986E-107A0F8D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1465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Lam Thi Kim Huyen</cp:lastModifiedBy>
  <cp:revision>8</cp:revision>
  <dcterms:created xsi:type="dcterms:W3CDTF">2026-08-24T07:14:00Z</dcterms:created>
  <dcterms:modified xsi:type="dcterms:W3CDTF">2026-09-14T09:25:00Z</dcterms:modified>
</cp:coreProperties>
</file>